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E6A44">
      <w:pPr>
        <w:pStyle w:val="ConsPlusNormal"/>
        <w:outlineLvl w:val="0"/>
      </w:pPr>
    </w:p>
    <w:p w:rsidR="00000000" w:rsidRDefault="00AE6A44">
      <w:pPr>
        <w:pStyle w:val="ConsPlusTitle"/>
        <w:jc w:val="center"/>
        <w:outlineLvl w:val="0"/>
      </w:pPr>
      <w:r>
        <w:t>ПРАВИТЕЛЬСТВО ОРЛОВСКОЙ ОБЛАСТИ</w:t>
      </w:r>
    </w:p>
    <w:p w:rsidR="00000000" w:rsidRDefault="00AE6A44">
      <w:pPr>
        <w:pStyle w:val="ConsPlusTitle"/>
        <w:jc w:val="center"/>
      </w:pPr>
    </w:p>
    <w:p w:rsidR="00000000" w:rsidRDefault="00AE6A44">
      <w:pPr>
        <w:pStyle w:val="ConsPlusTitle"/>
        <w:jc w:val="center"/>
      </w:pPr>
      <w:r>
        <w:t>ПОСТАНОВЛЕНИЕ</w:t>
      </w:r>
    </w:p>
    <w:p w:rsidR="00000000" w:rsidRDefault="00AE6A44">
      <w:pPr>
        <w:pStyle w:val="ConsPlusTitle"/>
        <w:jc w:val="center"/>
      </w:pPr>
      <w:r>
        <w:t>от 29 декабря 2017 г. N 574</w:t>
      </w:r>
    </w:p>
    <w:p w:rsidR="00000000" w:rsidRDefault="00AE6A44">
      <w:pPr>
        <w:pStyle w:val="ConsPlusTitle"/>
        <w:jc w:val="center"/>
      </w:pPr>
    </w:p>
    <w:p w:rsidR="00000000" w:rsidRDefault="00AE6A44">
      <w:pPr>
        <w:pStyle w:val="ConsPlusTitle"/>
        <w:jc w:val="center"/>
      </w:pPr>
      <w:r>
        <w:t>О ПРОГРАММЕ ГОСУДАРСТВЕННЫХ ГАРАНТИЙ</w:t>
      </w:r>
    </w:p>
    <w:p w:rsidR="00000000" w:rsidRDefault="00AE6A44">
      <w:pPr>
        <w:pStyle w:val="ConsPlusTitle"/>
        <w:jc w:val="center"/>
      </w:pPr>
      <w:r>
        <w:t>БЕСПЛАТНОГО ОКАЗАНИЯ ГРАЖДАНАМ МЕДИЦИНСКОЙ ПОМОЩИ</w:t>
      </w:r>
    </w:p>
    <w:p w:rsidR="00000000" w:rsidRDefault="00AE6A44">
      <w:pPr>
        <w:pStyle w:val="ConsPlusTitle"/>
        <w:jc w:val="center"/>
      </w:pPr>
      <w:r>
        <w:t>НА ТЕРРИТОРИИ ОРЛОВСКОЙ ОБЛАСТИ НА 2018 ГОД</w:t>
      </w:r>
    </w:p>
    <w:p w:rsidR="00000000" w:rsidRDefault="00AE6A44">
      <w:pPr>
        <w:pStyle w:val="ConsPlusTitle"/>
        <w:jc w:val="center"/>
      </w:pPr>
      <w:r>
        <w:t>И НА ПЛАНОВЫЙ ПЕРИОД 2019 И 2020 ГОДОВ</w:t>
      </w:r>
    </w:p>
    <w:p w:rsidR="00000000" w:rsidRDefault="00AE6A44">
      <w:pPr>
        <w:pStyle w:val="ConsPlusNormal"/>
        <w:jc w:val="center"/>
      </w:pPr>
    </w:p>
    <w:p w:rsidR="00000000" w:rsidRDefault="00AE6A44">
      <w:pPr>
        <w:pStyle w:val="ConsPlusNormal"/>
        <w:ind w:firstLine="540"/>
        <w:jc w:val="both"/>
      </w:pPr>
      <w:r>
        <w:t>В целях о</w:t>
      </w:r>
      <w:r>
        <w:t>беспечения конституционных прав граждан Российской Федерации на получение бесплатной медицинской помощи на территории Орловской области, во исполнение постановления Правительства Российской Федерации от 8 декабря 2017 года N 1492 "О Программе государственн</w:t>
      </w:r>
      <w:r>
        <w:t>ых гарантий бесплатного оказания гражданам медицинской помощи на 2018 год и на плановый период 2019 и 2020 годов" и в соответствии с Федеральным законом от 21 ноября 2011 года N 323-ФЗ "Об основах охраны здоровья граждан в Российской Федерации" Правительст</w:t>
      </w:r>
      <w:r>
        <w:t>во Орловской области постановляет:</w:t>
      </w:r>
    </w:p>
    <w:p w:rsidR="00000000" w:rsidRDefault="00AE6A44">
      <w:pPr>
        <w:pStyle w:val="ConsPlusNormal"/>
        <w:ind w:firstLine="540"/>
        <w:jc w:val="both"/>
      </w:pPr>
    </w:p>
    <w:p w:rsidR="00000000" w:rsidRDefault="00AE6A44">
      <w:pPr>
        <w:pStyle w:val="ConsPlusNormal"/>
        <w:ind w:firstLine="540"/>
        <w:jc w:val="both"/>
      </w:pPr>
      <w:r>
        <w:t xml:space="preserve">1. Утвердить прилагаемую </w:t>
      </w:r>
      <w:hyperlink w:anchor="Par37" w:tooltip="ПРОГРАММА" w:history="1">
        <w:r>
          <w:rPr>
            <w:color w:val="0000FF"/>
          </w:rPr>
          <w:t>Программу</w:t>
        </w:r>
      </w:hyperlink>
      <w:r>
        <w:t xml:space="preserve"> государственных гарантий бесплатного оказания гражданам медицинской помощи на территории Орловской области на 2018 год и на плановый период 2019 и 2</w:t>
      </w:r>
      <w:r>
        <w:t>020 годов.</w:t>
      </w:r>
    </w:p>
    <w:p w:rsidR="00000000" w:rsidRDefault="00AE6A44">
      <w:pPr>
        <w:pStyle w:val="ConsPlusNormal"/>
        <w:spacing w:before="200"/>
        <w:ind w:firstLine="540"/>
        <w:jc w:val="both"/>
      </w:pPr>
      <w:r>
        <w:t xml:space="preserve">2. Рекомендовать органам местного самоуправления муниципальных районов и городских округов Орловской области обеспечить создание условий для оказания медицинской помощи населению в соответствии с </w:t>
      </w:r>
      <w:hyperlink w:anchor="Par37" w:tooltip="ПРОГРАММА" w:history="1">
        <w:r>
          <w:rPr>
            <w:color w:val="0000FF"/>
          </w:rPr>
          <w:t>Программой</w:t>
        </w:r>
      </w:hyperlink>
      <w:r>
        <w:t xml:space="preserve"> государственных гарантий бесплатного оказания гражданам медицинской помощи на территории Орловской области на 2018 год и на плановый период 2019 и 2020 годов в пределах полномочий, установленных действующим законодательством.</w:t>
      </w:r>
    </w:p>
    <w:p w:rsidR="00000000" w:rsidRDefault="00AE6A44">
      <w:pPr>
        <w:pStyle w:val="ConsPlusNormal"/>
        <w:spacing w:before="200"/>
        <w:ind w:firstLine="540"/>
        <w:jc w:val="both"/>
      </w:pPr>
      <w:r>
        <w:t>3. Признать утратившими силу:</w:t>
      </w:r>
    </w:p>
    <w:p w:rsidR="00000000" w:rsidRDefault="00AE6A44">
      <w:pPr>
        <w:pStyle w:val="ConsPlusNormal"/>
        <w:spacing w:before="200"/>
        <w:ind w:firstLine="540"/>
        <w:jc w:val="both"/>
      </w:pPr>
      <w:r>
        <w:t>постановление Правительства Орловской области от 30 декабря 2016 года N 550 "О Программе государственных гарантий бесплатного оказания гражданам медицинской помощи на территории Орловской области на 2017 год и на плановый период 2018 и 2019 годов";</w:t>
      </w:r>
    </w:p>
    <w:p w:rsidR="00000000" w:rsidRDefault="00AE6A44">
      <w:pPr>
        <w:pStyle w:val="ConsPlusNormal"/>
        <w:spacing w:before="200"/>
        <w:ind w:firstLine="540"/>
        <w:jc w:val="both"/>
      </w:pPr>
      <w:r>
        <w:t>постан</w:t>
      </w:r>
      <w:r>
        <w:t>овление Правительства Орловской области от 14 июля 2017 года N 292 "О внесении изменений в постановление Правительства Орловской области от 30 декабря 2016 года N 550 "О Программе государственных гарантий бесплатного оказания гражданам медицинской помощи н</w:t>
      </w:r>
      <w:r>
        <w:t>а территории Орловской области на 2017 год и на плановый период 2018 и 2019 годов";</w:t>
      </w:r>
    </w:p>
    <w:p w:rsidR="00000000" w:rsidRDefault="00AE6A44">
      <w:pPr>
        <w:pStyle w:val="ConsPlusNormal"/>
        <w:spacing w:before="200"/>
        <w:ind w:firstLine="540"/>
        <w:jc w:val="both"/>
      </w:pPr>
      <w:r>
        <w:t>постановление Правительства Орловской области от 20 ноября 2017 года N 486 "О внесении изменений в постановление Правительства Орловской области от 30 декабря 2016 года N 5</w:t>
      </w:r>
      <w:r>
        <w:t>50 "О Программе государственных гарантий бесплатного оказания гражданам медицинской помощи на территории Орловской области на 2017 год и на плановый период 2018 и 2019 годов";</w:t>
      </w:r>
    </w:p>
    <w:p w:rsidR="00000000" w:rsidRDefault="00AE6A44">
      <w:pPr>
        <w:pStyle w:val="ConsPlusNormal"/>
        <w:spacing w:before="200"/>
        <w:ind w:firstLine="540"/>
        <w:jc w:val="both"/>
      </w:pPr>
      <w:r>
        <w:t>постановление Правительства Орловской области от 27 декабря 2017 года N 549 "О в</w:t>
      </w:r>
      <w:r>
        <w:t xml:space="preserve">несении изменений в постановление Правительства Орловской области от 30 декабря 2016 года N 550 "О Программе государственных гарантий бесплатного оказания гражданам медицинской помощи на территории Орловской области на 2017 год и на плановый период 2018 и </w:t>
      </w:r>
      <w:r>
        <w:t>2019 годов".</w:t>
      </w:r>
    </w:p>
    <w:p w:rsidR="00000000" w:rsidRDefault="00AE6A44">
      <w:pPr>
        <w:pStyle w:val="ConsPlusNormal"/>
        <w:spacing w:before="200"/>
        <w:ind w:firstLine="540"/>
        <w:jc w:val="both"/>
      </w:pPr>
      <w:r>
        <w:t>4. Настоящее постановление вступает в силу по истечении 10 дней со дня его официального опубликования и распространяет свое действие на правоотношения, возникшие с 1 января 2018 года.</w:t>
      </w:r>
    </w:p>
    <w:p w:rsidR="00000000" w:rsidRDefault="00AE6A44">
      <w:pPr>
        <w:pStyle w:val="ConsPlusNormal"/>
        <w:spacing w:before="200"/>
        <w:ind w:firstLine="540"/>
        <w:jc w:val="both"/>
      </w:pPr>
      <w:r>
        <w:t>5. Контроль за исполнением постановления возложить на замес</w:t>
      </w:r>
      <w:r>
        <w:t>тителя Председателя Правительства Орловской области по социальной политике А.И. Усикова.</w:t>
      </w:r>
    </w:p>
    <w:p w:rsidR="00000000" w:rsidRDefault="00AE6A44">
      <w:pPr>
        <w:pStyle w:val="ConsPlusNormal"/>
        <w:jc w:val="both"/>
      </w:pPr>
    </w:p>
    <w:p w:rsidR="00000000" w:rsidRDefault="00AE6A44">
      <w:pPr>
        <w:pStyle w:val="ConsPlusNormal"/>
        <w:jc w:val="right"/>
      </w:pPr>
      <w:r>
        <w:t>Временно исполняющий обязанности</w:t>
      </w:r>
    </w:p>
    <w:p w:rsidR="00000000" w:rsidRDefault="00AE6A44">
      <w:pPr>
        <w:pStyle w:val="ConsPlusNormal"/>
        <w:jc w:val="right"/>
      </w:pPr>
      <w:r>
        <w:t>Председателя Правительства</w:t>
      </w:r>
    </w:p>
    <w:p w:rsidR="00000000" w:rsidRDefault="00AE6A44">
      <w:pPr>
        <w:pStyle w:val="ConsPlusNormal"/>
        <w:jc w:val="right"/>
      </w:pPr>
      <w:r>
        <w:t>Орловской области</w:t>
      </w:r>
    </w:p>
    <w:p w:rsidR="00000000" w:rsidRDefault="00AE6A44">
      <w:pPr>
        <w:pStyle w:val="ConsPlusNormal"/>
        <w:jc w:val="right"/>
      </w:pPr>
      <w:r>
        <w:t>А.Е.КЛЫЧКОВ</w:t>
      </w:r>
    </w:p>
    <w:p w:rsidR="00000000" w:rsidRDefault="00AE6A44">
      <w:pPr>
        <w:pStyle w:val="ConsPlusNormal"/>
        <w:jc w:val="right"/>
      </w:pPr>
    </w:p>
    <w:p w:rsidR="00000000" w:rsidRDefault="00AE6A44">
      <w:pPr>
        <w:pStyle w:val="ConsPlusNormal"/>
        <w:jc w:val="right"/>
      </w:pPr>
    </w:p>
    <w:p w:rsidR="00000000" w:rsidRDefault="00AE6A44">
      <w:pPr>
        <w:pStyle w:val="ConsPlusNormal"/>
        <w:jc w:val="right"/>
      </w:pPr>
    </w:p>
    <w:p w:rsidR="00000000" w:rsidRDefault="00AE6A44">
      <w:pPr>
        <w:pStyle w:val="ConsPlusNormal"/>
        <w:jc w:val="right"/>
      </w:pPr>
    </w:p>
    <w:p w:rsidR="00000000" w:rsidRDefault="00AE6A44">
      <w:pPr>
        <w:pStyle w:val="ConsPlusNormal"/>
        <w:jc w:val="right"/>
      </w:pPr>
    </w:p>
    <w:p w:rsidR="00000000" w:rsidRDefault="00AE6A44">
      <w:pPr>
        <w:pStyle w:val="ConsPlusNormal"/>
        <w:jc w:val="right"/>
        <w:outlineLvl w:val="0"/>
      </w:pPr>
      <w:r>
        <w:lastRenderedPageBreak/>
        <w:t>Приложение</w:t>
      </w:r>
    </w:p>
    <w:p w:rsidR="00000000" w:rsidRDefault="00AE6A44">
      <w:pPr>
        <w:pStyle w:val="ConsPlusNormal"/>
        <w:jc w:val="right"/>
      </w:pPr>
      <w:r>
        <w:t>к постановлению</w:t>
      </w:r>
    </w:p>
    <w:p w:rsidR="00000000" w:rsidRDefault="00AE6A44">
      <w:pPr>
        <w:pStyle w:val="ConsPlusNormal"/>
        <w:jc w:val="right"/>
      </w:pPr>
      <w:r>
        <w:t>Правительства Орловской области</w:t>
      </w:r>
    </w:p>
    <w:p w:rsidR="00000000" w:rsidRDefault="00AE6A44">
      <w:pPr>
        <w:pStyle w:val="ConsPlusNormal"/>
        <w:jc w:val="right"/>
      </w:pPr>
      <w:r>
        <w:t>от 29 декабр</w:t>
      </w:r>
      <w:r>
        <w:t>я 2017 г. N 574</w:t>
      </w:r>
    </w:p>
    <w:p w:rsidR="00000000" w:rsidRDefault="00AE6A44">
      <w:pPr>
        <w:pStyle w:val="ConsPlusNormal"/>
      </w:pPr>
    </w:p>
    <w:p w:rsidR="00000000" w:rsidRDefault="00AE6A44">
      <w:pPr>
        <w:pStyle w:val="ConsPlusTitle"/>
        <w:jc w:val="center"/>
      </w:pPr>
      <w:bookmarkStart w:id="0" w:name="Par37"/>
      <w:bookmarkEnd w:id="0"/>
      <w:r>
        <w:t>ПРОГРАММА</w:t>
      </w:r>
    </w:p>
    <w:p w:rsidR="00000000" w:rsidRDefault="00AE6A44">
      <w:pPr>
        <w:pStyle w:val="ConsPlusTitle"/>
        <w:jc w:val="center"/>
      </w:pPr>
      <w:r>
        <w:t>ГОСУДАРСТВЕННЫХ ГАРАНТИЙ БЕСПЛАТНОГО ОКАЗАНИЯ</w:t>
      </w:r>
    </w:p>
    <w:p w:rsidR="00000000" w:rsidRDefault="00AE6A44">
      <w:pPr>
        <w:pStyle w:val="ConsPlusTitle"/>
        <w:jc w:val="center"/>
      </w:pPr>
      <w:r>
        <w:t>ГРАЖДАНАМ МЕДИЦИНСКОЙ ПОМОЩИ НА ТЕРРИТОРИИ</w:t>
      </w:r>
    </w:p>
    <w:p w:rsidR="00000000" w:rsidRDefault="00AE6A44">
      <w:pPr>
        <w:pStyle w:val="ConsPlusTitle"/>
        <w:jc w:val="center"/>
      </w:pPr>
      <w:r>
        <w:t>ОРЛОВСКОЙ ОБЛАСТИ НА 2018 ГОД И НА</w:t>
      </w:r>
    </w:p>
    <w:p w:rsidR="00000000" w:rsidRDefault="00AE6A44">
      <w:pPr>
        <w:pStyle w:val="ConsPlusTitle"/>
        <w:jc w:val="center"/>
      </w:pPr>
      <w:r>
        <w:t>ПЛАНОВЫЙ ПЕРИОД 2019 И 2020 ГОДОВ</w:t>
      </w:r>
    </w:p>
    <w:p w:rsidR="00000000" w:rsidRDefault="00AE6A44">
      <w:pPr>
        <w:pStyle w:val="ConsPlusNormal"/>
        <w:ind w:firstLine="540"/>
        <w:jc w:val="both"/>
      </w:pPr>
    </w:p>
    <w:p w:rsidR="00000000" w:rsidRDefault="00AE6A44">
      <w:pPr>
        <w:pStyle w:val="ConsPlusNormal"/>
        <w:jc w:val="center"/>
        <w:outlineLvl w:val="1"/>
      </w:pPr>
      <w:r>
        <w:t>I. Общие положения</w:t>
      </w:r>
    </w:p>
    <w:p w:rsidR="00000000" w:rsidRDefault="00AE6A44">
      <w:pPr>
        <w:pStyle w:val="ConsPlusNormal"/>
        <w:jc w:val="center"/>
      </w:pPr>
    </w:p>
    <w:p w:rsidR="00000000" w:rsidRDefault="00AE6A44">
      <w:pPr>
        <w:pStyle w:val="ConsPlusNormal"/>
        <w:ind w:firstLine="540"/>
        <w:jc w:val="both"/>
      </w:pPr>
      <w:r>
        <w:t>Программа государственных гарантий бесплатного оказания гражданам медицинской помощи на территории Орловской области на 2018 год и на плановый период 2019 и 2020 годов (далее также - Программа) устанавливает перечень видов, форм и условий медицинской помощ</w:t>
      </w:r>
      <w:r>
        <w:t>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w:t>
      </w:r>
      <w:r>
        <w:t>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предусматривает порядок и усло</w:t>
      </w:r>
      <w:r>
        <w:t>вия предоставления медицинской помощи, целевые значения критерием доступности и качества медицинской помощи, предоставляемой гражданам на территории Орловской области бесплатно.</w:t>
      </w:r>
    </w:p>
    <w:p w:rsidR="00000000" w:rsidRDefault="00AE6A44">
      <w:pPr>
        <w:pStyle w:val="ConsPlusNormal"/>
        <w:spacing w:before="200"/>
        <w:ind w:firstLine="540"/>
        <w:jc w:val="both"/>
      </w:pPr>
      <w:r>
        <w:t>Программа сформирована с учетом порядков оказания медицинской помощи и на осно</w:t>
      </w:r>
      <w:r>
        <w:t>ве стандартов медицинской помощи, а также с учетом особенностей половозрастного состава населения, уровня и структуры заболеваемости населения Орловской области, основанных на данных медицинской статистики.</w:t>
      </w:r>
    </w:p>
    <w:p w:rsidR="00000000" w:rsidRDefault="00AE6A44">
      <w:pPr>
        <w:pStyle w:val="ConsPlusNormal"/>
        <w:spacing w:before="200"/>
        <w:ind w:firstLine="540"/>
        <w:jc w:val="both"/>
      </w:pPr>
      <w:r>
        <w:t>Программа включает в себя территориальную програм</w:t>
      </w:r>
      <w:r>
        <w:t>му обязательного медицинского страхования Орловской области, установленную в соответствии с законодательством Российской Федерации об обязательном медицинском страховании (далее также - территориальная программа ОМС).</w:t>
      </w:r>
    </w:p>
    <w:p w:rsidR="00000000" w:rsidRDefault="00AE6A44">
      <w:pPr>
        <w:pStyle w:val="ConsPlusNormal"/>
        <w:spacing w:before="200"/>
        <w:ind w:firstLine="540"/>
        <w:jc w:val="both"/>
      </w:pPr>
      <w:r>
        <w:t>Программа включает:</w:t>
      </w:r>
    </w:p>
    <w:p w:rsidR="00000000" w:rsidRDefault="00AE6A44">
      <w:pPr>
        <w:pStyle w:val="ConsPlusNormal"/>
        <w:spacing w:before="200"/>
        <w:ind w:firstLine="540"/>
        <w:jc w:val="both"/>
      </w:pPr>
      <w:r>
        <w:t>1. Перечень видов,</w:t>
      </w:r>
      <w:r>
        <w:t xml:space="preserve"> форм и условий предоставления медицинской помощи, оказание которой осуществляется бесплатно (</w:t>
      </w:r>
      <w:hyperlink w:anchor="Par64" w:tooltip="II. Перечень видов, форм и условий" w:history="1">
        <w:r>
          <w:rPr>
            <w:color w:val="0000FF"/>
          </w:rPr>
          <w:t>раздел II</w:t>
        </w:r>
      </w:hyperlink>
      <w:r>
        <w:t xml:space="preserve"> Программы).</w:t>
      </w:r>
    </w:p>
    <w:p w:rsidR="00000000" w:rsidRDefault="00AE6A44">
      <w:pPr>
        <w:pStyle w:val="ConsPlusNormal"/>
        <w:spacing w:before="200"/>
        <w:ind w:firstLine="540"/>
        <w:jc w:val="both"/>
      </w:pPr>
      <w:r>
        <w:t>2. Перечень заболеваний и состояний, оказание медицинской помощи при которых о</w:t>
      </w:r>
      <w:r>
        <w:t>существляется бесплатно, и категории граждан, оказание медицинской помощи которым осуществляется бесплатно (</w:t>
      </w:r>
      <w:hyperlink w:anchor="Par94" w:tooltip="III. Перечень заболеваний и состояний, оказание" w:history="1">
        <w:r>
          <w:rPr>
            <w:color w:val="0000FF"/>
          </w:rPr>
          <w:t>раздел III</w:t>
        </w:r>
      </w:hyperlink>
      <w:r>
        <w:t xml:space="preserve"> Программы).</w:t>
      </w:r>
    </w:p>
    <w:p w:rsidR="00000000" w:rsidRDefault="00AE6A44">
      <w:pPr>
        <w:pStyle w:val="ConsPlusNormal"/>
        <w:spacing w:before="200"/>
        <w:ind w:firstLine="540"/>
        <w:jc w:val="both"/>
      </w:pPr>
      <w:r>
        <w:t xml:space="preserve">3. </w:t>
      </w:r>
      <w:hyperlink w:anchor="Par350" w:tooltip="УСЛОВИЯ И ПОРЯДОК" w:history="1">
        <w:r>
          <w:rPr>
            <w:color w:val="0000FF"/>
          </w:rPr>
          <w:t>Усло</w:t>
        </w:r>
        <w:r>
          <w:rPr>
            <w:color w:val="0000FF"/>
          </w:rPr>
          <w:t>вия и порядок</w:t>
        </w:r>
      </w:hyperlink>
      <w:r>
        <w:t xml:space="preserve"> предоставления медицинской помощи на территории Орловской области, </w:t>
      </w:r>
      <w:hyperlink w:anchor="Par414" w:tooltip="ПОРЯДОК" w:history="1">
        <w:r>
          <w:rPr>
            <w:color w:val="0000FF"/>
          </w:rPr>
          <w:t>Порядок</w:t>
        </w:r>
      </w:hyperlink>
      <w:r>
        <w:t xml:space="preserve"> реализации права внеочередного оказания медицинской помощи отдельным категориям граждан в медицинских организациях, находящихся </w:t>
      </w:r>
      <w:r>
        <w:t>на территории Орловской области (приложения 1, 2 к Программе).</w:t>
      </w:r>
    </w:p>
    <w:p w:rsidR="00000000" w:rsidRDefault="00AE6A44">
      <w:pPr>
        <w:pStyle w:val="ConsPlusNormal"/>
        <w:spacing w:before="200"/>
        <w:ind w:firstLine="540"/>
        <w:jc w:val="both"/>
      </w:pPr>
      <w:r>
        <w:t xml:space="preserve">4. </w:t>
      </w:r>
      <w:hyperlink w:anchor="Par455" w:tooltip="ПЕРЕЧЕНЬ" w:history="1">
        <w:r>
          <w:rPr>
            <w:color w:val="0000FF"/>
          </w:rPr>
          <w:t>Перечень</w:t>
        </w:r>
      </w:hyperlink>
      <w:r>
        <w:t xml:space="preserve"> медицинских организаций, участвующих в реализации Программы государственных гарантий бесплатного оказания гражданам медицинской помощи на террит</w:t>
      </w:r>
      <w:r>
        <w:t>ории Орловской области, в том числе территориальной программы обязательного медицинского страхования (приложение 3 к Программе).</w:t>
      </w:r>
    </w:p>
    <w:p w:rsidR="00000000" w:rsidRDefault="00AE6A44">
      <w:pPr>
        <w:pStyle w:val="ConsPlusNormal"/>
        <w:spacing w:before="200"/>
        <w:ind w:firstLine="540"/>
        <w:jc w:val="both"/>
      </w:pPr>
      <w:r>
        <w:t xml:space="preserve">5. Утвержденную стоимость территориальной Программы государственных гарантий бесплатного оказания гражданам медицинской помощи </w:t>
      </w:r>
      <w:r>
        <w:t>на территории Орловской области по условиям ее оказания на 2018 год и на плановый период 2019 и 2020 годов (</w:t>
      </w:r>
      <w:hyperlink w:anchor="Par728" w:tooltip="Утвержденная стоимость" w:history="1">
        <w:r>
          <w:rPr>
            <w:color w:val="0000FF"/>
          </w:rPr>
          <w:t>приложение 4</w:t>
        </w:r>
      </w:hyperlink>
      <w:r>
        <w:t xml:space="preserve"> к Программе).</w:t>
      </w:r>
    </w:p>
    <w:p w:rsidR="00000000" w:rsidRDefault="00AE6A44">
      <w:pPr>
        <w:pStyle w:val="ConsPlusNormal"/>
        <w:spacing w:before="200"/>
        <w:ind w:firstLine="540"/>
        <w:jc w:val="both"/>
      </w:pPr>
      <w:r>
        <w:t>6. Стоимость Программы государственных гарантий бесплатного оказания г</w:t>
      </w:r>
      <w:r>
        <w:t>ражданам медицинской помощи по источникам финансирования на 2018 год плановый период 2019 и 2020 годов (</w:t>
      </w:r>
      <w:hyperlink w:anchor="Par2507" w:tooltip="СТОИМОСТЬ ТЕРРИТОРИАЛЬНОЙ ПРОГРАММЫ" w:history="1">
        <w:r>
          <w:rPr>
            <w:color w:val="0000FF"/>
          </w:rPr>
          <w:t>приложение 5</w:t>
        </w:r>
      </w:hyperlink>
      <w:r>
        <w:t xml:space="preserve"> к Программе).</w:t>
      </w:r>
    </w:p>
    <w:p w:rsidR="00000000" w:rsidRDefault="00AE6A44">
      <w:pPr>
        <w:pStyle w:val="ConsPlusNormal"/>
        <w:spacing w:before="200"/>
        <w:ind w:firstLine="540"/>
        <w:jc w:val="both"/>
      </w:pPr>
      <w:r>
        <w:t xml:space="preserve">7. Перечень лекарственных препаратов, отпускаемых населению </w:t>
      </w:r>
      <w:r>
        <w:t>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w:t>
      </w:r>
      <w:r>
        <w:t xml:space="preserve">булаторном лечении которых лекарственные средства отпускаются по рецептам врачей с 50-процентной скидкой сформированный в объеме не менее утвержденного распоряжением </w:t>
      </w:r>
      <w:r>
        <w:lastRenderedPageBreak/>
        <w:t>Правительства Российской Федерации на соответствующий год перечня жизненно необходимых и в</w:t>
      </w:r>
      <w:r>
        <w:t>ажнейших лекарственных препаратов, предназначенных для оказания медицинской помощи в амбулаторных условиях (</w:t>
      </w:r>
      <w:hyperlink w:anchor="Par2649" w:tooltip="ПЕРЕЧЕНЬ" w:history="1">
        <w:r>
          <w:rPr>
            <w:color w:val="0000FF"/>
          </w:rPr>
          <w:t>приложение 6</w:t>
        </w:r>
      </w:hyperlink>
      <w:r>
        <w:t xml:space="preserve"> к Программе).</w:t>
      </w:r>
    </w:p>
    <w:p w:rsidR="00000000" w:rsidRDefault="00AE6A44">
      <w:pPr>
        <w:pStyle w:val="ConsPlusNormal"/>
        <w:spacing w:before="200"/>
        <w:ind w:firstLine="540"/>
        <w:jc w:val="both"/>
      </w:pPr>
      <w:r>
        <w:t>8. Перечень мероприятий по профилактике заболеваний и формированию здорового образа</w:t>
      </w:r>
      <w:r>
        <w:t xml:space="preserve"> жизни, осуществляемых в рамках Программы государственных гарантий бесплатного оказания гражданам медицинской помощи на территории Орловской области (</w:t>
      </w:r>
      <w:hyperlink w:anchor="Par5575" w:tooltip="ПЕРЕЧЕНЬ" w:history="1">
        <w:r>
          <w:rPr>
            <w:color w:val="0000FF"/>
          </w:rPr>
          <w:t>приложение 7</w:t>
        </w:r>
      </w:hyperlink>
      <w:r>
        <w:t xml:space="preserve"> к Программе).</w:t>
      </w:r>
    </w:p>
    <w:p w:rsidR="00000000" w:rsidRDefault="00AE6A44">
      <w:pPr>
        <w:pStyle w:val="ConsPlusNormal"/>
        <w:spacing w:before="200"/>
        <w:ind w:firstLine="540"/>
        <w:jc w:val="both"/>
      </w:pPr>
      <w:r>
        <w:t xml:space="preserve">9. </w:t>
      </w:r>
      <w:hyperlink w:anchor="Par5609" w:tooltip="ПОРЯДОК" w:history="1">
        <w:r>
          <w:rPr>
            <w:color w:val="0000FF"/>
          </w:rPr>
          <w:t>Поря</w:t>
        </w:r>
        <w:r>
          <w:rPr>
            <w:color w:val="0000FF"/>
          </w:rPr>
          <w:t>док</w:t>
        </w:r>
      </w:hyperlink>
      <w:r>
        <w:t xml:space="preserve"> обеспечения граждан донорской кровью и ее компонентами (приложение 8 к Программе).</w:t>
      </w:r>
    </w:p>
    <w:p w:rsidR="00000000" w:rsidRDefault="00AE6A44">
      <w:pPr>
        <w:pStyle w:val="ConsPlusNormal"/>
        <w:spacing w:before="200"/>
        <w:ind w:firstLine="540"/>
        <w:jc w:val="both"/>
      </w:pPr>
      <w:r>
        <w:t>10. Критерии доступности и качества медицинской помощи (</w:t>
      </w:r>
      <w:hyperlink w:anchor="Par296" w:tooltip="IX. Критерии доступности и качества медицинской помощи" w:history="1">
        <w:r>
          <w:rPr>
            <w:color w:val="0000FF"/>
          </w:rPr>
          <w:t>раздел IX</w:t>
        </w:r>
      </w:hyperlink>
      <w:r>
        <w:t xml:space="preserve"> Программы).</w:t>
      </w:r>
    </w:p>
    <w:p w:rsidR="00000000" w:rsidRDefault="00AE6A44">
      <w:pPr>
        <w:pStyle w:val="ConsPlusNormal"/>
        <w:spacing w:before="200"/>
        <w:ind w:firstLine="540"/>
        <w:jc w:val="both"/>
      </w:pPr>
      <w:r>
        <w:t xml:space="preserve">11. </w:t>
      </w:r>
      <w:hyperlink w:anchor="Par5631" w:tooltip="ПОРЯДОК" w:history="1">
        <w:r>
          <w:rPr>
            <w:color w:val="0000FF"/>
          </w:rPr>
          <w:t>Порядок</w:t>
        </w:r>
      </w:hyperlink>
      <w:r>
        <w:t xml:space="preserve"> льготного лекарственного обеспечения отдельных категорий граждан в Орловской области за счет средств областного бюджета (приложение 9 к Программе).</w:t>
      </w:r>
    </w:p>
    <w:p w:rsidR="00000000" w:rsidRDefault="00AE6A44">
      <w:pPr>
        <w:pStyle w:val="ConsPlusNormal"/>
        <w:spacing w:before="200"/>
        <w:ind w:firstLine="540"/>
        <w:jc w:val="both"/>
      </w:pPr>
      <w:r>
        <w:t xml:space="preserve">12. </w:t>
      </w:r>
      <w:hyperlink w:anchor="Par5663" w:tooltip="ПОЛОЖЕНИЕ" w:history="1">
        <w:r>
          <w:rPr>
            <w:color w:val="0000FF"/>
          </w:rPr>
          <w:t>Положение</w:t>
        </w:r>
      </w:hyperlink>
      <w:r>
        <w:t xml:space="preserve"> об организа</w:t>
      </w:r>
      <w:r>
        <w:t xml:space="preserve">ции льготного обеспечения граждан Российской Федерации, проживающих на территории Орловской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w:t>
      </w:r>
      <w:r>
        <w:t>прогрессирующих редких (орфанных) заболеваний, приводящих к сокращению продолжительности жизни граждан или их инвалидности (приложение 10 к Программе).</w:t>
      </w:r>
    </w:p>
    <w:p w:rsidR="00000000" w:rsidRDefault="00AE6A44">
      <w:pPr>
        <w:pStyle w:val="ConsPlusNormal"/>
        <w:spacing w:before="200"/>
        <w:ind w:firstLine="540"/>
        <w:jc w:val="both"/>
      </w:pPr>
      <w:r>
        <w:t xml:space="preserve">13. </w:t>
      </w:r>
      <w:hyperlink w:anchor="Par5696" w:tooltip="ПОРЯДОК" w:history="1">
        <w:r>
          <w:rPr>
            <w:color w:val="0000FF"/>
          </w:rPr>
          <w:t>Порядок</w:t>
        </w:r>
      </w:hyperlink>
      <w:r>
        <w:t xml:space="preserve"> лекарственного обеспечения граждан, имеющих право на по</w:t>
      </w:r>
      <w:r>
        <w:t>лучение государственной социальной помощи в виде набора социальных услуг, и организации обеспечения граждан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w:t>
      </w:r>
      <w:r>
        <w:t>, гемофилией, муковисцидозом, гипофизарным нанизмом, болезнью Гоше, рассеянным склерозом, а также после трансплантации органов и (или) тканей, на территории Орловской области (приложение 11 к Программе).</w:t>
      </w:r>
    </w:p>
    <w:p w:rsidR="00000000" w:rsidRDefault="00AE6A44">
      <w:pPr>
        <w:pStyle w:val="ConsPlusNormal"/>
        <w:spacing w:before="200"/>
        <w:ind w:firstLine="540"/>
        <w:jc w:val="both"/>
      </w:pPr>
      <w:r>
        <w:t xml:space="preserve">14. </w:t>
      </w:r>
      <w:hyperlink w:anchor="Par5825" w:tooltip="ПЕРЕЧЕНЬ" w:history="1">
        <w:r>
          <w:rPr>
            <w:color w:val="0000FF"/>
          </w:rPr>
          <w:t>Перечень</w:t>
        </w:r>
      </w:hyperlink>
      <w:r>
        <w:t xml:space="preserve"> в</w:t>
      </w:r>
      <w:r>
        <w:t>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(приложение 12 к Программе).</w:t>
      </w:r>
    </w:p>
    <w:p w:rsidR="00000000" w:rsidRDefault="00AE6A44">
      <w:pPr>
        <w:pStyle w:val="ConsPlusNormal"/>
        <w:ind w:firstLine="540"/>
        <w:jc w:val="both"/>
      </w:pPr>
    </w:p>
    <w:p w:rsidR="00000000" w:rsidRDefault="00AE6A44">
      <w:pPr>
        <w:pStyle w:val="ConsPlusNormal"/>
        <w:jc w:val="center"/>
        <w:outlineLvl w:val="1"/>
      </w:pPr>
      <w:bookmarkStart w:id="1" w:name="Par64"/>
      <w:bookmarkEnd w:id="1"/>
      <w:r>
        <w:t>II. Перечень видов, форм и условий</w:t>
      </w:r>
    </w:p>
    <w:p w:rsidR="00000000" w:rsidRDefault="00AE6A44">
      <w:pPr>
        <w:pStyle w:val="ConsPlusNormal"/>
        <w:jc w:val="center"/>
      </w:pPr>
      <w:r>
        <w:t>предоставления медицинской помощи, оказание которой</w:t>
      </w:r>
    </w:p>
    <w:p w:rsidR="00000000" w:rsidRDefault="00AE6A44">
      <w:pPr>
        <w:pStyle w:val="ConsPlusNormal"/>
        <w:jc w:val="center"/>
      </w:pPr>
      <w:r>
        <w:t>осуществляется бесплатно</w:t>
      </w:r>
    </w:p>
    <w:p w:rsidR="00000000" w:rsidRDefault="00AE6A44">
      <w:pPr>
        <w:pStyle w:val="ConsPlusNormal"/>
        <w:ind w:firstLine="540"/>
        <w:jc w:val="both"/>
      </w:pPr>
    </w:p>
    <w:p w:rsidR="00000000" w:rsidRDefault="00AE6A44">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000000" w:rsidRDefault="00AE6A44">
      <w:pPr>
        <w:pStyle w:val="ConsPlusNormal"/>
        <w:spacing w:before="200"/>
        <w:ind w:firstLine="540"/>
        <w:jc w:val="both"/>
      </w:pPr>
      <w:r>
        <w:t>первичная медико-санитарная помощь, в том числе перв</w:t>
      </w:r>
      <w:r>
        <w:t>ичная доврачебная, первичная врачебная и первичная специализированная;</w:t>
      </w:r>
    </w:p>
    <w:p w:rsidR="00000000" w:rsidRDefault="00AE6A44">
      <w:pPr>
        <w:pStyle w:val="ConsPlusNormal"/>
        <w:spacing w:before="200"/>
        <w:ind w:firstLine="540"/>
        <w:jc w:val="both"/>
      </w:pPr>
      <w:r>
        <w:t>специализированная, в том числе высокотехнологичная, медицинская помощь;</w:t>
      </w:r>
    </w:p>
    <w:p w:rsidR="00000000" w:rsidRDefault="00AE6A44">
      <w:pPr>
        <w:pStyle w:val="ConsPlusNormal"/>
        <w:spacing w:before="200"/>
        <w:ind w:firstLine="540"/>
        <w:jc w:val="both"/>
      </w:pPr>
      <w:r>
        <w:t>скорая, в том числе скорая специализированная, медицинская помощь;</w:t>
      </w:r>
    </w:p>
    <w:p w:rsidR="00000000" w:rsidRDefault="00AE6A44">
      <w:pPr>
        <w:pStyle w:val="ConsPlusNormal"/>
        <w:spacing w:before="200"/>
        <w:ind w:firstLine="540"/>
        <w:jc w:val="both"/>
      </w:pPr>
      <w:r>
        <w:t xml:space="preserve">паллиативная медицинская помощь, оказываемая </w:t>
      </w:r>
      <w:r>
        <w:t>медицинскими организациями.</w:t>
      </w:r>
    </w:p>
    <w:p w:rsidR="00000000" w:rsidRDefault="00AE6A44">
      <w:pPr>
        <w:pStyle w:val="ConsPlusNormal"/>
        <w:spacing w:before="200"/>
        <w:ind w:firstLine="540"/>
        <w:jc w:val="both"/>
      </w:pPr>
      <w:r>
        <w:t>Понятие "медицинская организация" используется в Программе в значении, определенном в федеральных законах от 21 ноября 2011 года N 323-ФЗ "Об основах охраны здоровья граждан в Российской Федерации" и от 29 ноября 2010 года N 326</w:t>
      </w:r>
      <w:r>
        <w:t>-ФЗ "Об обязательном медицинском страховании в Российской Федерации".</w:t>
      </w:r>
    </w:p>
    <w:p w:rsidR="00000000" w:rsidRDefault="00AE6A44">
      <w:pPr>
        <w:pStyle w:val="ConsPlusNormal"/>
        <w:spacing w:before="20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w:t>
      </w:r>
      <w:r>
        <w:t>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00000" w:rsidRDefault="00AE6A44">
      <w:pPr>
        <w:pStyle w:val="ConsPlusNormal"/>
        <w:spacing w:before="200"/>
        <w:ind w:firstLine="540"/>
        <w:jc w:val="both"/>
      </w:pPr>
      <w:r>
        <w:t>Первичная медико-санитарная помощь оказывается бесплатно в амбулаторных условиях и в условиях дневного стационар</w:t>
      </w:r>
      <w:r>
        <w:t>а, в плановой и неотложной формах.</w:t>
      </w:r>
    </w:p>
    <w:p w:rsidR="00000000" w:rsidRDefault="00AE6A44">
      <w:pPr>
        <w:pStyle w:val="ConsPlusNormal"/>
        <w:spacing w:before="200"/>
        <w:ind w:firstLine="540"/>
        <w:jc w:val="both"/>
      </w:pPr>
      <w:r>
        <w:t xml:space="preserve">Первичная доврачебная медико-санитарная помощь оказывается фельдшерами, акушерами и другими </w:t>
      </w:r>
      <w:r>
        <w:lastRenderedPageBreak/>
        <w:t>медицинскими работниками со средним медицинским образованием.</w:t>
      </w:r>
    </w:p>
    <w:p w:rsidR="00000000" w:rsidRDefault="00AE6A44">
      <w:pPr>
        <w:pStyle w:val="ConsPlusNormal"/>
        <w:spacing w:before="200"/>
        <w:ind w:firstLine="540"/>
        <w:jc w:val="both"/>
      </w:pPr>
      <w:r>
        <w:t>Первичная врачебная медико-санитарная помощь оказывается врачами-те</w:t>
      </w:r>
      <w:r>
        <w:t>рапевтами, врачами-терапевтами участковыми, врачами-педиатрами, врачами-педиатрами участковыми и врачами общей практики (семейными врачами).</w:t>
      </w:r>
    </w:p>
    <w:p w:rsidR="00000000" w:rsidRDefault="00AE6A44">
      <w:pPr>
        <w:pStyle w:val="ConsPlusNormal"/>
        <w:spacing w:before="200"/>
        <w:ind w:firstLine="540"/>
        <w:jc w:val="both"/>
      </w:pPr>
      <w:r>
        <w:t>Первичная специализированная медико-санитарная помощь оказывается врачами-специалистами, включая врачей-специалисто</w:t>
      </w:r>
      <w:r>
        <w:t>в медицинских организаций, оказывающих специализированную, в том числе высокотехнологичную, медицинскую помощь.</w:t>
      </w:r>
    </w:p>
    <w:p w:rsidR="00000000" w:rsidRDefault="00AE6A44">
      <w:pPr>
        <w:pStyle w:val="ConsPlusNormal"/>
        <w:spacing w:before="20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w:t>
      </w:r>
      <w:r>
        <w:t>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00000" w:rsidRDefault="00AE6A44">
      <w:pPr>
        <w:pStyle w:val="ConsPlusNormal"/>
        <w:spacing w:before="200"/>
        <w:ind w:firstLine="540"/>
        <w:jc w:val="both"/>
      </w:pPr>
      <w:r>
        <w:t>Высок</w:t>
      </w:r>
      <w:r>
        <w:t>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w:t>
      </w:r>
      <w:r>
        <w:t>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00000" w:rsidRDefault="00AE6A44">
      <w:pPr>
        <w:pStyle w:val="ConsPlusNormal"/>
        <w:spacing w:before="200"/>
        <w:ind w:firstLine="540"/>
        <w:jc w:val="both"/>
      </w:pPr>
      <w:r>
        <w:t>Высокотехнологичная медицинская помощь, являющаяся частью специализ</w:t>
      </w:r>
      <w:r>
        <w:t xml:space="preserve">ированной медицинской помощи, оказывается медицинскими организациями в соответствии с </w:t>
      </w:r>
      <w:hyperlink w:anchor="Par5825" w:tooltip="ПЕРЕЧЕНЬ"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w:t>
      </w:r>
      <w:r>
        <w:t>окотехнологичной медицинской помощи, который приведен в приложении 12 (далее - перечень видов высокотехнологичной медицинской помощи).</w:t>
      </w:r>
    </w:p>
    <w:p w:rsidR="00000000" w:rsidRDefault="00AE6A44">
      <w:pPr>
        <w:pStyle w:val="ConsPlusNormal"/>
        <w:spacing w:before="200"/>
        <w:ind w:firstLine="540"/>
        <w:jc w:val="both"/>
      </w:pPr>
      <w:r>
        <w:t>Скорая, в том числе скорая специализированная, медицинская помощь оказывается гражданам в экстренной или неотложной форме</w:t>
      </w:r>
      <w:r>
        <w:t xml:space="preserve">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00000" w:rsidRDefault="00AE6A44">
      <w:pPr>
        <w:pStyle w:val="ConsPlusNormal"/>
        <w:spacing w:before="200"/>
        <w:ind w:firstLine="540"/>
        <w:jc w:val="both"/>
      </w:pPr>
      <w:r>
        <w:t>Скорая, в том числе скорая специализированная, медиц</w:t>
      </w:r>
      <w:r>
        <w:t>инская помощь оказывается медицинскими организациями государственной и муниципальной систем здравоохранения бесплатно.</w:t>
      </w:r>
    </w:p>
    <w:p w:rsidR="00000000" w:rsidRDefault="00AE6A44">
      <w:pPr>
        <w:pStyle w:val="ConsPlusNormal"/>
        <w:spacing w:before="20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w:t>
      </w:r>
      <w:r>
        <w:t>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w:t>
      </w:r>
      <w:r>
        <w:t>и, родов, послеродовой период и новорожденных, лиц, пострадавших в результате чрезвычайных ситуаций и стихийных бедствий).</w:t>
      </w:r>
    </w:p>
    <w:p w:rsidR="00000000" w:rsidRDefault="00AE6A44">
      <w:pPr>
        <w:pStyle w:val="ConsPlusNormal"/>
        <w:spacing w:before="20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w:t>
      </w:r>
      <w:r>
        <w:t xml:space="preserve"> по оказанию медицинской помощи, в том числе с применением медицинского оборудования.</w:t>
      </w:r>
    </w:p>
    <w:p w:rsidR="00000000" w:rsidRDefault="00AE6A44">
      <w:pPr>
        <w:pStyle w:val="ConsPlusNormal"/>
        <w:spacing w:before="20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w:t>
      </w:r>
      <w:r>
        <w:t>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00000" w:rsidRDefault="00AE6A44">
      <w:pPr>
        <w:pStyle w:val="ConsPlusNormal"/>
        <w:spacing w:before="200"/>
        <w:ind w:firstLine="540"/>
        <w:jc w:val="both"/>
      </w:pPr>
      <w:r>
        <w:t>Медицинская помощь оказывается в следующих формах:</w:t>
      </w:r>
    </w:p>
    <w:p w:rsidR="00000000" w:rsidRDefault="00AE6A44">
      <w:pPr>
        <w:pStyle w:val="ConsPlusNormal"/>
        <w:spacing w:before="200"/>
        <w:ind w:firstLine="540"/>
        <w:jc w:val="both"/>
      </w:pPr>
      <w:r>
        <w:t>экстре</w:t>
      </w:r>
      <w:r>
        <w:t>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00000" w:rsidRDefault="00AE6A44">
      <w:pPr>
        <w:pStyle w:val="ConsPlusNormal"/>
        <w:spacing w:before="200"/>
        <w:ind w:firstLine="540"/>
        <w:jc w:val="both"/>
      </w:pPr>
      <w:r>
        <w:t>неотложная - медицинская помощь, оказываемая при внезапных острых заболеваниях, состояниях, обос</w:t>
      </w:r>
      <w:r>
        <w:t>трении хронических заболеваний без явных признаков угрозы жизни пациента;</w:t>
      </w:r>
    </w:p>
    <w:p w:rsidR="00000000" w:rsidRDefault="00AE6A44">
      <w:pPr>
        <w:pStyle w:val="ConsPlusNormal"/>
        <w:spacing w:before="20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w:t>
      </w:r>
      <w:r>
        <w:t xml:space="preserve">нной и </w:t>
      </w:r>
      <w:r>
        <w:lastRenderedPageBreak/>
        <w:t>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00000" w:rsidRDefault="00AE6A44">
      <w:pPr>
        <w:pStyle w:val="ConsPlusNormal"/>
        <w:spacing w:before="200"/>
        <w:ind w:firstLine="540"/>
        <w:jc w:val="both"/>
      </w:pPr>
      <w:r>
        <w:t>При оказании в рамках Программы первичной медико-санитарн</w:t>
      </w:r>
      <w:r>
        <w:t>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w:t>
      </w:r>
      <w:r>
        <w:t>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w:t>
      </w:r>
      <w:r>
        <w:t>дерации перечень медицинских изделий, имплантируемых в организм человека.</w:t>
      </w:r>
    </w:p>
    <w:p w:rsidR="00000000" w:rsidRDefault="00AE6A44">
      <w:pPr>
        <w:pStyle w:val="ConsPlusNormal"/>
        <w:spacing w:before="200"/>
        <w:ind w:firstLine="540"/>
        <w:jc w:val="both"/>
      </w:pPr>
      <w:r>
        <w:t>При прерывании беременности по медицинским показаниям (в соответствии с приказом Министерства здравоохранения и социального развития Российской Федерации от 3 декабря 2007 года N 736</w:t>
      </w:r>
      <w:r>
        <w:t xml:space="preserve"> "Об утверждении Перечня медицинских показаний для искусственного прерывания беременности"), а также артифициальном аборте при первой беременности женщины имеют право на применение технологии медикаментозного аборта (при отсутствии противопоказаний к приме</w:t>
      </w:r>
      <w:r>
        <w:t>нению данной технологии).</w:t>
      </w:r>
    </w:p>
    <w:p w:rsidR="00000000" w:rsidRDefault="00AE6A44">
      <w:pPr>
        <w:pStyle w:val="ConsPlusNormal"/>
        <w:ind w:firstLine="540"/>
        <w:jc w:val="both"/>
      </w:pPr>
    </w:p>
    <w:p w:rsidR="00000000" w:rsidRDefault="00AE6A44">
      <w:pPr>
        <w:pStyle w:val="ConsPlusNormal"/>
        <w:jc w:val="center"/>
        <w:outlineLvl w:val="1"/>
      </w:pPr>
      <w:bookmarkStart w:id="2" w:name="Par94"/>
      <w:bookmarkEnd w:id="2"/>
      <w:r>
        <w:t>III. Перечень заболеваний и состояний, оказание</w:t>
      </w:r>
    </w:p>
    <w:p w:rsidR="00000000" w:rsidRDefault="00AE6A44">
      <w:pPr>
        <w:pStyle w:val="ConsPlusNormal"/>
        <w:jc w:val="center"/>
      </w:pPr>
      <w:r>
        <w:t>медицинской помощи при которых осуществляется бесплатно,</w:t>
      </w:r>
    </w:p>
    <w:p w:rsidR="00000000" w:rsidRDefault="00AE6A44">
      <w:pPr>
        <w:pStyle w:val="ConsPlusNormal"/>
        <w:jc w:val="center"/>
      </w:pPr>
      <w:r>
        <w:t>и категории граждан, оказание медицинской помощи</w:t>
      </w:r>
    </w:p>
    <w:p w:rsidR="00000000" w:rsidRDefault="00AE6A44">
      <w:pPr>
        <w:pStyle w:val="ConsPlusNormal"/>
        <w:jc w:val="center"/>
      </w:pPr>
      <w:r>
        <w:t>которым осуществляется бесплатно</w:t>
      </w:r>
    </w:p>
    <w:p w:rsidR="00000000" w:rsidRDefault="00AE6A44">
      <w:pPr>
        <w:pStyle w:val="ConsPlusNormal"/>
        <w:jc w:val="center"/>
      </w:pPr>
    </w:p>
    <w:p w:rsidR="00000000" w:rsidRDefault="00AE6A44">
      <w:pPr>
        <w:pStyle w:val="ConsPlusNormal"/>
        <w:ind w:firstLine="540"/>
        <w:jc w:val="both"/>
      </w:pPr>
      <w:r>
        <w:t>Гражданин имеет право на беспла</w:t>
      </w:r>
      <w:r>
        <w:t xml:space="preserve">тное получение медицинской помощи по видам, формам и условиям ее оказания в соответствии с </w:t>
      </w:r>
      <w:hyperlink w:anchor="Par64" w:tooltip="II. Перечень видов, форм и условий" w:history="1">
        <w:r>
          <w:rPr>
            <w:color w:val="0000FF"/>
          </w:rPr>
          <w:t>разделом II</w:t>
        </w:r>
      </w:hyperlink>
      <w:r>
        <w:t xml:space="preserve"> Программы при следующих заболеваниях и состояниях:</w:t>
      </w:r>
    </w:p>
    <w:p w:rsidR="00000000" w:rsidRDefault="00AE6A44">
      <w:pPr>
        <w:pStyle w:val="ConsPlusNormal"/>
        <w:spacing w:before="200"/>
        <w:ind w:firstLine="540"/>
        <w:jc w:val="both"/>
      </w:pPr>
      <w:r>
        <w:t>а) инфекционные и паразитарные болезни;</w:t>
      </w:r>
    </w:p>
    <w:p w:rsidR="00000000" w:rsidRDefault="00AE6A44">
      <w:pPr>
        <w:pStyle w:val="ConsPlusNormal"/>
        <w:spacing w:before="200"/>
        <w:ind w:firstLine="540"/>
        <w:jc w:val="both"/>
      </w:pPr>
      <w:r>
        <w:t>б) новообразования;</w:t>
      </w:r>
    </w:p>
    <w:p w:rsidR="00000000" w:rsidRDefault="00AE6A44">
      <w:pPr>
        <w:pStyle w:val="ConsPlusNormal"/>
        <w:spacing w:before="200"/>
        <w:ind w:firstLine="540"/>
        <w:jc w:val="both"/>
      </w:pPr>
      <w:r>
        <w:t>в) болезни эндокринной системы;</w:t>
      </w:r>
    </w:p>
    <w:p w:rsidR="00000000" w:rsidRDefault="00AE6A44">
      <w:pPr>
        <w:pStyle w:val="ConsPlusNormal"/>
        <w:spacing w:before="200"/>
        <w:ind w:firstLine="540"/>
        <w:jc w:val="both"/>
      </w:pPr>
      <w:r>
        <w:t>г) расстройства питания и нарушения обмена веществ;</w:t>
      </w:r>
    </w:p>
    <w:p w:rsidR="00000000" w:rsidRDefault="00AE6A44">
      <w:pPr>
        <w:pStyle w:val="ConsPlusNormal"/>
        <w:spacing w:before="200"/>
        <w:ind w:firstLine="540"/>
        <w:jc w:val="both"/>
      </w:pPr>
      <w:r>
        <w:t>д) болезни нервной системы;</w:t>
      </w:r>
    </w:p>
    <w:p w:rsidR="00000000" w:rsidRDefault="00AE6A44">
      <w:pPr>
        <w:pStyle w:val="ConsPlusNormal"/>
        <w:spacing w:before="200"/>
        <w:ind w:firstLine="540"/>
        <w:jc w:val="both"/>
      </w:pPr>
      <w:r>
        <w:t>е) болезни крови, кроветворных органов;</w:t>
      </w:r>
    </w:p>
    <w:p w:rsidR="00000000" w:rsidRDefault="00AE6A44">
      <w:pPr>
        <w:pStyle w:val="ConsPlusNormal"/>
        <w:spacing w:before="200"/>
        <w:ind w:firstLine="540"/>
        <w:jc w:val="both"/>
      </w:pPr>
      <w:r>
        <w:t>ж) отдельные нарушения, вовлекающие иммунный механизм;</w:t>
      </w:r>
    </w:p>
    <w:p w:rsidR="00000000" w:rsidRDefault="00AE6A44">
      <w:pPr>
        <w:pStyle w:val="ConsPlusNormal"/>
        <w:spacing w:before="200"/>
        <w:ind w:firstLine="540"/>
        <w:jc w:val="both"/>
      </w:pPr>
      <w:r>
        <w:t>з) болезни глаза и его придат</w:t>
      </w:r>
      <w:r>
        <w:t>очного аппарата;</w:t>
      </w:r>
    </w:p>
    <w:p w:rsidR="00000000" w:rsidRDefault="00AE6A44">
      <w:pPr>
        <w:pStyle w:val="ConsPlusNormal"/>
        <w:spacing w:before="200"/>
        <w:ind w:firstLine="540"/>
        <w:jc w:val="both"/>
      </w:pPr>
      <w:r>
        <w:t>и) болезни уха и сосцевидного отростка;</w:t>
      </w:r>
    </w:p>
    <w:p w:rsidR="00000000" w:rsidRDefault="00AE6A44">
      <w:pPr>
        <w:pStyle w:val="ConsPlusNormal"/>
        <w:spacing w:before="200"/>
        <w:ind w:firstLine="540"/>
        <w:jc w:val="both"/>
      </w:pPr>
      <w:r>
        <w:t>к) болезни системы кровообращения;</w:t>
      </w:r>
    </w:p>
    <w:p w:rsidR="00000000" w:rsidRDefault="00AE6A44">
      <w:pPr>
        <w:pStyle w:val="ConsPlusNormal"/>
        <w:spacing w:before="200"/>
        <w:ind w:firstLine="540"/>
        <w:jc w:val="both"/>
      </w:pPr>
      <w:r>
        <w:t>л) болезни органов дыхания;</w:t>
      </w:r>
    </w:p>
    <w:p w:rsidR="00000000" w:rsidRDefault="00AE6A44">
      <w:pPr>
        <w:pStyle w:val="ConsPlusNormal"/>
        <w:spacing w:before="200"/>
        <w:ind w:firstLine="540"/>
        <w:jc w:val="both"/>
      </w:pPr>
      <w:r>
        <w:t>м) болезни органов пищеварения, в том числе болезни полости рта, слюнных желез и челюстей (за исключением зубного протезирования);</w:t>
      </w:r>
    </w:p>
    <w:p w:rsidR="00000000" w:rsidRDefault="00AE6A44">
      <w:pPr>
        <w:pStyle w:val="ConsPlusNormal"/>
        <w:spacing w:before="200"/>
        <w:ind w:firstLine="540"/>
        <w:jc w:val="both"/>
      </w:pPr>
      <w:r>
        <w:t>н) бо</w:t>
      </w:r>
      <w:r>
        <w:t>лезни мочеполовой системы;</w:t>
      </w:r>
    </w:p>
    <w:p w:rsidR="00000000" w:rsidRDefault="00AE6A44">
      <w:pPr>
        <w:pStyle w:val="ConsPlusNormal"/>
        <w:spacing w:before="200"/>
        <w:ind w:firstLine="540"/>
        <w:jc w:val="both"/>
      </w:pPr>
      <w:r>
        <w:t>о) болезни кожи и подкожной клетчатки;</w:t>
      </w:r>
    </w:p>
    <w:p w:rsidR="00000000" w:rsidRDefault="00AE6A44">
      <w:pPr>
        <w:pStyle w:val="ConsPlusNormal"/>
        <w:spacing w:before="200"/>
        <w:ind w:firstLine="540"/>
        <w:jc w:val="both"/>
      </w:pPr>
      <w:r>
        <w:t>п) болезни костно-мышечной системы и соединительной ткани;</w:t>
      </w:r>
    </w:p>
    <w:p w:rsidR="00000000" w:rsidRDefault="00AE6A44">
      <w:pPr>
        <w:pStyle w:val="ConsPlusNormal"/>
        <w:spacing w:before="200"/>
        <w:ind w:firstLine="540"/>
        <w:jc w:val="both"/>
      </w:pPr>
      <w:r>
        <w:t>р) травмы, отравления и некоторые другие последствия воздействия внешних причин;</w:t>
      </w:r>
    </w:p>
    <w:p w:rsidR="00000000" w:rsidRDefault="00AE6A44">
      <w:pPr>
        <w:pStyle w:val="ConsPlusNormal"/>
        <w:spacing w:before="200"/>
        <w:ind w:firstLine="540"/>
        <w:jc w:val="both"/>
      </w:pPr>
      <w:r>
        <w:t>с) врожденные аномалии (пороки развития);</w:t>
      </w:r>
    </w:p>
    <w:p w:rsidR="00000000" w:rsidRDefault="00AE6A44">
      <w:pPr>
        <w:pStyle w:val="ConsPlusNormal"/>
        <w:spacing w:before="200"/>
        <w:ind w:firstLine="540"/>
        <w:jc w:val="both"/>
      </w:pPr>
      <w:r>
        <w:t>т) деформации и хромосомные нарушения;</w:t>
      </w:r>
    </w:p>
    <w:p w:rsidR="00000000" w:rsidRDefault="00AE6A44">
      <w:pPr>
        <w:pStyle w:val="ConsPlusNormal"/>
        <w:spacing w:before="200"/>
        <w:ind w:firstLine="540"/>
        <w:jc w:val="both"/>
      </w:pPr>
      <w:r>
        <w:t>у) беременность, роды, послеродовой период и аборты;</w:t>
      </w:r>
    </w:p>
    <w:p w:rsidR="00000000" w:rsidRDefault="00AE6A44">
      <w:pPr>
        <w:pStyle w:val="ConsPlusNormal"/>
        <w:spacing w:before="200"/>
        <w:ind w:firstLine="540"/>
        <w:jc w:val="both"/>
      </w:pPr>
      <w:r>
        <w:lastRenderedPageBreak/>
        <w:t>ф) отдельные состояния, возникающие у детей в перинатальный период;</w:t>
      </w:r>
    </w:p>
    <w:p w:rsidR="00000000" w:rsidRDefault="00AE6A44">
      <w:pPr>
        <w:pStyle w:val="ConsPlusNormal"/>
        <w:spacing w:before="200"/>
        <w:ind w:firstLine="540"/>
        <w:jc w:val="both"/>
      </w:pPr>
      <w:r>
        <w:t>х) психические расстройства и расстройства поведения;</w:t>
      </w:r>
    </w:p>
    <w:p w:rsidR="00000000" w:rsidRDefault="00AE6A44">
      <w:pPr>
        <w:pStyle w:val="ConsPlusNormal"/>
        <w:spacing w:before="200"/>
        <w:ind w:firstLine="540"/>
        <w:jc w:val="both"/>
      </w:pPr>
      <w:r>
        <w:t>ц) симптомы, признаки и отклонения от норм</w:t>
      </w:r>
      <w:r>
        <w:t>ы, не отнесенные к заболеваниям и состояниям.</w:t>
      </w:r>
    </w:p>
    <w:p w:rsidR="00000000" w:rsidRDefault="00AE6A44">
      <w:pPr>
        <w:pStyle w:val="ConsPlusNormal"/>
        <w:spacing w:before="200"/>
        <w:ind w:firstLine="540"/>
        <w:jc w:val="both"/>
      </w:pPr>
      <w:r>
        <w:t>В соответствии с законодательством Российской Федерации отдельные категории граждан имеют право на:</w:t>
      </w:r>
    </w:p>
    <w:p w:rsidR="00000000" w:rsidRDefault="00AE6A44">
      <w:pPr>
        <w:pStyle w:val="ConsPlusNormal"/>
        <w:spacing w:before="200"/>
        <w:ind w:firstLine="540"/>
        <w:jc w:val="both"/>
      </w:pPr>
      <w:r>
        <w:t xml:space="preserve">обеспечение лекарственными препаратами (в соответствии с </w:t>
      </w:r>
      <w:hyperlink w:anchor="Par162" w:tooltip="V. Финансовое обеспечение Программы" w:history="1">
        <w:r>
          <w:rPr>
            <w:color w:val="0000FF"/>
          </w:rPr>
          <w:t>разделом V</w:t>
        </w:r>
      </w:hyperlink>
      <w:r>
        <w:t xml:space="preserve"> Программы);</w:t>
      </w:r>
    </w:p>
    <w:p w:rsidR="00000000" w:rsidRDefault="00AE6A44">
      <w:pPr>
        <w:pStyle w:val="ConsPlusNormal"/>
        <w:spacing w:before="20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w:t>
      </w:r>
      <w:r>
        <w:t>чной форме;</w:t>
      </w:r>
    </w:p>
    <w:p w:rsidR="00000000" w:rsidRDefault="00AE6A44">
      <w:pPr>
        <w:pStyle w:val="ConsPlusNormal"/>
        <w:spacing w:before="20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000000" w:rsidRDefault="00AE6A44">
      <w:pPr>
        <w:pStyle w:val="ConsPlusNormal"/>
        <w:spacing w:before="200"/>
        <w:ind w:firstLine="540"/>
        <w:jc w:val="both"/>
      </w:pPr>
      <w:r>
        <w:t>диспансеризацию - пребывающие в стационарных учреждениях дети-сироты и дети, находящиеся в трудной ж</w:t>
      </w:r>
      <w:r>
        <w:t>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00000" w:rsidRDefault="00AE6A44">
      <w:pPr>
        <w:pStyle w:val="ConsPlusNormal"/>
        <w:spacing w:before="200"/>
        <w:ind w:firstLine="540"/>
        <w:jc w:val="both"/>
      </w:pPr>
      <w:r>
        <w:t>диспансерное наблюдение - граждане, страдающие социально значим</w:t>
      </w:r>
      <w:r>
        <w:t>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000000" w:rsidRDefault="00AE6A44">
      <w:pPr>
        <w:pStyle w:val="ConsPlusNormal"/>
        <w:spacing w:before="200"/>
        <w:ind w:firstLine="540"/>
        <w:jc w:val="both"/>
      </w:pPr>
      <w:r>
        <w:t>пренатальную (дородовую) диагностику нарушений развития ребенка - беременны</w:t>
      </w:r>
      <w:r>
        <w:t>е женщины;</w:t>
      </w:r>
    </w:p>
    <w:p w:rsidR="00000000" w:rsidRDefault="00AE6A44">
      <w:pPr>
        <w:pStyle w:val="ConsPlusNormal"/>
        <w:spacing w:before="200"/>
        <w:ind w:firstLine="540"/>
        <w:jc w:val="both"/>
      </w:pPr>
      <w:r>
        <w:t>неонатальный скрининг на 5 наследственных и врожденных заболеваний - новорожденные дети;</w:t>
      </w:r>
    </w:p>
    <w:p w:rsidR="00000000" w:rsidRDefault="00AE6A44">
      <w:pPr>
        <w:pStyle w:val="ConsPlusNormal"/>
        <w:spacing w:before="200"/>
        <w:ind w:firstLine="540"/>
        <w:jc w:val="both"/>
      </w:pPr>
      <w:r>
        <w:t>аудиологический скрининг - новорожденные дети и дети первого года жизни.</w:t>
      </w:r>
    </w:p>
    <w:p w:rsidR="00000000" w:rsidRDefault="00AE6A44">
      <w:pPr>
        <w:pStyle w:val="ConsPlusNormal"/>
        <w:ind w:firstLine="540"/>
        <w:jc w:val="both"/>
      </w:pPr>
    </w:p>
    <w:p w:rsidR="00000000" w:rsidRDefault="00AE6A44">
      <w:pPr>
        <w:pStyle w:val="ConsPlusNormal"/>
        <w:jc w:val="center"/>
        <w:outlineLvl w:val="1"/>
      </w:pPr>
      <w:r>
        <w:t>IV. Территориальная программа обязательного</w:t>
      </w:r>
    </w:p>
    <w:p w:rsidR="00000000" w:rsidRDefault="00AE6A44">
      <w:pPr>
        <w:pStyle w:val="ConsPlusNormal"/>
        <w:jc w:val="center"/>
      </w:pPr>
      <w:r>
        <w:t>медицинского страхования Орловской обл</w:t>
      </w:r>
      <w:r>
        <w:t>асти</w:t>
      </w:r>
    </w:p>
    <w:p w:rsidR="00000000" w:rsidRDefault="00AE6A44">
      <w:pPr>
        <w:pStyle w:val="ConsPlusNormal"/>
        <w:jc w:val="center"/>
      </w:pPr>
    </w:p>
    <w:p w:rsidR="00000000" w:rsidRDefault="00AE6A44">
      <w:pPr>
        <w:pStyle w:val="ConsPlusNormal"/>
        <w:ind w:firstLine="540"/>
        <w:jc w:val="both"/>
      </w:pPr>
      <w:r>
        <w:t>Территориальная программа обязательного медицинского страхования Орловской области является составной частью Программы.</w:t>
      </w:r>
    </w:p>
    <w:p w:rsidR="00000000" w:rsidRDefault="00AE6A44">
      <w:pPr>
        <w:pStyle w:val="ConsPlusNormal"/>
        <w:spacing w:before="200"/>
        <w:ind w:firstLine="540"/>
        <w:jc w:val="both"/>
      </w:pPr>
      <w:r>
        <w:t>В рамках территориальной программы обязательного медицинского страхования Орловской области:</w:t>
      </w:r>
    </w:p>
    <w:p w:rsidR="00000000" w:rsidRDefault="00AE6A44">
      <w:pPr>
        <w:pStyle w:val="ConsPlusNormal"/>
        <w:spacing w:before="200"/>
        <w:ind w:firstLine="540"/>
        <w:jc w:val="both"/>
      </w:pPr>
      <w:r>
        <w:t>гражданам (застрахованным лицам) оказ</w:t>
      </w:r>
      <w:r>
        <w:t>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w:t>
      </w:r>
      <w:r>
        <w:t xml:space="preserve"> </w:t>
      </w:r>
      <w:hyperlink w:anchor="Par5825" w:tooltip="ПЕРЕЧЕНЬ"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94"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w:t>
      </w:r>
      <w:r>
        <w:t xml:space="preserve"> и расстройств поведения;</w:t>
      </w:r>
    </w:p>
    <w:p w:rsidR="00000000" w:rsidRDefault="00AE6A44">
      <w:pPr>
        <w:pStyle w:val="ConsPlusNormal"/>
        <w:spacing w:before="20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94" w:tooltip="III. Перечень заболеваний и состояний, оказание" w:history="1">
        <w:r>
          <w:rPr>
            <w:color w:val="0000FF"/>
          </w:rPr>
          <w:t>разделе III</w:t>
        </w:r>
      </w:hyperlink>
      <w:r>
        <w:t xml:space="preserve"> Прогр</w:t>
      </w:r>
      <w:r>
        <w:t xml:space="preserve">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w:t>
      </w:r>
      <w:r>
        <w:t xml:space="preserve">категорий граждан, указанных в </w:t>
      </w:r>
      <w:hyperlink w:anchor="Par94" w:tooltip="III. Перечень заболеваний и состояний, оказание"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w:t>
      </w:r>
      <w:r>
        <w:t>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00000" w:rsidRDefault="00AE6A44">
      <w:pPr>
        <w:pStyle w:val="ConsPlusNormal"/>
        <w:spacing w:before="200"/>
        <w:ind w:firstLine="540"/>
        <w:jc w:val="both"/>
      </w:pPr>
      <w:r>
        <w:t>Порядок фо</w:t>
      </w:r>
      <w:r>
        <w:t>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от 29 ноября 2010 года N 326-ФЗ "Об обязательном медицинском страховании в Российской Федерации" и вкл</w:t>
      </w:r>
      <w:r>
        <w:t xml:space="preserve">ючают расходы на </w:t>
      </w:r>
      <w:r>
        <w:lastRenderedPageBreak/>
        <w:t xml:space="preserve">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w:t>
      </w:r>
      <w:r>
        <w:t xml:space="preserve">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w:t>
      </w:r>
      <w:r>
        <w:t>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w:t>
      </w:r>
      <w:r>
        <w:t>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00000" w:rsidRDefault="00AE6A44">
      <w:pPr>
        <w:pStyle w:val="ConsPlusNormal"/>
        <w:spacing w:before="200"/>
        <w:ind w:firstLine="540"/>
        <w:jc w:val="both"/>
      </w:pPr>
      <w:r>
        <w:t>Тар</w:t>
      </w:r>
      <w:r>
        <w:t>ифы на оплату медицинской помощи по обязательному медицинскому страхованию устанавливаются тарифным соглашением между Департаментом здравоохранения Орловской области, Территориальным фондом обязательного медицинского страхования Орловской области, страховы</w:t>
      </w:r>
      <w:r>
        <w:t>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"Об основах охраны здоровья граждан в Российской Федерации", профессиона</w:t>
      </w:r>
      <w:r>
        <w:t>льными союзами медицинских работников или их объединений (ассоциаций) (далее - Соглашение), представители которых включены в состав комиссии по разработке территориальной программы обязательного медицинского страхования в Орловской области.</w:t>
      </w:r>
    </w:p>
    <w:p w:rsidR="00000000" w:rsidRDefault="00AE6A44">
      <w:pPr>
        <w:pStyle w:val="ConsPlusNormal"/>
        <w:spacing w:before="200"/>
        <w:ind w:firstLine="540"/>
        <w:jc w:val="both"/>
      </w:pPr>
      <w:r>
        <w:t>Тарифы на оплат</w:t>
      </w:r>
      <w:r>
        <w:t>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w:t>
      </w:r>
      <w:r>
        <w:t xml:space="preserve"> стимулирующего характера, в том числе денежные выплаты:</w:t>
      </w:r>
    </w:p>
    <w:p w:rsidR="00000000" w:rsidRDefault="00AE6A44">
      <w:pPr>
        <w:pStyle w:val="ConsPlusNormal"/>
        <w:spacing w:before="20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w:t>
      </w:r>
      <w:r>
        <w:t>ким сестрам врачей общей практики (семейных врачей) за оказанную медицинскую помощь в амбулаторных условиях;</w:t>
      </w:r>
    </w:p>
    <w:p w:rsidR="00000000" w:rsidRDefault="00AE6A44">
      <w:pPr>
        <w:pStyle w:val="ConsPlusNormal"/>
        <w:spacing w:before="20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00000" w:rsidRDefault="00AE6A44">
      <w:pPr>
        <w:pStyle w:val="ConsPlusNormal"/>
        <w:spacing w:before="20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00000" w:rsidRDefault="00AE6A44">
      <w:pPr>
        <w:pStyle w:val="ConsPlusNormal"/>
        <w:spacing w:before="200"/>
        <w:ind w:firstLine="540"/>
        <w:jc w:val="both"/>
      </w:pPr>
      <w:r>
        <w:t>врачам-специалистам за оказанную медицинскую помощь в амбулаторных условиях.</w:t>
      </w:r>
    </w:p>
    <w:p w:rsidR="00000000" w:rsidRDefault="00AE6A44">
      <w:pPr>
        <w:pStyle w:val="ConsPlusNormal"/>
        <w:spacing w:before="200"/>
        <w:ind w:firstLine="540"/>
        <w:jc w:val="both"/>
      </w:pPr>
      <w:r>
        <w:t>При</w:t>
      </w:r>
      <w:r>
        <w:t>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000000" w:rsidRDefault="00AE6A44">
      <w:pPr>
        <w:pStyle w:val="ConsPlusNormal"/>
        <w:spacing w:before="200"/>
        <w:ind w:firstLine="540"/>
        <w:jc w:val="both"/>
      </w:pPr>
      <w:r>
        <w:t>при оплате медицинской помощи, оказанной в амбулаторных условиях:</w:t>
      </w:r>
    </w:p>
    <w:p w:rsidR="00000000" w:rsidRDefault="00AE6A44">
      <w:pPr>
        <w:pStyle w:val="ConsPlusNormal"/>
        <w:spacing w:before="200"/>
        <w:ind w:firstLine="540"/>
        <w:jc w:val="both"/>
      </w:pPr>
      <w:r>
        <w:t>по подушевому нормативу финансировани</w:t>
      </w:r>
      <w:r>
        <w:t>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000000" w:rsidRDefault="00AE6A44">
      <w:pPr>
        <w:pStyle w:val="ConsPlusNormal"/>
        <w:spacing w:before="200"/>
        <w:ind w:firstLine="540"/>
        <w:jc w:val="both"/>
      </w:pPr>
      <w:r>
        <w:t>за единицу объема медицинской помощи - за медицинскую услугу, за посещение, за обращение (законченн</w:t>
      </w:r>
      <w:r>
        <w:t>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w:t>
      </w:r>
      <w:r>
        <w:t>меющих прикрепившихся лиц);</w:t>
      </w:r>
    </w:p>
    <w:p w:rsidR="00000000" w:rsidRDefault="00AE6A44">
      <w:pPr>
        <w:pStyle w:val="ConsPlusNormal"/>
        <w:spacing w:before="20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w:t>
      </w:r>
      <w:r>
        <w:t>скую помощь, оказываемую в иных медицинских организациях (за единицу объема медицинской помощи);</w:t>
      </w:r>
    </w:p>
    <w:p w:rsidR="00000000" w:rsidRDefault="00AE6A44">
      <w:pPr>
        <w:pStyle w:val="ConsPlusNormal"/>
        <w:spacing w:before="20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w:t>
      </w:r>
      <w:r>
        <w:t>турных подразделениях):</w:t>
      </w:r>
    </w:p>
    <w:p w:rsidR="00000000" w:rsidRDefault="00AE6A44">
      <w:pPr>
        <w:pStyle w:val="ConsPlusNormal"/>
        <w:spacing w:before="200"/>
        <w:ind w:firstLine="540"/>
        <w:jc w:val="both"/>
      </w:pPr>
      <w: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00000" w:rsidRDefault="00AE6A44">
      <w:pPr>
        <w:pStyle w:val="ConsPlusNormal"/>
        <w:spacing w:before="200"/>
        <w:ind w:firstLine="540"/>
        <w:jc w:val="both"/>
      </w:pPr>
      <w:r>
        <w:t>за прерванный случай оказания медицинской помощи при переводе пациента в другую мед</w:t>
      </w:r>
      <w:r>
        <w:t>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00000" w:rsidRDefault="00AE6A44">
      <w:pPr>
        <w:pStyle w:val="ConsPlusNormal"/>
        <w:spacing w:before="200"/>
        <w:ind w:firstLine="540"/>
        <w:jc w:val="both"/>
      </w:pPr>
      <w:r>
        <w:t>при оплате медицинской помощи</w:t>
      </w:r>
      <w:r>
        <w:t>, оказанной в условиях дневного стационара:</w:t>
      </w:r>
    </w:p>
    <w:p w:rsidR="00000000" w:rsidRDefault="00AE6A44">
      <w:pPr>
        <w:pStyle w:val="ConsPlusNormal"/>
        <w:spacing w:before="20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00000" w:rsidRDefault="00AE6A44">
      <w:pPr>
        <w:pStyle w:val="ConsPlusNormal"/>
        <w:spacing w:before="200"/>
        <w:ind w:firstLine="540"/>
        <w:jc w:val="both"/>
      </w:pPr>
      <w:r>
        <w:t>за прерванный случай оказания медицинской помощи при переводе п</w:t>
      </w:r>
      <w:r>
        <w:t>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00000" w:rsidRDefault="00AE6A44">
      <w:pPr>
        <w:pStyle w:val="ConsPlusNormal"/>
        <w:spacing w:before="200"/>
        <w:ind w:firstLine="540"/>
        <w:jc w:val="both"/>
      </w:pPr>
      <w:r>
        <w:t>при оплат</w:t>
      </w:r>
      <w:r>
        <w:t>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w:t>
      </w:r>
      <w:r>
        <w:t>ния в сочетании с оплатой за вызов скорой медицинской помощи.</w:t>
      </w:r>
    </w:p>
    <w:p w:rsidR="00000000" w:rsidRDefault="00AE6A44">
      <w:pPr>
        <w:pStyle w:val="ConsPlusNormal"/>
        <w:spacing w:before="200"/>
        <w:ind w:firstLine="540"/>
        <w:jc w:val="both"/>
      </w:pPr>
      <w:r>
        <w:t xml:space="preserve">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w:t>
      </w:r>
      <w:r>
        <w:t>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w:t>
      </w:r>
      <w:r>
        <w:t xml:space="preserve"> с учетом показателей результативности деятельности медицинской организации (включая показатели объема медицинской помощи).</w:t>
      </w:r>
    </w:p>
    <w:p w:rsidR="00000000" w:rsidRDefault="00AE6A44">
      <w:pPr>
        <w:pStyle w:val="ConsPlusNormal"/>
        <w:spacing w:before="200"/>
        <w:ind w:firstLine="540"/>
        <w:jc w:val="both"/>
      </w:pPr>
      <w:r>
        <w:t>Территориальная программа обязательного медицинского страхования Орловской области включает нормативы объемов предоставления медицин</w:t>
      </w:r>
      <w:r>
        <w:t xml:space="preserve">ской помощи в расчете на 1 застрахованное лицо (в соответствии с </w:t>
      </w:r>
      <w:hyperlink w:anchor="Par209" w:tooltip="VI. Средние нормативы объема медицинской помощи"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w:t>
      </w:r>
      <w:r>
        <w:t xml:space="preserve">е по </w:t>
      </w:r>
      <w:hyperlink w:anchor="Par5825" w:tooltip="ПЕРЕЧЕНЬ" w:history="1">
        <w:r>
          <w:rPr>
            <w:color w:val="0000FF"/>
          </w:rPr>
          <w:t>перечню</w:t>
        </w:r>
      </w:hyperlink>
      <w:r>
        <w:t xml:space="preserve"> видов высокотехнологичной медицинской помощи) и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w:t>
      </w:r>
      <w:hyperlink w:anchor="Par222" w:tooltip="VII. Средние нормативы финансовых затрат" w:history="1">
        <w:r>
          <w:rPr>
            <w:color w:val="0000FF"/>
          </w:rPr>
          <w:t>разделом VII</w:t>
        </w:r>
      </w:hyperlink>
      <w:r>
        <w:t xml:space="preserve"> Программы), условия оказания медицинской помощи (в соответствии с </w:t>
      </w:r>
      <w:hyperlink w:anchor="Par249" w:tooltip="VIII. Требования к территориальной программе" w:history="1">
        <w:r>
          <w:rPr>
            <w:color w:val="0000FF"/>
          </w:rPr>
          <w:t>разделом VIII</w:t>
        </w:r>
      </w:hyperlink>
      <w:r>
        <w:t xml:space="preserve"> Программы), критерии досту</w:t>
      </w:r>
      <w:r>
        <w:t xml:space="preserve">пности и качества медицинской помощи (в соответствии с </w:t>
      </w:r>
      <w:hyperlink w:anchor="Par296" w:tooltip="IX. Критерии доступности и качества медицинской помощи" w:history="1">
        <w:r>
          <w:rPr>
            <w:color w:val="0000FF"/>
          </w:rPr>
          <w:t>разделом IX</w:t>
        </w:r>
      </w:hyperlink>
      <w:r>
        <w:t xml:space="preserve"> Программы).</w:t>
      </w:r>
    </w:p>
    <w:p w:rsidR="00000000" w:rsidRDefault="00AE6A44">
      <w:pPr>
        <w:pStyle w:val="ConsPlusNormal"/>
        <w:spacing w:before="200"/>
        <w:ind w:firstLine="540"/>
        <w:jc w:val="both"/>
      </w:pPr>
      <w:r>
        <w:t>В территориальной программе ОМС в расчете на 1 застрахованное лицо устанавливаются с учетом ст</w:t>
      </w:r>
      <w:r>
        <w:t>руктуры заболеваемости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000000" w:rsidRDefault="00AE6A44">
      <w:pPr>
        <w:pStyle w:val="ConsPlusNormal"/>
        <w:ind w:firstLine="540"/>
        <w:jc w:val="both"/>
      </w:pPr>
    </w:p>
    <w:p w:rsidR="00000000" w:rsidRDefault="00AE6A44">
      <w:pPr>
        <w:pStyle w:val="ConsPlusNormal"/>
        <w:jc w:val="center"/>
        <w:outlineLvl w:val="1"/>
      </w:pPr>
      <w:bookmarkStart w:id="3" w:name="Par162"/>
      <w:bookmarkEnd w:id="3"/>
      <w:r>
        <w:t>V. Финансовое обеспечение Программы</w:t>
      </w:r>
    </w:p>
    <w:p w:rsidR="00000000" w:rsidRDefault="00AE6A44">
      <w:pPr>
        <w:pStyle w:val="ConsPlusNormal"/>
        <w:jc w:val="center"/>
      </w:pPr>
    </w:p>
    <w:p w:rsidR="00000000" w:rsidRDefault="00AE6A44">
      <w:pPr>
        <w:pStyle w:val="ConsPlusNormal"/>
        <w:ind w:firstLine="540"/>
        <w:jc w:val="both"/>
      </w:pPr>
      <w:r>
        <w:t>Источниками финансового обеспечения Программы являются средства федерального бюджета, областного бюджета, средства обязательного медицинского страхования.</w:t>
      </w:r>
    </w:p>
    <w:p w:rsidR="00000000" w:rsidRDefault="00AE6A44">
      <w:pPr>
        <w:pStyle w:val="ConsPlusNormal"/>
        <w:spacing w:before="200"/>
        <w:ind w:firstLine="540"/>
        <w:jc w:val="both"/>
      </w:pPr>
      <w:r>
        <w:t>За счет средств обязательного медицинского страхова</w:t>
      </w:r>
      <w:r>
        <w:t>ния в рамках территориальной программы обязательного медицинского страхования Орловской области:</w:t>
      </w:r>
    </w:p>
    <w:p w:rsidR="00000000" w:rsidRDefault="00AE6A44">
      <w:pPr>
        <w:pStyle w:val="ConsPlusNormal"/>
        <w:spacing w:before="200"/>
        <w:ind w:firstLine="540"/>
        <w:jc w:val="both"/>
      </w:pPr>
      <w:r>
        <w:t>1)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w:t>
      </w:r>
      <w:r>
        <w:t xml:space="preserve">иационной эвакуации), специализированная медицинская помощь, в том числе высокотехнологичная медицинская помощь, включенная в </w:t>
      </w:r>
      <w:hyperlink w:anchor="Par5831" w:tooltip="Раздел I." w:history="1">
        <w:r>
          <w:rPr>
            <w:color w:val="0000FF"/>
          </w:rPr>
          <w:t>раздел I</w:t>
        </w:r>
      </w:hyperlink>
      <w:r>
        <w:t xml:space="preserve"> перечня видов высокотехнологичной медицинской помощи, при заболеваниях и состояния</w:t>
      </w:r>
      <w:r>
        <w:t xml:space="preserve">х, указанных в </w:t>
      </w:r>
      <w:hyperlink w:anchor="Par94"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w:t>
      </w:r>
      <w:r>
        <w:t>ркулеза, психических расстройств и расстройств поведения;</w:t>
      </w:r>
    </w:p>
    <w:p w:rsidR="00000000" w:rsidRDefault="00AE6A44">
      <w:pPr>
        <w:pStyle w:val="ConsPlusNormal"/>
        <w:spacing w:before="200"/>
        <w:ind w:firstLine="540"/>
        <w:jc w:val="both"/>
      </w:pPr>
      <w:r>
        <w:t xml:space="preserve">2) осуществляется финансовое обеспечение профилактических мероприятий, включая </w:t>
      </w:r>
      <w:r>
        <w:lastRenderedPageBreak/>
        <w:t xml:space="preserve">диспансеризацию, диспансерное наблюдение (при заболеваниях и состояниях, указанных в </w:t>
      </w:r>
      <w:hyperlink w:anchor="Par94"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w:t>
      </w:r>
      <w:r>
        <w:t xml:space="preserve">едения) и профилактические медицинские осмотры отдельных категорий граждан, указанных в </w:t>
      </w:r>
      <w:hyperlink w:anchor="Par94" w:tooltip="III. Перечень заболеваний и состояний, оказание" w:history="1">
        <w:r>
          <w:rPr>
            <w:color w:val="0000FF"/>
          </w:rPr>
          <w:t>разделе III</w:t>
        </w:r>
      </w:hyperlink>
      <w:r>
        <w:t xml:space="preserve"> Программы, а также мероприятий по медицинской реабилитации, осуществляемой в меди</w:t>
      </w:r>
      <w:r>
        <w:t>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w:t>
      </w:r>
      <w:r>
        <w:t>твии с законодательством Российской Федерации;</w:t>
      </w:r>
    </w:p>
    <w:p w:rsidR="00000000" w:rsidRDefault="00AE6A44">
      <w:pPr>
        <w:pStyle w:val="ConsPlusNormal"/>
        <w:spacing w:before="200"/>
        <w:ind w:firstLine="540"/>
        <w:jc w:val="both"/>
      </w:pPr>
      <w:r>
        <w:t xml:space="preserve">3) проведение медицинской профилактики заболеваний, в том числе профилактики инфекционных заболеваний (за исключением обеспечения аллергеном туберкулезным - туберкулин, аллерген туберкулезный рекомбинантный - </w:t>
      </w:r>
      <w:r>
        <w:t>для проведения туберкулинодиагностики), проведение профилактических прививок, включая иммунизацию населения по эпидемическим и медицинским показаниям (за исключением приобретения, транспортировки и хранения вакцин в соответствии с Национальным календарем п</w:t>
      </w:r>
      <w:r>
        <w:t xml:space="preserve">рофилактических прививок и Календаря профилактических прививок по эпидемическим показаниям), профилактических осмотров детей декретированных возрастов, диспансерного наблюдения здоровых детей, мероприятий по предупреждению абортов, профилактический осмотр </w:t>
      </w:r>
      <w:r>
        <w:t>детей с целью выдачи медицинского заключения о состоянии здоровья ребенка для приема в спортивные, спортивно-технические, туристические, хореографические объединения, наблюдения за контактными группами из очага инфекционных заболеваний;</w:t>
      </w:r>
    </w:p>
    <w:p w:rsidR="00000000" w:rsidRDefault="00AE6A44">
      <w:pPr>
        <w:pStyle w:val="ConsPlusNormal"/>
        <w:spacing w:before="200"/>
        <w:ind w:firstLine="540"/>
        <w:jc w:val="both"/>
      </w:pPr>
      <w:r>
        <w:t>4) проведение заместительной почечной терапии методами гемодиализа, в том числе в части приобретения расходных материалов.</w:t>
      </w:r>
    </w:p>
    <w:p w:rsidR="00000000" w:rsidRDefault="00AE6A44">
      <w:pPr>
        <w:pStyle w:val="ConsPlusNormal"/>
        <w:spacing w:before="200"/>
        <w:ind w:firstLine="540"/>
        <w:jc w:val="both"/>
      </w:pPr>
      <w:r>
        <w:t>За счет субвенций из бюджета Федерального фонда обязательного медицинского страхования осуществляется финансовое обеспечение высокоте</w:t>
      </w:r>
      <w:r>
        <w:t xml:space="preserve">хнологичной медицинской помощи в медицинских организациях, участвующих в реализации территориальной программы обязательного медицинского страхования, в соответствии с </w:t>
      </w:r>
      <w:hyperlink w:anchor="Par5831" w:tooltip="Раздел I." w:history="1">
        <w:r>
          <w:rPr>
            <w:color w:val="0000FF"/>
          </w:rPr>
          <w:t>разделом I</w:t>
        </w:r>
      </w:hyperlink>
      <w:r>
        <w:t xml:space="preserve"> перечня видов высокотехнологичной медиц</w:t>
      </w:r>
      <w:r>
        <w:t>инской помощи.</w:t>
      </w:r>
    </w:p>
    <w:p w:rsidR="00000000" w:rsidRDefault="00AE6A44">
      <w:pPr>
        <w:pStyle w:val="ConsPlusNormal"/>
        <w:spacing w:before="200"/>
        <w:ind w:firstLine="540"/>
        <w:jc w:val="both"/>
      </w:pPr>
      <w:r>
        <w:t>За счет бюджетных ассигнований бюджета Федерального фонда обязательного медицинского страхования осуществляются:</w:t>
      </w:r>
    </w:p>
    <w:p w:rsidR="00000000" w:rsidRDefault="00AE6A44">
      <w:pPr>
        <w:pStyle w:val="ConsPlusNormal"/>
        <w:spacing w:before="200"/>
        <w:ind w:firstLine="540"/>
        <w:jc w:val="both"/>
      </w:pPr>
      <w:r>
        <w:t>1) финансовое обеспечение высокотехнологичной медицинской помощи, не включенной в базовую программу обязательного медицинского с</w:t>
      </w:r>
      <w:r>
        <w:t xml:space="preserve">трахования, в соответствии с </w:t>
      </w:r>
      <w:hyperlink w:anchor="Par7204" w:tooltip="Раздел II."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включенными в переч</w:t>
      </w:r>
      <w:r>
        <w:t>ень, утверждаемый Министерством здравоохранения Российской Федерации;</w:t>
      </w:r>
    </w:p>
    <w:p w:rsidR="00000000" w:rsidRDefault="00AE6A44">
      <w:pPr>
        <w:pStyle w:val="ConsPlusNormal"/>
        <w:spacing w:before="200"/>
        <w:ind w:firstLine="540"/>
        <w:jc w:val="both"/>
      </w:pPr>
      <w:r>
        <w:t xml:space="preserve">2)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ar7204" w:tooltip="Раздел II."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w:t>
      </w:r>
      <w:r>
        <w:t>й Федерации с 1 января 2019 года.</w:t>
      </w:r>
    </w:p>
    <w:p w:rsidR="00000000" w:rsidRDefault="00AE6A44">
      <w:pPr>
        <w:pStyle w:val="ConsPlusNormal"/>
        <w:spacing w:before="200"/>
        <w:ind w:firstLine="540"/>
        <w:jc w:val="both"/>
      </w:pPr>
      <w:r>
        <w:t>За счет бюджетных ассигнований федерального бюджета осуществляется финансовое обеспечение:</w:t>
      </w:r>
    </w:p>
    <w:p w:rsidR="00000000" w:rsidRDefault="00AE6A44">
      <w:pPr>
        <w:pStyle w:val="ConsPlusNormal"/>
        <w:spacing w:before="200"/>
        <w:ind w:firstLine="540"/>
        <w:jc w:val="both"/>
      </w:pPr>
      <w:r>
        <w:t>1) высокотехнологичной медицинской помощи, не включенной в базовую программу обязательного медицинского страхования, в соответствии</w:t>
      </w:r>
      <w:r>
        <w:t xml:space="preserve"> с </w:t>
      </w:r>
      <w:hyperlink w:anchor="Par7204" w:tooltip="Раздел II."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w:t>
      </w:r>
      <w:r>
        <w:t>8 год и на плановый период 2019 и 2020 годов в целях предоставления в порядке, установленном Правительством Российской Федерации, субсидий областному бюджету на софинансирование расходов областного бюджета, возникающих при оказании высокотехнологичной меди</w:t>
      </w:r>
      <w:r>
        <w:t>цинской помощи медицинскими организациями, Орловской области;</w:t>
      </w:r>
    </w:p>
    <w:p w:rsidR="00000000" w:rsidRDefault="00AE6A44">
      <w:pPr>
        <w:pStyle w:val="ConsPlusNormal"/>
        <w:spacing w:before="200"/>
        <w:ind w:firstLine="540"/>
        <w:jc w:val="both"/>
      </w:pPr>
      <w:r>
        <w:t>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w:t>
      </w:r>
      <w:r>
        <w:t>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w:t>
      </w:r>
      <w:r>
        <w:t xml:space="preserve">а </w:t>
      </w:r>
      <w:r>
        <w:lastRenderedPageBreak/>
        <w:t>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00000" w:rsidRDefault="00AE6A44">
      <w:pPr>
        <w:pStyle w:val="ConsPlusNormal"/>
        <w:spacing w:before="200"/>
        <w:ind w:firstLine="540"/>
        <w:jc w:val="both"/>
      </w:pPr>
      <w:r>
        <w:t xml:space="preserve">3) </w:t>
      </w: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000000" w:rsidRDefault="00AE6A44">
      <w:pPr>
        <w:pStyle w:val="ConsPlusNormal"/>
        <w:spacing w:before="200"/>
        <w:ind w:firstLine="540"/>
        <w:jc w:val="both"/>
      </w:pPr>
      <w:r>
        <w:t>4) скорой, в том числе скорой специализированной, м</w:t>
      </w:r>
      <w:r>
        <w:t>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w:t>
      </w:r>
      <w:r>
        <w:t>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w:t>
      </w:r>
      <w:r>
        <w:t>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w:t>
      </w:r>
      <w:r>
        <w:t>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00000" w:rsidRDefault="00AE6A44">
      <w:pPr>
        <w:pStyle w:val="ConsPlusNormal"/>
        <w:spacing w:before="200"/>
        <w:ind w:firstLine="540"/>
        <w:jc w:val="both"/>
      </w:pPr>
      <w:r>
        <w:t>5) медицинской помощи, предусмотренной федеральными законами для определенных категорий граждан, оказываемой в м</w:t>
      </w:r>
      <w:r>
        <w:t>едицинских организациях, подведомственных федеральным органам исполнительной власти;</w:t>
      </w:r>
    </w:p>
    <w:p w:rsidR="00000000" w:rsidRDefault="00AE6A44">
      <w:pPr>
        <w:pStyle w:val="ConsPlusNormal"/>
        <w:spacing w:before="200"/>
        <w:ind w:firstLine="540"/>
        <w:jc w:val="both"/>
      </w:pPr>
      <w:r>
        <w:t>6)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w:t>
      </w:r>
      <w:r>
        <w:t>ции;</w:t>
      </w:r>
    </w:p>
    <w:p w:rsidR="00000000" w:rsidRDefault="00AE6A44">
      <w:pPr>
        <w:pStyle w:val="ConsPlusNormal"/>
        <w:spacing w:before="200"/>
        <w:ind w:firstLine="540"/>
        <w:jc w:val="both"/>
      </w:pPr>
      <w:r>
        <w:t>7) санаторно-курортного лечения отдельных категорий граждан в соответствии с законодательством Российской Федерации;</w:t>
      </w:r>
    </w:p>
    <w:p w:rsidR="00000000" w:rsidRDefault="00AE6A44">
      <w:pPr>
        <w:pStyle w:val="ConsPlusNormal"/>
        <w:spacing w:before="200"/>
        <w:ind w:firstLine="540"/>
        <w:jc w:val="both"/>
      </w:pPr>
      <w:r>
        <w:t>8) закупки лекарственных препаратов, предназначенных для лечения лиц, больных гемофилией, муковисцидозом, гипофизарным нанизмом, болез</w:t>
      </w:r>
      <w:r>
        <w:t>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w:t>
      </w:r>
      <w:r>
        <w:t>у Правительством Российской Федерации;</w:t>
      </w:r>
    </w:p>
    <w:p w:rsidR="00000000" w:rsidRDefault="00AE6A44">
      <w:pPr>
        <w:pStyle w:val="ConsPlusNormal"/>
        <w:spacing w:before="200"/>
        <w:ind w:firstLine="540"/>
        <w:jc w:val="both"/>
      </w:pPr>
      <w:r>
        <w:t>9)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w:t>
      </w:r>
      <w:r>
        <w:t>овека, в том числе в сочетании с вирусами гепатитов B и C;</w:t>
      </w:r>
    </w:p>
    <w:p w:rsidR="00000000" w:rsidRDefault="00AE6A44">
      <w:pPr>
        <w:pStyle w:val="ConsPlusNormal"/>
        <w:spacing w:before="200"/>
        <w:ind w:firstLine="540"/>
        <w:jc w:val="both"/>
      </w:pPr>
      <w:r>
        <w:t>10)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w:t>
      </w:r>
      <w:r>
        <w:t>ия лиц, больных туберкулезом с множественной лекарственной устойчивостью возбудителя;</w:t>
      </w:r>
    </w:p>
    <w:p w:rsidR="00000000" w:rsidRDefault="00AE6A44">
      <w:pPr>
        <w:pStyle w:val="ConsPlusNormal"/>
        <w:spacing w:before="200"/>
        <w:ind w:firstLine="540"/>
        <w:jc w:val="both"/>
      </w:pPr>
      <w:r>
        <w:t>11) 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w:t>
      </w:r>
      <w:r>
        <w:t>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от 17 июля 1999 года</w:t>
      </w:r>
      <w:r>
        <w:t xml:space="preserve"> 178-ФЗ "О государственной социальной помощи";</w:t>
      </w:r>
    </w:p>
    <w:p w:rsidR="00000000" w:rsidRDefault="00AE6A44">
      <w:pPr>
        <w:pStyle w:val="ConsPlusNormal"/>
        <w:spacing w:before="200"/>
        <w:ind w:firstLine="540"/>
        <w:jc w:val="both"/>
      </w:pPr>
      <w:r>
        <w:t>12) мероприятий, предусмотренных национальным календарем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w:t>
      </w:r>
      <w:r>
        <w:t>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года N 294 "Об утверждении государственной программы Российской Федерации "Развитие здравоохра</w:t>
      </w:r>
      <w:r>
        <w:t>нения";</w:t>
      </w:r>
    </w:p>
    <w:p w:rsidR="00000000" w:rsidRDefault="00AE6A44">
      <w:pPr>
        <w:pStyle w:val="ConsPlusNormal"/>
        <w:spacing w:before="200"/>
        <w:ind w:firstLine="540"/>
        <w:jc w:val="both"/>
      </w:pPr>
      <w:r>
        <w:t>13) дополнительных мероприятий, установленных в соответствии с законодательством Российской Федерации;</w:t>
      </w:r>
    </w:p>
    <w:p w:rsidR="00000000" w:rsidRDefault="00AE6A44">
      <w:pPr>
        <w:pStyle w:val="ConsPlusNormal"/>
        <w:spacing w:before="200"/>
        <w:ind w:firstLine="540"/>
        <w:jc w:val="both"/>
      </w:pPr>
      <w:r>
        <w:t xml:space="preserve">14) медицинской деятельности, связанной с донорством органов и тканей человека в целях </w:t>
      </w:r>
      <w:r>
        <w:lastRenderedPageBreak/>
        <w:t>трансплантации (пересадки).</w:t>
      </w:r>
    </w:p>
    <w:p w:rsidR="00000000" w:rsidRDefault="00AE6A44">
      <w:pPr>
        <w:pStyle w:val="ConsPlusNormal"/>
        <w:spacing w:before="200"/>
        <w:ind w:firstLine="540"/>
        <w:jc w:val="both"/>
      </w:pPr>
      <w:r>
        <w:t>За счет средств бюджетных асси</w:t>
      </w:r>
      <w:r>
        <w:t>гнований областного бюджета осуществляется финансовое обеспечение:</w:t>
      </w:r>
    </w:p>
    <w:p w:rsidR="00000000" w:rsidRDefault="00AE6A44">
      <w:pPr>
        <w:pStyle w:val="ConsPlusNormal"/>
        <w:spacing w:before="200"/>
        <w:ind w:firstLine="540"/>
        <w:jc w:val="both"/>
      </w:pPr>
      <w:r>
        <w:t xml:space="preserve">1) скорой, в том числе скорой специализированной, медицинской помощи не включенной в территориальную программу ОМС, специализированной санитарно-авиационной эвакуации, а также расходов, не </w:t>
      </w:r>
      <w:r>
        <w:t>включенных в структуру тарифов на оплату медицинской помощи, предусмотренную в территориальной программе ОМС;</w:t>
      </w:r>
    </w:p>
    <w:p w:rsidR="00000000" w:rsidRDefault="00AE6A44">
      <w:pPr>
        <w:pStyle w:val="ConsPlusNormal"/>
        <w:spacing w:before="200"/>
        <w:ind w:firstLine="540"/>
        <w:jc w:val="both"/>
      </w:pPr>
      <w:r>
        <w:t>2) скорой, в том числе скорой специализированной, медицинской помощи не застрахованным по обязательному медицинскому страхованию лицам;</w:t>
      </w:r>
    </w:p>
    <w:p w:rsidR="00000000" w:rsidRDefault="00AE6A44">
      <w:pPr>
        <w:pStyle w:val="ConsPlusNormal"/>
        <w:spacing w:before="200"/>
        <w:ind w:firstLine="540"/>
        <w:jc w:val="both"/>
      </w:pPr>
      <w:r>
        <w:t>3) первичн</w:t>
      </w:r>
      <w:r>
        <w:t>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w:t>
      </w:r>
      <w:r>
        <w:t>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w:t>
      </w:r>
      <w:r>
        <w:t>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и психотропных веществ), а также в части расходов, не включе</w:t>
      </w:r>
      <w:r>
        <w:t>нных в структуру тарифов на оплату медицинской помощи, предусмотренную в территориальной программе ОМС;</w:t>
      </w:r>
    </w:p>
    <w:p w:rsidR="00000000" w:rsidRDefault="00AE6A44">
      <w:pPr>
        <w:pStyle w:val="ConsPlusNormal"/>
        <w:spacing w:before="200"/>
        <w:ind w:firstLine="540"/>
        <w:jc w:val="both"/>
      </w:pPr>
      <w:r>
        <w:t>4) паллиативной медицинской помощи, оказываемой амбулаторно, в том числе выездными патронажными службами, и стационарно, в том числе в хосписах и на кой</w:t>
      </w:r>
      <w:r>
        <w:t>ках сестринского ухода;</w:t>
      </w:r>
    </w:p>
    <w:p w:rsidR="00000000" w:rsidRDefault="00AE6A44">
      <w:pPr>
        <w:pStyle w:val="ConsPlusNormal"/>
        <w:spacing w:before="200"/>
        <w:ind w:firstLine="540"/>
        <w:jc w:val="both"/>
      </w:pPr>
      <w:r>
        <w:t xml:space="preserve">5) высокотехнологичной медицинской помощи, оказываемой в медицинских организациях Орловской области, в соответствии с </w:t>
      </w:r>
      <w:hyperlink w:anchor="Par7204" w:tooltip="Раздел II." w:history="1">
        <w:r>
          <w:rPr>
            <w:color w:val="0000FF"/>
          </w:rPr>
          <w:t>разделом II</w:t>
        </w:r>
      </w:hyperlink>
      <w:r>
        <w:t xml:space="preserve"> перечня видов высокотехнологичной медицинской помощи;</w:t>
      </w:r>
    </w:p>
    <w:p w:rsidR="00000000" w:rsidRDefault="00AE6A44">
      <w:pPr>
        <w:pStyle w:val="ConsPlusNormal"/>
        <w:spacing w:before="200"/>
        <w:ind w:firstLine="540"/>
        <w:jc w:val="both"/>
      </w:pPr>
      <w:r>
        <w:t>6) слухо</w:t>
      </w:r>
      <w:r>
        <w:t>- и зубопротезирование отдельных категорий граждан в порядке, установленном Правительством Орловской области;</w:t>
      </w:r>
    </w:p>
    <w:p w:rsidR="00000000" w:rsidRDefault="00AE6A44">
      <w:pPr>
        <w:pStyle w:val="ConsPlusNormal"/>
        <w:spacing w:before="200"/>
        <w:ind w:firstLine="540"/>
        <w:jc w:val="both"/>
      </w:pPr>
      <w:r>
        <w:t>7) медицинской помощи лицам, не идентифицированным в качестве застрахованных по ОМС.</w:t>
      </w:r>
    </w:p>
    <w:p w:rsidR="00000000" w:rsidRDefault="00AE6A44">
      <w:pPr>
        <w:pStyle w:val="ConsPlusNormal"/>
        <w:spacing w:before="200"/>
        <w:ind w:firstLine="540"/>
        <w:jc w:val="both"/>
      </w:pPr>
      <w:r>
        <w:t>За счет средств бюджетных ассигнований областного бюджета осуществляются:</w:t>
      </w:r>
    </w:p>
    <w:p w:rsidR="00000000" w:rsidRDefault="00AE6A44">
      <w:pPr>
        <w:pStyle w:val="ConsPlusNormal"/>
        <w:spacing w:before="200"/>
        <w:ind w:firstLine="540"/>
        <w:jc w:val="both"/>
      </w:pPr>
      <w:r>
        <w:t>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w:t>
      </w:r>
      <w:r>
        <w:t>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000000" w:rsidRDefault="00AE6A44">
      <w:pPr>
        <w:pStyle w:val="ConsPlusNormal"/>
        <w:spacing w:before="200"/>
        <w:ind w:firstLine="540"/>
        <w:jc w:val="both"/>
      </w:pPr>
      <w:r>
        <w:t>2) обеспечение лекарственными препаратами в соответствии с перечнем групп населения и категорий заболева</w:t>
      </w:r>
      <w:r>
        <w:t>ний, при амбулаторном лечении которых лекарственные препараты и изделия медицинского назначения в соответствии с законодательством Российской Федерации отпускаются по рецептам врачей бесплатно;</w:t>
      </w:r>
    </w:p>
    <w:p w:rsidR="00000000" w:rsidRDefault="00AE6A44">
      <w:pPr>
        <w:pStyle w:val="ConsPlusNormal"/>
        <w:spacing w:before="200"/>
        <w:ind w:firstLine="540"/>
        <w:jc w:val="both"/>
      </w:pPr>
      <w:r>
        <w:t>3) обеспечение лекарственными препаратами в соответствии с пер</w:t>
      </w:r>
      <w:r>
        <w:t>ечнем групп населения, при амбулаторном лечении которых лекарственные препараты отпускаются по рецептам врачей с 50-процентной скидкой;</w:t>
      </w:r>
    </w:p>
    <w:p w:rsidR="00000000" w:rsidRDefault="00AE6A44">
      <w:pPr>
        <w:pStyle w:val="ConsPlusNormal"/>
        <w:spacing w:before="200"/>
        <w:ind w:firstLine="540"/>
        <w:jc w:val="both"/>
      </w:pPr>
      <w:r>
        <w:t>4) приобретение медицинских иммунобиологических препаратов для иммунизации населения в соответствии с календарем профила</w:t>
      </w:r>
      <w:r>
        <w:t>ктических прививок по эпидемическим показаниям, включая обеспечение аллергеном туберкулезным (туберкулин, аллерген туберкулезный рекомбинантный) для проведения туберкулинодиагностики;</w:t>
      </w:r>
    </w:p>
    <w:p w:rsidR="00000000" w:rsidRDefault="00AE6A44">
      <w:pPr>
        <w:pStyle w:val="ConsPlusNormal"/>
        <w:spacing w:before="200"/>
        <w:ind w:firstLine="540"/>
        <w:jc w:val="both"/>
      </w:pPr>
      <w:r>
        <w:t>5) пренатальная (дородовая) диагностика нарушений развития ребенка у бер</w:t>
      </w:r>
      <w:r>
        <w:t>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w:t>
      </w:r>
      <w:r>
        <w:t>одразделениях медицинских организаций.</w:t>
      </w:r>
    </w:p>
    <w:p w:rsidR="00000000" w:rsidRDefault="00AE6A44">
      <w:pPr>
        <w:pStyle w:val="ConsPlusNormal"/>
        <w:spacing w:before="200"/>
        <w:ind w:firstLine="540"/>
        <w:jc w:val="both"/>
      </w:pPr>
      <w:r>
        <w:lastRenderedPageBreak/>
        <w:t xml:space="preserve">Порядок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медицинским показаниям в соответствии со стандартами </w:t>
      </w:r>
      <w:r>
        <w:t xml:space="preserve">медицинской помощи представлен в </w:t>
      </w:r>
      <w:hyperlink w:anchor="Par5631" w:tooltip="ПОРЯДОК" w:history="1">
        <w:r>
          <w:rPr>
            <w:color w:val="0000FF"/>
          </w:rPr>
          <w:t>приложениях 9</w:t>
        </w:r>
      </w:hyperlink>
      <w:r>
        <w:t xml:space="preserve">, </w:t>
      </w:r>
      <w:hyperlink w:anchor="Par5663" w:tooltip="ПОЛОЖЕНИЕ" w:history="1">
        <w:r>
          <w:rPr>
            <w:color w:val="0000FF"/>
          </w:rPr>
          <w:t>10</w:t>
        </w:r>
      </w:hyperlink>
      <w:r>
        <w:t xml:space="preserve"> и </w:t>
      </w:r>
      <w:hyperlink w:anchor="Par5696" w:tooltip="ПОРЯДОК" w:history="1">
        <w:r>
          <w:rPr>
            <w:color w:val="0000FF"/>
          </w:rPr>
          <w:t>11</w:t>
        </w:r>
      </w:hyperlink>
      <w:r>
        <w:t xml:space="preserve"> к Программе.</w:t>
      </w:r>
    </w:p>
    <w:p w:rsidR="00000000" w:rsidRDefault="00AE6A44">
      <w:pPr>
        <w:pStyle w:val="ConsPlusNormal"/>
        <w:spacing w:before="200"/>
        <w:ind w:firstLine="540"/>
        <w:jc w:val="both"/>
      </w:pPr>
      <w:r>
        <w:t>В соответствии с законодательством Российской Федерации расходы областного</w:t>
      </w:r>
      <w:r>
        <w:t xml:space="preserve"> бюджета включают в себя обеспечение медицинских организаций лекарственными препаратами и иными средствами, изделиями медицинского назначения, иммунобиологическими препаратами и дезинфекционными средствами, донорской кровью и ее компонентами.</w:t>
      </w:r>
    </w:p>
    <w:p w:rsidR="00000000" w:rsidRDefault="00AE6A44">
      <w:pPr>
        <w:pStyle w:val="ConsPlusNormal"/>
        <w:spacing w:before="200"/>
        <w:ind w:firstLine="540"/>
        <w:jc w:val="both"/>
      </w:pPr>
      <w:r>
        <w:t>В рамках Прог</w:t>
      </w:r>
      <w:r>
        <w:t>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w:t>
      </w:r>
      <w:r>
        <w:t>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w:t>
      </w:r>
      <w:r>
        <w:t>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w:t>
      </w:r>
      <w:r>
        <w:t>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w:t>
      </w:r>
      <w:r>
        <w:t>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w:t>
      </w:r>
      <w:r>
        <w:t>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00000" w:rsidRDefault="00AE6A44">
      <w:pPr>
        <w:pStyle w:val="ConsPlusNormal"/>
        <w:spacing w:before="200"/>
        <w:ind w:firstLine="540"/>
        <w:jc w:val="both"/>
      </w:pPr>
      <w:r>
        <w:t>Кроме того, за счет бюджетных ассигнований областного бю</w:t>
      </w:r>
      <w:r>
        <w:t>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Орловской области, за исключением видов медицинской помощи, оказываемых за счет средств обязательного</w:t>
      </w:r>
      <w:r>
        <w:t xml:space="preserve"> медицинского страхования, в БУЗ ОО "Орловский областной врачебно-физкультурный диспансер", БУЗ ОО "Орловское бюро судебно-медицинской экспертизы", БУЗ ОО "Станция переливания крови", БУЗ ОО "Медицинский информационно-аналитический центр", БУЗ ОО "Орловски</w:t>
      </w:r>
      <w:r>
        <w:t>й областной центр по профилактике и борьбе со СПИД и инфекционными заболеваниями", КУЗ ОТ "Орловский областной медицинский центр мобилизационных резервов "Резерв", БУЗ ОО "Детский санаторий "Орловчанка", КУЗ ОО "Специализированный дом ребенка", хосписах, д</w:t>
      </w:r>
      <w:r>
        <w:t>омах (больницах) сестринского ухода, молочных кухнях, центре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и прочих медицинских организациях, вход</w:t>
      </w:r>
      <w:r>
        <w:t>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w:t>
      </w:r>
      <w:r>
        <w:t>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w:t>
      </w:r>
      <w:r>
        <w:t>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w:t>
      </w:r>
      <w:r>
        <w:t>обретение основных средств (оборудования, производственного и хозяйственного инвентаря).</w:t>
      </w:r>
    </w:p>
    <w:p w:rsidR="00000000" w:rsidRDefault="00AE6A44">
      <w:pPr>
        <w:pStyle w:val="ConsPlusNormal"/>
        <w:spacing w:before="200"/>
        <w:ind w:firstLine="540"/>
        <w:jc w:val="both"/>
      </w:pPr>
      <w:r>
        <w:t>За счет бюджетных ассигнований областного бюджета может осуществляться финансовое обеспечение транспортировки пациентов, страдающих хронической почечной недостаточност</w:t>
      </w:r>
      <w:r>
        <w:t>ью, от места их фактического проживания до места получения медицинской помощи методом заместительной почечной терапии и обратно.</w:t>
      </w:r>
    </w:p>
    <w:p w:rsidR="00000000" w:rsidRDefault="00AE6A44">
      <w:pPr>
        <w:pStyle w:val="ConsPlusNormal"/>
        <w:jc w:val="center"/>
      </w:pPr>
    </w:p>
    <w:p w:rsidR="00000000" w:rsidRDefault="00AE6A44">
      <w:pPr>
        <w:pStyle w:val="ConsPlusNormal"/>
        <w:jc w:val="center"/>
        <w:outlineLvl w:val="1"/>
      </w:pPr>
      <w:bookmarkStart w:id="4" w:name="Par209"/>
      <w:bookmarkEnd w:id="4"/>
      <w:r>
        <w:t>VI. Средние нормативы объема медицинской помощи</w:t>
      </w:r>
    </w:p>
    <w:p w:rsidR="00000000" w:rsidRDefault="00AE6A44">
      <w:pPr>
        <w:pStyle w:val="ConsPlusNormal"/>
        <w:jc w:val="center"/>
      </w:pPr>
    </w:p>
    <w:p w:rsidR="00000000" w:rsidRDefault="00AE6A44">
      <w:pPr>
        <w:pStyle w:val="ConsPlusNormal"/>
        <w:ind w:firstLine="540"/>
        <w:jc w:val="both"/>
      </w:pPr>
      <w:r>
        <w:t xml:space="preserve">Средние нормативы объема медицинской помощи по видам, условиям и </w:t>
      </w:r>
      <w:r>
        <w:t>формам ее оказания в целом по Программе определяются в единицах объема в расчете на 1 жителя в год, по базовой программе ОМС - в расчете на 1 застрахованное лицо. Средние нормативы объема медицинской помощи используются в целях планирования и финансово-эко</w:t>
      </w:r>
      <w:r>
        <w:t>номического обоснования размера средних подушевых нормативов финансового обеспечения, предусмотренных Программой, и составляют:</w:t>
      </w:r>
    </w:p>
    <w:p w:rsidR="00000000" w:rsidRDefault="00AE6A44">
      <w:pPr>
        <w:pStyle w:val="ConsPlusNormal"/>
        <w:spacing w:before="200"/>
        <w:ind w:firstLine="540"/>
        <w:jc w:val="both"/>
      </w:pPr>
      <w:r>
        <w:lastRenderedPageBreak/>
        <w:t>1) для скорой медицинской помощи вне медицинской организации, включая медицинскую эвакуацию, на 2018 год в рамках базовой програ</w:t>
      </w:r>
      <w:r>
        <w:t>ммы ОМС - 0,29 вызова на 1 застрахованное лицо (1-й уровень - 0,29), на 2019 - 2020 год в рамках базовой программы ОМС - 0,30 вызова на 1 застрахованное лицо (1-й уровень - 0,30), на 2018 год за счет средств областного бюджета - 0,037 вызова на 1 жителя (1</w:t>
      </w:r>
      <w:r>
        <w:t>-й уровень - 0,024, 2-й уровень - 0,008, 3-й уровень - 0,005), на 2019 - 2020 годы за счет средств областного бюджета - 0,038 вызова на 1 жителя (1-й уровень - 0,025, 2-й уровень - 0,008, 3-й уровень - 0,005);</w:t>
      </w:r>
    </w:p>
    <w:p w:rsidR="00000000" w:rsidRDefault="00AE6A44">
      <w:pPr>
        <w:pStyle w:val="ConsPlusNormal"/>
        <w:spacing w:before="200"/>
        <w:ind w:firstLine="540"/>
        <w:jc w:val="both"/>
      </w:pPr>
      <w:r>
        <w:t>2) для медицинской помощи в амбулаторных услов</w:t>
      </w:r>
      <w:r>
        <w:t>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w:t>
      </w:r>
      <w:r>
        <w:t>и рта, слюнных желез и челюстей, за исключением зубного протезирования), на 2018 год в рамках базовой программы ОМС - 2,38 посещения на 1 застрахованное лицо (1-й уровень - 1,22, 2-й уровень - 0,76, 3-й уровень - 0,40), на 2019 - 2020 годы в рамках базовой</w:t>
      </w:r>
      <w:r>
        <w:t xml:space="preserve"> программы ОМС - 2,35 посещения на 1 застрахованное лицо (1-й уровень - 1,22, 2-й уровень - 0,73, 3-й уровень - 0,40), на 2018 год за счет средств областного бюджета - 0,414 посещения (1-й уровень - 0,147, 2-й уровень - 0,247, 3-й уровень - 0,02), на 2019 </w:t>
      </w:r>
      <w:r>
        <w:t>год за счет средств областного бюджета - 0,416 посещения (1-й уровень - 0,147, 2-й уровень - 0,248, 3-й уровень - 0,021), на 2020 год за счет средств областного бюджета - 0,418 посещения (1-й уровень - 0,148, 2-й уровень - 0,249, 3-й уровень - 0,021);</w:t>
      </w:r>
    </w:p>
    <w:p w:rsidR="00000000" w:rsidRDefault="00AE6A44">
      <w:pPr>
        <w:pStyle w:val="ConsPlusNormal"/>
        <w:spacing w:before="200"/>
        <w:ind w:firstLine="540"/>
        <w:jc w:val="both"/>
      </w:pPr>
      <w:r>
        <w:t>3) д</w:t>
      </w:r>
      <w:r>
        <w:t>ля медицинской помощи в амбулаторных условиях, оказываемой в связи с заболеваниями, на 2018 - 2020 годы в рамках базовой программы ОМС - 1,98 обращения (законченного случая лечения заболевания в амбулаторных условиях с кратностью посещений по поводу одного</w:t>
      </w:r>
      <w:r>
        <w:t xml:space="preserve"> заболевания не менее 2) на 1 застрахованное лицо (1-й уровень - 1,27, 2-й уровень - 0,64, 3-й уровень - 0,07), на 2018 год за счет средств областного бюджета - 0,115 обращения (1-й уровень - 0,038, 2-й уровень - 0,077), на 2019 год за счет средств областн</w:t>
      </w:r>
      <w:r>
        <w:t>ого бюджета - 0,116 обращения (1-й уровень - 0,038, 2-й уровень - 0,078), на 2020 год за счет средств областного бюджета - 0,117 обращения (1-й уровень - 0,039, 2-й уровень - 0,078);</w:t>
      </w:r>
    </w:p>
    <w:p w:rsidR="00000000" w:rsidRDefault="00AE6A44">
      <w:pPr>
        <w:pStyle w:val="ConsPlusNormal"/>
        <w:spacing w:before="200"/>
        <w:ind w:firstLine="540"/>
        <w:jc w:val="both"/>
      </w:pPr>
      <w:r>
        <w:t>4) для медицинской помощи в амбулаторных условиях, оказываемой в неотложн</w:t>
      </w:r>
      <w:r>
        <w:t>ой форме, в рамках базовой программы ОМС на 2018 год - 0,52 посещения на 1 застрахованное лицо (1-й уровень - 0,22, 2-й уровень - 0,25, 3-й уровень - 0,05), на 2019 - 2020 годы - 0,56 посещения на 1 застрахованное лицо (1-й уровень - 0,22, 2-й уровень - 0,</w:t>
      </w:r>
      <w:r>
        <w:t>29, 3-й уровень - 0,05);</w:t>
      </w:r>
    </w:p>
    <w:p w:rsidR="00000000" w:rsidRDefault="00AE6A44">
      <w:pPr>
        <w:pStyle w:val="ConsPlusNormal"/>
        <w:spacing w:before="200"/>
        <w:ind w:firstLine="540"/>
        <w:jc w:val="both"/>
      </w:pPr>
      <w:r>
        <w:t>5) для медицинской помощи в условиях дневных стационаров на 2018 - 2020 годы в рамках базовой программы ОМС - 0,06 случая лечения на 1 застрахованное лицо (1-й уровень - 0,02, 2-й уровень - 0,02, 3-й уровень - 0,02), на 2018 - 2020</w:t>
      </w:r>
      <w:r>
        <w:t xml:space="preserve"> годы за счет средств областного бюджета - 0,002 случая лечения (2-й уровень - 0,002);</w:t>
      </w:r>
    </w:p>
    <w:p w:rsidR="00000000" w:rsidRDefault="00AE6A44">
      <w:pPr>
        <w:pStyle w:val="ConsPlusNormal"/>
        <w:spacing w:before="200"/>
        <w:ind w:firstLine="540"/>
        <w:jc w:val="both"/>
      </w:pPr>
      <w:r>
        <w:t xml:space="preserve">6) для специализированной медицинской помощи в стационарных условиях на 2018 год в рамках базовой программы ОМС - 0,17492 случая госпитализации на 1 застрахованное лицо </w:t>
      </w:r>
      <w:r>
        <w:t xml:space="preserve">(1-й уровень - 0,02610, 2-й уровень - 0,07250, 3-й уровень - 0,07632), на 2019 год в рамках базовой программы ОМС - 0,17344 случая госпитализации на 1 застрахованное лицо (1-й уровень - 0,02610, 2-й уровень - 0,07173, 3-й уровень - 0,07561), на 2020 год в </w:t>
      </w:r>
      <w:r>
        <w:t>рамках базовой программы ОМС - 0,17323 случая госпитализации на 1 застрахованное лицо (1-й уровень - 0,02601, 2-й уровень - 0,07167, 3-й уровень - 0,07555); на 2018 год за счет средств областного бюджета - 0,016 случая госпитализации (1-й уровень - 0,0001,</w:t>
      </w:r>
      <w:r>
        <w:t xml:space="preserve"> 2-й уровень - 0,0144, 3-й уровень - 0,0018), на 2019 год за счет средств областного бюджета - 0,016 случая госпитализации (1-й уровень - 0,0001, 2-й уровень - 0,014, 3-й уровень - 0,002), на 2020 год за счет средств областного бюджета - 0,017 случая госпи</w:t>
      </w:r>
      <w:r>
        <w:t>тализации (1-й уровень - 0,0001, 2-й уровень - 0,015, 3-й уровень - 0,002);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w:t>
      </w:r>
      <w:r>
        <w:t>елениях медицинских организаций в рамках базовой программы ОМС на 2018 год - 0,052 койко-дня на 1 застрахованное лицо, на 2019 год - 0,058 койко-дня на 1 застрахованное лицо, на 2020 год - 0,070 койко-дня на 1 застрахованное лицо;</w:t>
      </w:r>
    </w:p>
    <w:p w:rsidR="00000000" w:rsidRDefault="00AE6A44">
      <w:pPr>
        <w:pStyle w:val="ConsPlusNormal"/>
        <w:spacing w:before="200"/>
        <w:ind w:firstLine="540"/>
        <w:jc w:val="both"/>
      </w:pPr>
      <w:r>
        <w:t>7) для паллиативной медиц</w:t>
      </w:r>
      <w:r>
        <w:t xml:space="preserve">инской помощи в стационарных условиях (включая хосписы и больницы сестринского ухода) за счет бюджетных ассигнований соответствующих бюджетов на 2018 - 2019 годы - 0,016 койко-дня на 1 жителя (1-й уровень - 0,01, 2-й уровень - 0,002, 3-й уровень - 0,004), </w:t>
      </w:r>
      <w:r>
        <w:t>на 2020 год за счет бюджетных ассигнований соответствующих бюджетов - 0,017 койко-дня на 1 жителя (1-й уровень - 0,011, 2-й уровень - 0,002, 3-й уровень - 0,004).</w:t>
      </w:r>
    </w:p>
    <w:p w:rsidR="00000000" w:rsidRDefault="00AE6A44">
      <w:pPr>
        <w:pStyle w:val="ConsPlusNormal"/>
        <w:spacing w:before="200"/>
        <w:ind w:firstLine="540"/>
        <w:jc w:val="both"/>
      </w:pPr>
      <w:r>
        <w:t>Объем высокотехнологичной медицинской помощи в целом по Программе (в том числе высокотехнолог</w:t>
      </w:r>
      <w:r>
        <w:t xml:space="preserve">ичной медицинской помощи, не включенной в базовую программу ОМС, оказываемой медицинскими организациями, подведомственными федеральным органам исполнительной власти) в </w:t>
      </w:r>
      <w:r>
        <w:lastRenderedPageBreak/>
        <w:t>расчете на 1 жителя на 2018 - 2019 годы составляет 0,0031 случая госпитализации, на 2020</w:t>
      </w:r>
      <w:r>
        <w:t xml:space="preserve"> год - 0,0041 случая госпитализации.</w:t>
      </w:r>
    </w:p>
    <w:p w:rsidR="00000000" w:rsidRDefault="00AE6A44">
      <w:pPr>
        <w:pStyle w:val="ConsPlusNormal"/>
        <w:spacing w:before="200"/>
        <w:ind w:firstLine="540"/>
        <w:jc w:val="both"/>
      </w:pPr>
      <w:r>
        <w:t>Объем медицинской помощи, оказываемой в амбулаторных и стационарных условиях не застрахованным по обязательному медицинскому страхованию гражданам в экстренной форме при внезапных острых заболеваниях, состояниях, обостр</w:t>
      </w:r>
      <w:r>
        <w:t>ении хронических заболеваний, представляющих угрозу жизни пациента, входящих в базовую программу ОМС, обеспечивается за счет бюджетных ассигнований областного бюджета.</w:t>
      </w:r>
    </w:p>
    <w:p w:rsidR="00000000" w:rsidRDefault="00AE6A44">
      <w:pPr>
        <w:pStyle w:val="ConsPlusNormal"/>
        <w:jc w:val="center"/>
      </w:pPr>
    </w:p>
    <w:p w:rsidR="00000000" w:rsidRDefault="00AE6A44">
      <w:pPr>
        <w:pStyle w:val="ConsPlusNormal"/>
        <w:jc w:val="center"/>
        <w:outlineLvl w:val="1"/>
      </w:pPr>
      <w:bookmarkStart w:id="5" w:name="Par222"/>
      <w:bookmarkEnd w:id="5"/>
      <w:r>
        <w:t>VII. Средние нормативы финансовых затрат</w:t>
      </w:r>
    </w:p>
    <w:p w:rsidR="00000000" w:rsidRDefault="00AE6A44">
      <w:pPr>
        <w:pStyle w:val="ConsPlusNormal"/>
        <w:jc w:val="center"/>
      </w:pPr>
      <w:r>
        <w:t>на единицу объема медицинской помощи, средние подушевые</w:t>
      </w:r>
    </w:p>
    <w:p w:rsidR="00000000" w:rsidRDefault="00AE6A44">
      <w:pPr>
        <w:pStyle w:val="ConsPlusNormal"/>
        <w:jc w:val="center"/>
      </w:pPr>
      <w:r>
        <w:t>нормативы финансирования</w:t>
      </w:r>
    </w:p>
    <w:p w:rsidR="00000000" w:rsidRDefault="00AE6A44">
      <w:pPr>
        <w:pStyle w:val="ConsPlusNormal"/>
        <w:jc w:val="center"/>
      </w:pPr>
    </w:p>
    <w:p w:rsidR="00000000" w:rsidRDefault="00AE6A44">
      <w:pPr>
        <w:pStyle w:val="ConsPlusNormal"/>
        <w:ind w:firstLine="540"/>
        <w:jc w:val="both"/>
      </w:pPr>
      <w:r>
        <w:t>Средние нормативы финансовых затрат на единицу объема медицинской помощи, определяемые в целях формирования территориальной программы на 2018 год, составляют:</w:t>
      </w:r>
    </w:p>
    <w:p w:rsidR="00000000" w:rsidRDefault="00AE6A44">
      <w:pPr>
        <w:pStyle w:val="ConsPlusNormal"/>
        <w:spacing w:before="200"/>
        <w:ind w:firstLine="540"/>
        <w:jc w:val="both"/>
      </w:pPr>
      <w:r>
        <w:t>1) на 1 вызов с</w:t>
      </w:r>
      <w:r>
        <w:t>корой медицинской помощи за счет средств областного бюджета - 2918,45 рубля, за счет средств обязательного медицинского страхования - 2224,60 рубля;</w:t>
      </w:r>
    </w:p>
    <w:p w:rsidR="00000000" w:rsidRDefault="00AE6A44">
      <w:pPr>
        <w:pStyle w:val="ConsPlusNormal"/>
        <w:spacing w:before="200"/>
        <w:ind w:firstLine="540"/>
        <w:jc w:val="both"/>
      </w:pPr>
      <w:r>
        <w:t>2) на 1 посещение с профилактическими и иными целями при оказании медицинской помощи в амбулаторных условия</w:t>
      </w:r>
      <w:r>
        <w:t>х медицинскими организациями (их структурными подразделениями) за счет средств областного бюджета - 393,87 рубля, за счет средств обязательного медицинского страхования - 452,50 рубля;</w:t>
      </w:r>
    </w:p>
    <w:p w:rsidR="00000000" w:rsidRDefault="00AE6A44">
      <w:pPr>
        <w:pStyle w:val="ConsPlusNormal"/>
        <w:spacing w:before="200"/>
        <w:ind w:firstLine="540"/>
        <w:jc w:val="both"/>
      </w:pPr>
      <w:r>
        <w:t>3) на 1 обращение по поводу заболевания при оказании медицинской помощи</w:t>
      </w:r>
      <w:r>
        <w:t xml:space="preserve"> в амбулаторных условиях медицинскими организациями (их структурными подразделениями) за счет средств областного бюджета - 1063,42 рубля, за счет средств обязательного медицинского страхования - 1267,70 рубля;</w:t>
      </w:r>
    </w:p>
    <w:p w:rsidR="00000000" w:rsidRDefault="00AE6A44">
      <w:pPr>
        <w:pStyle w:val="ConsPlusNormal"/>
        <w:spacing w:before="200"/>
        <w:ind w:firstLine="540"/>
        <w:jc w:val="both"/>
      </w:pPr>
      <w:r>
        <w:t>4) на 1 посещение при оказании медицинской пом</w:t>
      </w:r>
      <w:r>
        <w:t>ощи в неотложной форме в амбулаторных условиях за счет средств обязательного медицинского страхования - 579,30 рубля;</w:t>
      </w:r>
    </w:p>
    <w:p w:rsidR="00000000" w:rsidRDefault="00AE6A44">
      <w:pPr>
        <w:pStyle w:val="ConsPlusNormal"/>
        <w:spacing w:before="200"/>
        <w:ind w:firstLine="540"/>
        <w:jc w:val="both"/>
      </w:pPr>
      <w:r>
        <w:t>5) на 1 случай лечения в условиях дневных стационаров за счет средств областного бюджета - 13834,78 рубля, за счет средств обязательного м</w:t>
      </w:r>
      <w:r>
        <w:t>едицинского страхования - 14619,50 рубля;</w:t>
      </w:r>
    </w:p>
    <w:p w:rsidR="00000000" w:rsidRDefault="00AE6A44">
      <w:pPr>
        <w:pStyle w:val="ConsPlusNormal"/>
        <w:spacing w:before="200"/>
        <w:ind w:firstLine="540"/>
        <w:jc w:val="both"/>
      </w:pPr>
      <w:r>
        <w:t>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- 55079,62 рубля, за счет средств</w:t>
      </w:r>
      <w:r>
        <w:t xml:space="preserve"> обязательного медицинского страхования - 29910,70 рубля;</w:t>
      </w:r>
    </w:p>
    <w:p w:rsidR="00000000" w:rsidRDefault="00AE6A44">
      <w:pPr>
        <w:pStyle w:val="ConsPlusNormal"/>
        <w:spacing w:before="200"/>
        <w:ind w:firstLine="540"/>
        <w:jc w:val="both"/>
      </w:pPr>
      <w:r>
        <w:t>7) 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в реабилитационных отделениях ме</w:t>
      </w:r>
      <w:r>
        <w:t>дицинских организаций за счет средств обязательного медицинского страхования - 2326,58 рубля;</w:t>
      </w:r>
    </w:p>
    <w:p w:rsidR="00000000" w:rsidRDefault="00AE6A44">
      <w:pPr>
        <w:pStyle w:val="ConsPlusNormal"/>
        <w:spacing w:before="200"/>
        <w:ind w:firstLine="540"/>
        <w:jc w:val="both"/>
      </w:pPr>
      <w:r>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w:t>
      </w:r>
      <w:r>
        <w:t>ы и больницы сестринского ухода), за счет средств областного бюджета - 1336,71 рубля.</w:t>
      </w:r>
    </w:p>
    <w:p w:rsidR="00000000" w:rsidRDefault="00AE6A44">
      <w:pPr>
        <w:pStyle w:val="ConsPlusNormal"/>
        <w:spacing w:before="20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000000" w:rsidRDefault="00AE6A44">
      <w:pPr>
        <w:pStyle w:val="ConsPlusNormal"/>
        <w:spacing w:before="200"/>
        <w:ind w:firstLine="540"/>
        <w:jc w:val="both"/>
      </w:pPr>
      <w:r>
        <w:t>1) на 1 вызов скорой ме</w:t>
      </w:r>
      <w:r>
        <w:t>дицинской помощи за счет средств областного бюджета - 2091,37 рубля на 2019 - 2020 годы, за счет средств обязательного медицинского страхования - 2302,70 рубля на 2019 год, 2390,90 рубля на 2020 год;</w:t>
      </w:r>
    </w:p>
    <w:p w:rsidR="00000000" w:rsidRDefault="00AE6A44">
      <w:pPr>
        <w:pStyle w:val="ConsPlusNormal"/>
        <w:spacing w:before="200"/>
        <w:ind w:firstLine="540"/>
        <w:jc w:val="both"/>
      </w:pPr>
      <w:r>
        <w:t>2) на 1 посещение с профилактическими и иными целями при</w:t>
      </w:r>
      <w:r>
        <w:t xml:space="preserve">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w:t>
      </w:r>
      <w:r>
        <w:t>- 301,16 рубля на 2019 - 2020 года, за счет средств обязательного медицинского страхования - 467,30 рубля на 2019 год, 484,00 рубля на 2020 год;</w:t>
      </w:r>
    </w:p>
    <w:p w:rsidR="00000000" w:rsidRDefault="00AE6A44">
      <w:pPr>
        <w:pStyle w:val="ConsPlusNormal"/>
        <w:spacing w:before="200"/>
        <w:ind w:firstLine="540"/>
        <w:jc w:val="both"/>
      </w:pPr>
      <w:r>
        <w:t>3) на 1 обращение по поводу заболевания при оказании медицинской помощи в амбулаторных условиях медицинскими ор</w:t>
      </w:r>
      <w:r>
        <w:t xml:space="preserve">ганизациями (их структурными подразделениями) за счет средств областного </w:t>
      </w:r>
      <w:r>
        <w:lastRenderedPageBreak/>
        <w:t>бюджета - 813,12 рубля на 2019 - 2020 годы, за счет средств обязательного медицинского страхования - 1309,00 рубля на 2019 год, 1355,80 рубля на 2020 год;</w:t>
      </w:r>
    </w:p>
    <w:p w:rsidR="00000000" w:rsidRDefault="00AE6A44">
      <w:pPr>
        <w:pStyle w:val="ConsPlusNormal"/>
        <w:spacing w:before="200"/>
        <w:ind w:firstLine="540"/>
        <w:jc w:val="both"/>
      </w:pPr>
      <w:r>
        <w:t>4) на 1 посещение при оказан</w:t>
      </w:r>
      <w:r>
        <w:t>ии медицинской помощи в неотложной форме в амбулаторных условиях за счет средств обязательного медицинского страхования - 598,20 рубля на 2019 год, 619,60 рубля на 2020 год;</w:t>
      </w:r>
    </w:p>
    <w:p w:rsidR="00000000" w:rsidRDefault="00AE6A44">
      <w:pPr>
        <w:pStyle w:val="ConsPlusNormal"/>
        <w:spacing w:before="200"/>
        <w:ind w:firstLine="540"/>
        <w:jc w:val="both"/>
      </w:pPr>
      <w:r>
        <w:t>5) на 1 случай лечения в условиях дневного стационара за счет средств областного б</w:t>
      </w:r>
      <w:r>
        <w:t>юджета - 12952,35 рубля на 2019 - 2020 годы, за счет средств обязательного медицинского страхования - 15206,90 рубля на 2019 год, 15870,30 рубля на 2020 год;</w:t>
      </w:r>
    </w:p>
    <w:p w:rsidR="00000000" w:rsidRDefault="00AE6A44">
      <w:pPr>
        <w:pStyle w:val="ConsPlusNormal"/>
        <w:spacing w:before="200"/>
        <w:ind w:firstLine="540"/>
        <w:jc w:val="both"/>
      </w:pPr>
      <w:r>
        <w:t>6) на 1 случай госпитализации в медицинскую организацию (ее структурное подразделение), оказывающу</w:t>
      </w:r>
      <w:r>
        <w:t>ю медицинскую помощь в стационарных условиях, за счет средств областного бюджета - 40629,05 рубля на 2019 - 2020 годы, за счет средств обязательного медицинского страхования - 31132,52 рубля на 2019 год, 32514,28 рубля на 2020 год;</w:t>
      </w:r>
    </w:p>
    <w:p w:rsidR="00000000" w:rsidRDefault="00AE6A44">
      <w:pPr>
        <w:pStyle w:val="ConsPlusNormal"/>
        <w:spacing w:before="200"/>
        <w:ind w:firstLine="540"/>
        <w:jc w:val="both"/>
      </w:pPr>
      <w:r>
        <w:t>7) на 1 койко-день по ме</w:t>
      </w:r>
      <w:r>
        <w:t>дицинской реабилитации в специализированных больницах и центрах, оказывающих медицинскую помощь по профилю "Медицинская реабилитация", и в реабилитационных отделениях медицинских организаций за счет средств обязательного медицинского страхования - 2421,4 р</w:t>
      </w:r>
      <w:r>
        <w:t>убля на 2019 год, 2528,9 рубля на 2020 год;</w:t>
      </w:r>
    </w:p>
    <w:p w:rsidR="00000000" w:rsidRDefault="00AE6A44">
      <w:pPr>
        <w:pStyle w:val="ConsPlusNormal"/>
        <w:spacing w:before="200"/>
        <w:ind w:firstLine="540"/>
        <w:jc w:val="both"/>
      </w:pPr>
      <w:r>
        <w:t xml:space="preserve">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w:t>
      </w:r>
      <w:r>
        <w:t>областного бюджета - 916,55 рубля на 2019 - 2020 годы.</w:t>
      </w:r>
    </w:p>
    <w:p w:rsidR="00000000" w:rsidRDefault="00AE6A44">
      <w:pPr>
        <w:pStyle w:val="ConsPlusNormal"/>
        <w:spacing w:before="20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000000" w:rsidRDefault="00AE6A44">
      <w:pPr>
        <w:pStyle w:val="ConsPlusNormal"/>
        <w:spacing w:before="200"/>
        <w:ind w:firstLine="540"/>
        <w:jc w:val="both"/>
      </w:pPr>
      <w:r>
        <w:t>за счет средств обязательного медицинского страхования на финансирование ба</w:t>
      </w:r>
      <w:r>
        <w:t>зовой программы ОМС за счет субвенции Федерального фонда обязательного медицинского страхования (в расчете на 1 застрахованное лицо) в 2018 году - 10812,7 рубля, в 2019 году - 11209,3 рубля, в 2020 году - 11657,7 рубля;</w:t>
      </w:r>
    </w:p>
    <w:p w:rsidR="00000000" w:rsidRDefault="00AE6A44">
      <w:pPr>
        <w:pStyle w:val="ConsPlusNormal"/>
        <w:spacing w:before="200"/>
        <w:ind w:firstLine="540"/>
        <w:jc w:val="both"/>
      </w:pPr>
      <w:r>
        <w:t>за счет средств областного бюджета (</w:t>
      </w:r>
      <w:r>
        <w:t>в расчете на 1 жителя) в 2018 году - 2809,74 рубля, в 2019 году - 2157,45 рубля, в 2020 году - 2170,47 рубля.</w:t>
      </w:r>
    </w:p>
    <w:p w:rsidR="00000000" w:rsidRDefault="00AE6A44">
      <w:pPr>
        <w:pStyle w:val="ConsPlusNormal"/>
        <w:spacing w:before="200"/>
        <w:ind w:firstLine="540"/>
        <w:jc w:val="both"/>
      </w:pPr>
      <w:r>
        <w:t xml:space="preserve">Финансовое обеспечение Программы осуществляется в пределах бюджетных ассигнований, утвержденных законами Орловской области об областном бюджете и </w:t>
      </w:r>
      <w:r>
        <w:t>бюджете Территориального фонда обязательного медицинского страхования Орловской области.</w:t>
      </w:r>
    </w:p>
    <w:p w:rsidR="00000000" w:rsidRDefault="00AE6A44">
      <w:pPr>
        <w:pStyle w:val="ConsPlusNormal"/>
        <w:jc w:val="center"/>
      </w:pPr>
    </w:p>
    <w:p w:rsidR="00000000" w:rsidRDefault="00AE6A44">
      <w:pPr>
        <w:pStyle w:val="ConsPlusNormal"/>
        <w:jc w:val="center"/>
        <w:outlineLvl w:val="1"/>
      </w:pPr>
      <w:bookmarkStart w:id="6" w:name="Par249"/>
      <w:bookmarkEnd w:id="6"/>
      <w:r>
        <w:t>VIII. Требования к территориальной программе</w:t>
      </w:r>
    </w:p>
    <w:p w:rsidR="00000000" w:rsidRDefault="00AE6A44">
      <w:pPr>
        <w:pStyle w:val="ConsPlusNormal"/>
        <w:jc w:val="center"/>
      </w:pPr>
      <w:r>
        <w:t>в части определения порядка, условий предоставления</w:t>
      </w:r>
    </w:p>
    <w:p w:rsidR="00000000" w:rsidRDefault="00AE6A44">
      <w:pPr>
        <w:pStyle w:val="ConsPlusNormal"/>
        <w:jc w:val="center"/>
      </w:pPr>
      <w:r>
        <w:t>медицинской помощи, критериев доступности и</w:t>
      </w:r>
    </w:p>
    <w:p w:rsidR="00000000" w:rsidRDefault="00AE6A44">
      <w:pPr>
        <w:pStyle w:val="ConsPlusNormal"/>
        <w:jc w:val="center"/>
      </w:pPr>
      <w:r>
        <w:t>качества медицинской помощи</w:t>
      </w:r>
    </w:p>
    <w:p w:rsidR="00000000" w:rsidRDefault="00AE6A44">
      <w:pPr>
        <w:pStyle w:val="ConsPlusNormal"/>
        <w:ind w:firstLine="540"/>
        <w:jc w:val="both"/>
      </w:pPr>
    </w:p>
    <w:p w:rsidR="00000000" w:rsidRDefault="00AE6A44">
      <w:pPr>
        <w:pStyle w:val="ConsPlusNormal"/>
        <w:ind w:firstLine="540"/>
        <w:jc w:val="both"/>
      </w:pPr>
      <w:r>
        <w:t>Программа в части определения порядка и условий оказания медицинской помощи включает:</w:t>
      </w:r>
    </w:p>
    <w:p w:rsidR="00000000" w:rsidRDefault="00AE6A44">
      <w:pPr>
        <w:pStyle w:val="ConsPlusNormal"/>
        <w:spacing w:before="200"/>
        <w:ind w:firstLine="540"/>
        <w:jc w:val="both"/>
      </w:pPr>
      <w:r>
        <w:t>1) условия реализации установленного законодательством Российской Федерации права на выбор врача, в том числе врача общей практики (семейного</w:t>
      </w:r>
      <w:r>
        <w:t xml:space="preserve"> врача) и лечащего врача (с учетом согласия врача) (</w:t>
      </w:r>
      <w:hyperlink w:anchor="Par350" w:tooltip="УСЛОВИЯ И ПОРЯДОК" w:history="1">
        <w:r>
          <w:rPr>
            <w:color w:val="0000FF"/>
          </w:rPr>
          <w:t>приложения 1</w:t>
        </w:r>
      </w:hyperlink>
      <w:r>
        <w:t xml:space="preserve">, </w:t>
      </w:r>
      <w:hyperlink w:anchor="Par414" w:tooltip="ПОРЯДОК" w:history="1">
        <w:r>
          <w:rPr>
            <w:color w:val="0000FF"/>
          </w:rPr>
          <w:t>2</w:t>
        </w:r>
      </w:hyperlink>
      <w:r>
        <w:t xml:space="preserve"> к Программе);</w:t>
      </w:r>
    </w:p>
    <w:p w:rsidR="00000000" w:rsidRDefault="00AE6A44">
      <w:pPr>
        <w:pStyle w:val="ConsPlusNormal"/>
        <w:spacing w:before="200"/>
        <w:ind w:firstLine="540"/>
        <w:jc w:val="both"/>
      </w:pPr>
      <w:r>
        <w:t>2) порядок реализации установленного законодательством Российской Федерации права внеочередн</w:t>
      </w:r>
      <w:r>
        <w:t>ого оказания медицинской помощи отдельным категориям граждан в медицинских организациях, находящихся на территории Орловской области (</w:t>
      </w:r>
      <w:hyperlink w:anchor="Par350" w:tooltip="УСЛОВИЯ И ПОРЯДОК" w:history="1">
        <w:r>
          <w:rPr>
            <w:color w:val="0000FF"/>
          </w:rPr>
          <w:t>приложения 1</w:t>
        </w:r>
      </w:hyperlink>
      <w:r>
        <w:t xml:space="preserve">, </w:t>
      </w:r>
      <w:hyperlink w:anchor="Par414" w:tooltip="ПОРЯДОК" w:history="1">
        <w:r>
          <w:rPr>
            <w:color w:val="0000FF"/>
          </w:rPr>
          <w:t>2</w:t>
        </w:r>
      </w:hyperlink>
      <w:r>
        <w:t xml:space="preserve"> к Программе);</w:t>
      </w:r>
    </w:p>
    <w:p w:rsidR="00000000" w:rsidRDefault="00AE6A44">
      <w:pPr>
        <w:pStyle w:val="ConsPlusNormal"/>
        <w:spacing w:before="200"/>
        <w:ind w:firstLine="540"/>
        <w:jc w:val="both"/>
      </w:pPr>
      <w:r>
        <w:t xml:space="preserve">3) </w:t>
      </w:r>
      <w:hyperlink w:anchor="Par2649" w:tooltip="ПЕРЕЧЕНЬ"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w:t>
      </w:r>
      <w:r>
        <w:t xml:space="preserve">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сформированный в объеме не менее утвержденного распоряжением Пр</w:t>
      </w:r>
      <w:r>
        <w:t>авительства Российской Федерации на соответствующий год перечня жизненно необходимых и важнейших лекарственных препаратов, предназначенных для оказания медицинской помощи в амбулаторных условиях (приложение 6 к Программе);</w:t>
      </w:r>
    </w:p>
    <w:p w:rsidR="00000000" w:rsidRDefault="00AE6A44">
      <w:pPr>
        <w:pStyle w:val="ConsPlusNormal"/>
        <w:spacing w:before="200"/>
        <w:ind w:firstLine="540"/>
        <w:jc w:val="both"/>
      </w:pPr>
      <w:r>
        <w:lastRenderedPageBreak/>
        <w:t>4) порядок обеспечения граждан ле</w:t>
      </w:r>
      <w:r>
        <w:t>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w:t>
      </w:r>
      <w:r>
        <w:t>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w:t>
      </w:r>
      <w:r>
        <w:t xml:space="preserve"> специализированных продуктов лечебного питания, по желанию пациента (</w:t>
      </w:r>
      <w:hyperlink w:anchor="Par5609" w:tooltip="ПОРЯДОК" w:history="1">
        <w:r>
          <w:rPr>
            <w:color w:val="0000FF"/>
          </w:rPr>
          <w:t>приложения 8</w:t>
        </w:r>
      </w:hyperlink>
      <w:r>
        <w:t xml:space="preserve">, </w:t>
      </w:r>
      <w:hyperlink w:anchor="Par5631" w:tooltip="ПОРЯДОК" w:history="1">
        <w:r>
          <w:rPr>
            <w:color w:val="0000FF"/>
          </w:rPr>
          <w:t>9</w:t>
        </w:r>
      </w:hyperlink>
      <w:r>
        <w:t xml:space="preserve">, </w:t>
      </w:r>
      <w:hyperlink w:anchor="Par5663" w:tooltip="ПОЛОЖЕНИЕ" w:history="1">
        <w:r>
          <w:rPr>
            <w:color w:val="0000FF"/>
          </w:rPr>
          <w:t>10</w:t>
        </w:r>
      </w:hyperlink>
      <w:r>
        <w:t xml:space="preserve"> к Программе);</w:t>
      </w:r>
    </w:p>
    <w:p w:rsidR="00000000" w:rsidRDefault="00AE6A44">
      <w:pPr>
        <w:pStyle w:val="ConsPlusNormal"/>
        <w:spacing w:before="200"/>
        <w:ind w:firstLine="540"/>
        <w:jc w:val="both"/>
      </w:pPr>
      <w:r>
        <w:t xml:space="preserve">5) </w:t>
      </w:r>
      <w:hyperlink w:anchor="Par5575" w:tooltip="ПЕРЕЧЕНЬ" w:history="1">
        <w:r>
          <w:rPr>
            <w:color w:val="0000FF"/>
          </w:rPr>
          <w:t>П</w:t>
        </w:r>
        <w:r>
          <w:rPr>
            <w:color w:val="0000FF"/>
          </w:rPr>
          <w:t>еречень</w:t>
        </w:r>
      </w:hyperlink>
      <w:r>
        <w:t xml:space="preserve"> мероприятий по профилактике заболеваний и формированию здорового образа жизни, осуществляемых в рамках Программы государственных гарантий бесплатного оказания гражданам медицинской помощи на территории Орловской области (приложение 7 к Программе</w:t>
      </w:r>
      <w:r>
        <w:t>);</w:t>
      </w:r>
    </w:p>
    <w:p w:rsidR="00000000" w:rsidRDefault="00AE6A44">
      <w:pPr>
        <w:pStyle w:val="ConsPlusNormal"/>
        <w:spacing w:before="200"/>
        <w:ind w:firstLine="540"/>
        <w:jc w:val="both"/>
      </w:pPr>
      <w:r>
        <w:t xml:space="preserve">6) </w:t>
      </w:r>
      <w:hyperlink w:anchor="Par455" w:tooltip="ПЕРЕЧЕНЬ" w:history="1">
        <w:r>
          <w:rPr>
            <w:color w:val="0000FF"/>
          </w:rPr>
          <w:t>Перечень</w:t>
        </w:r>
      </w:hyperlink>
      <w:r>
        <w:t xml:space="preserve"> медицинских организаций, участвующих в реализации Программы государственных гарантий бесплатного оказания гражданам медицинской помощи на территории Орловской области, в том числе территориальной программ</w:t>
      </w:r>
      <w:r>
        <w:t>ы ОМС (приложение 3 к Программе);</w:t>
      </w:r>
    </w:p>
    <w:p w:rsidR="00000000" w:rsidRDefault="00AE6A44">
      <w:pPr>
        <w:pStyle w:val="ConsPlusNormal"/>
        <w:spacing w:before="200"/>
        <w:ind w:firstLine="540"/>
        <w:jc w:val="both"/>
      </w:pPr>
      <w:r>
        <w:t>7)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w:t>
      </w:r>
      <w:r>
        <w:t>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 (</w:t>
      </w:r>
      <w:hyperlink w:anchor="Par350" w:tooltip="УСЛОВИЯ И ПОРЯДОК" w:history="1">
        <w:r>
          <w:rPr>
            <w:color w:val="0000FF"/>
          </w:rPr>
          <w:t>приложени</w:t>
        </w:r>
        <w:r>
          <w:rPr>
            <w:color w:val="0000FF"/>
          </w:rPr>
          <w:t>е 1</w:t>
        </w:r>
      </w:hyperlink>
      <w:r>
        <w:t xml:space="preserve"> к Программе);</w:t>
      </w:r>
    </w:p>
    <w:p w:rsidR="00000000" w:rsidRDefault="00AE6A44">
      <w:pPr>
        <w:pStyle w:val="ConsPlusNormal"/>
        <w:spacing w:before="200"/>
        <w:ind w:firstLine="540"/>
        <w:jc w:val="both"/>
      </w:pPr>
      <w:r>
        <w:t>8)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w:t>
      </w:r>
      <w:hyperlink w:anchor="Par350" w:tooltip="УСЛОВИЯ И ПОРЯДОК" w:history="1">
        <w:r>
          <w:rPr>
            <w:color w:val="0000FF"/>
          </w:rPr>
          <w:t>приложени</w:t>
        </w:r>
        <w:r>
          <w:rPr>
            <w:color w:val="0000FF"/>
          </w:rPr>
          <w:t>е 1</w:t>
        </w:r>
      </w:hyperlink>
      <w:r>
        <w:t xml:space="preserve"> к Программе);</w:t>
      </w:r>
    </w:p>
    <w:p w:rsidR="00000000" w:rsidRDefault="00AE6A44">
      <w:pPr>
        <w:pStyle w:val="ConsPlusNormal"/>
        <w:spacing w:before="200"/>
        <w:ind w:firstLine="540"/>
        <w:jc w:val="both"/>
      </w:pPr>
      <w:r>
        <w:t>9)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w:t>
      </w:r>
      <w:r>
        <w:t xml:space="preserve"> также медицинскую реабилитацию (</w:t>
      </w:r>
      <w:hyperlink w:anchor="Par350" w:tooltip="УСЛОВИЯ И ПОРЯДОК" w:history="1">
        <w:r>
          <w:rPr>
            <w:color w:val="0000FF"/>
          </w:rPr>
          <w:t>приложение 1</w:t>
        </w:r>
      </w:hyperlink>
      <w:r>
        <w:t xml:space="preserve"> к Программе);</w:t>
      </w:r>
    </w:p>
    <w:p w:rsidR="00000000" w:rsidRDefault="00AE6A44">
      <w:pPr>
        <w:pStyle w:val="ConsPlusNormal"/>
        <w:spacing w:before="200"/>
        <w:ind w:firstLine="540"/>
        <w:jc w:val="both"/>
      </w:pPr>
      <w:r>
        <w:t>10) порядок предоставления транспортных услуг при сопровождении медицинским работником пациента, находящегося на лечении в стационарных условиях, в це</w:t>
      </w:r>
      <w:r>
        <w:t xml:space="preserve">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w:t>
      </w:r>
      <w:r>
        <w:t>помощь пациенту (</w:t>
      </w:r>
      <w:hyperlink w:anchor="Par350" w:tooltip="УСЛОВИЯ И ПОРЯДОК" w:history="1">
        <w:r>
          <w:rPr>
            <w:color w:val="0000FF"/>
          </w:rPr>
          <w:t>приложение 1</w:t>
        </w:r>
      </w:hyperlink>
      <w:r>
        <w:t xml:space="preserve"> к Программе);</w:t>
      </w:r>
    </w:p>
    <w:p w:rsidR="00000000" w:rsidRDefault="00AE6A44">
      <w:pPr>
        <w:pStyle w:val="ConsPlusNormal"/>
        <w:spacing w:before="200"/>
        <w:ind w:firstLine="540"/>
        <w:jc w:val="both"/>
      </w:pPr>
      <w:r>
        <w:t>11) условия и сроки диспансеризации населения для отдельных категорий населения, профилактических осмотров несовершеннолетних.</w:t>
      </w:r>
    </w:p>
    <w:p w:rsidR="00000000" w:rsidRDefault="00AE6A44">
      <w:pPr>
        <w:pStyle w:val="ConsPlusNormal"/>
        <w:spacing w:before="200"/>
        <w:ind w:firstLine="540"/>
        <w:jc w:val="both"/>
      </w:pPr>
      <w:r>
        <w:t xml:space="preserve">Диспансеризация населения, в том числе </w:t>
      </w:r>
      <w:r>
        <w:t>детей, представляет собой комплекс мероприятий, включающий в себя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Диспансеризация направлена на ран</w:t>
      </w:r>
      <w:r>
        <w:t>нее выявление и профилактику хронических, в том числе социально значимых, заболеваний.</w:t>
      </w:r>
    </w:p>
    <w:p w:rsidR="00000000" w:rsidRDefault="00AE6A44">
      <w:pPr>
        <w:pStyle w:val="ConsPlusNormal"/>
        <w:spacing w:before="200"/>
        <w:ind w:firstLine="540"/>
        <w:jc w:val="both"/>
      </w:pPr>
      <w:r>
        <w:t>Диспансеризация населения осуществляется в медицинских организациях, участвующих в реализации территориальной программы, в соответствии с порядками проведения диспансери</w:t>
      </w:r>
      <w:r>
        <w:t>зации определенных групп взрослого населения, отдельных категорий граждан, включая студентов, обучающихся по очной форме на бюджетной основе, утвержденными нормативными документами Министерства здравоохранения Российской Федерации.</w:t>
      </w:r>
    </w:p>
    <w:p w:rsidR="00000000" w:rsidRDefault="00AE6A44">
      <w:pPr>
        <w:pStyle w:val="ConsPlusNormal"/>
        <w:spacing w:before="200"/>
        <w:ind w:firstLine="540"/>
        <w:jc w:val="both"/>
      </w:pPr>
      <w:r>
        <w:t>Диспансеризация проводит</w:t>
      </w:r>
      <w:r>
        <w:t>ся медицинскими организациями в соответствии с планом-графиком, сформированным с учетом численности и поименных списков граждан, подлежащих диспансеризации.</w:t>
      </w:r>
    </w:p>
    <w:p w:rsidR="00000000" w:rsidRDefault="00AE6A44">
      <w:pPr>
        <w:pStyle w:val="ConsPlusNormal"/>
        <w:spacing w:before="200"/>
        <w:ind w:firstLine="540"/>
        <w:jc w:val="both"/>
      </w:pPr>
      <w:r>
        <w:t>При отсутствии в медицинской организации необходимых врачей-специалистов, возможности проведения ла</w:t>
      </w:r>
      <w:r>
        <w:t>бораторных и функциональных исследований консультации врачей-специалистов и диагностические исследования, необходимые для проведения диспансеризации определенных групп взрослого населения, отдельных категорий граждан, включая студентов, обучающихся по очно</w:t>
      </w:r>
      <w:r>
        <w:t>й форме на бюджетной основе, в полном объеме, могут проводиться с привлечением специалистов других медицинских организаций в установленном порядке.</w:t>
      </w:r>
    </w:p>
    <w:p w:rsidR="00000000" w:rsidRDefault="00AE6A44">
      <w:pPr>
        <w:pStyle w:val="ConsPlusNormal"/>
        <w:spacing w:before="200"/>
        <w:ind w:firstLine="540"/>
        <w:jc w:val="both"/>
      </w:pPr>
      <w:r>
        <w:lastRenderedPageBreak/>
        <w:t>Возможно осуществление осмотров детей специалистами общей лечебной сети при наличии лицензии на вид медицинс</w:t>
      </w:r>
      <w:r>
        <w:t>кой деятельности и сертификата специалиста.</w:t>
      </w:r>
    </w:p>
    <w:p w:rsidR="00000000" w:rsidRDefault="00AE6A44">
      <w:pPr>
        <w:pStyle w:val="ConsPlusNormal"/>
        <w:spacing w:before="200"/>
        <w:ind w:firstLine="540"/>
        <w:jc w:val="both"/>
      </w:pPr>
      <w:r>
        <w:t xml:space="preserve">Данные о результатах осмотров врачами-специалистами, проведенных исследований, о рекомендациях врачей-специалистов, касающиеся проведения профилактических мероприятий и лечения, а также общее заключение, включая </w:t>
      </w:r>
      <w:r>
        <w:t>комплексную оценку состояния здоровья, вносятся в медицинскую документацию в установленном порядке;</w:t>
      </w:r>
    </w:p>
    <w:p w:rsidR="00000000" w:rsidRDefault="00AE6A44">
      <w:pPr>
        <w:pStyle w:val="ConsPlusNormal"/>
        <w:spacing w:before="200"/>
        <w:ind w:firstLine="540"/>
        <w:jc w:val="both"/>
      </w:pPr>
      <w:r>
        <w:t>12) целевые значения критериев доступности и качества медицинской помощи, оказываемой в рамках Программы;</w:t>
      </w:r>
    </w:p>
    <w:p w:rsidR="00000000" w:rsidRDefault="00AE6A44">
      <w:pPr>
        <w:pStyle w:val="ConsPlusNormal"/>
        <w:spacing w:before="200"/>
        <w:ind w:firstLine="540"/>
        <w:jc w:val="both"/>
      </w:pPr>
      <w:r>
        <w:t>13) порядок и размеры возмещения расходов, связанн</w:t>
      </w:r>
      <w:r>
        <w:t>ых с оказанием гражданам медицинской помощи в экстренной форме медицинской организацией, не участвующей в реализации Программы.</w:t>
      </w:r>
    </w:p>
    <w:p w:rsidR="00000000" w:rsidRDefault="00AE6A44">
      <w:pPr>
        <w:pStyle w:val="ConsPlusNormal"/>
        <w:spacing w:before="200"/>
        <w:ind w:firstLine="540"/>
        <w:jc w:val="both"/>
      </w:pPr>
      <w:r>
        <w:t>При оказании экстренной медицинской помощи гражданам медицинскими организациями, не участвующими в реализации Программы, возмеще</w:t>
      </w:r>
      <w:r>
        <w:t>ние понесенных расходов осуществляется на основании договоров, заключенных между медицинской организацией, оказавшей медицинскую помощь в экстренной форме, и медицинской организацией по месту прикрепления пациента, по тарифам, определяемым тарифным соглаше</w:t>
      </w:r>
      <w:r>
        <w:t>нием, за фактически оказанную медицинскую помощь;</w:t>
      </w:r>
    </w:p>
    <w:p w:rsidR="00000000" w:rsidRDefault="00AE6A44">
      <w:pPr>
        <w:pStyle w:val="ConsPlusNormal"/>
        <w:spacing w:before="200"/>
        <w:ind w:firstLine="540"/>
        <w:jc w:val="both"/>
      </w:pPr>
      <w:r>
        <w:t>14)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000000" w:rsidRDefault="00AE6A44">
      <w:pPr>
        <w:pStyle w:val="ConsPlusNormal"/>
        <w:spacing w:before="200"/>
        <w:ind w:firstLine="540"/>
        <w:jc w:val="both"/>
      </w:pPr>
      <w:r>
        <w:t>сроки ожидания оказан</w:t>
      </w:r>
      <w:r>
        <w:t>ия первичной медико-санитарной помощи в неотложной форме не должны превышать 2 часов с момента обращения пациента в медицинскую организацию;</w:t>
      </w:r>
    </w:p>
    <w:p w:rsidR="00000000" w:rsidRDefault="00AE6A44">
      <w:pPr>
        <w:pStyle w:val="ConsPlusNormal"/>
        <w:spacing w:before="200"/>
        <w:ind w:firstLine="540"/>
        <w:jc w:val="both"/>
      </w:pPr>
      <w:r>
        <w:t>сроки ожидания оказания специализированной (за исключением высокотехнологичной) медицинской помощи не должны превыш</w:t>
      </w:r>
      <w:r>
        <w:t xml:space="preserve">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w:t>
      </w:r>
      <w:r>
        <w:t>заболевания (состояния);</w:t>
      </w:r>
    </w:p>
    <w:p w:rsidR="00000000" w:rsidRDefault="00AE6A44">
      <w:pPr>
        <w:pStyle w:val="ConsPlusNormal"/>
        <w:spacing w:before="20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000000" w:rsidRDefault="00AE6A44">
      <w:pPr>
        <w:pStyle w:val="ConsPlusNormal"/>
        <w:spacing w:before="200"/>
        <w:ind w:firstLine="540"/>
        <w:jc w:val="both"/>
      </w:pPr>
      <w:r>
        <w:t>сроки проведения</w:t>
      </w:r>
      <w:r>
        <w:t xml:space="preserve"> консультаций врачей-специалистов не должны превышать 14 календарных дней со дня обращения пациента в медицинскую организацию;</w:t>
      </w:r>
    </w:p>
    <w:p w:rsidR="00000000" w:rsidRDefault="00AE6A44">
      <w:pPr>
        <w:pStyle w:val="ConsPlusNormal"/>
        <w:spacing w:before="20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w:t>
      </w:r>
      <w:r>
        <w:t>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000000" w:rsidRDefault="00AE6A44">
      <w:pPr>
        <w:pStyle w:val="ConsPlusNormal"/>
        <w:spacing w:before="200"/>
        <w:ind w:firstLine="540"/>
        <w:jc w:val="both"/>
      </w:pPr>
      <w:r>
        <w:t>сроки проведения компьютерной томографии (включая однофотонную эмиссионную компьютерную</w:t>
      </w:r>
      <w:r>
        <w:t xml:space="preserve">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000000" w:rsidRDefault="00AE6A44">
      <w:pPr>
        <w:pStyle w:val="ConsPlusNormal"/>
        <w:spacing w:before="200"/>
        <w:ind w:firstLine="540"/>
        <w:jc w:val="both"/>
      </w:pPr>
      <w:r>
        <w:t>Время доезда до пациента бригад скорой медицинской помощи при оказании скорой медицинской</w:t>
      </w:r>
      <w:r>
        <w:t xml:space="preserve"> помощи в экстренной форме не должно превышать 20 минут с момента ее вызова при удаленности вызова не более 15 км, при удаленности вызова более 15 километров время доезда увеличивается на 10 минут на каждые 10 километров.</w:t>
      </w:r>
    </w:p>
    <w:p w:rsidR="00000000" w:rsidRDefault="00AE6A44">
      <w:pPr>
        <w:pStyle w:val="ConsPlusNormal"/>
        <w:spacing w:before="200"/>
        <w:ind w:firstLine="540"/>
        <w:jc w:val="both"/>
      </w:pPr>
      <w:r>
        <w:t>В медицинских организациях, оказыв</w:t>
      </w:r>
      <w:r>
        <w:t>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w:t>
      </w:r>
      <w:r>
        <w:t>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000000" w:rsidRDefault="00AE6A44">
      <w:pPr>
        <w:pStyle w:val="ConsPlusNormal"/>
        <w:spacing w:before="200"/>
        <w:ind w:firstLine="540"/>
        <w:jc w:val="both"/>
      </w:pPr>
      <w:r>
        <w:t>Программа сформирована с учетом:</w:t>
      </w:r>
    </w:p>
    <w:p w:rsidR="00000000" w:rsidRDefault="00AE6A44">
      <w:pPr>
        <w:pStyle w:val="ConsPlusNormal"/>
        <w:spacing w:before="200"/>
        <w:ind w:firstLine="540"/>
        <w:jc w:val="both"/>
      </w:pPr>
      <w:r>
        <w:lastRenderedPageBreak/>
        <w:t xml:space="preserve">1) порядков оказания медицинской </w:t>
      </w:r>
      <w:r>
        <w:t>помощи и стандартов медицинской помощи;</w:t>
      </w:r>
    </w:p>
    <w:p w:rsidR="00000000" w:rsidRDefault="00AE6A44">
      <w:pPr>
        <w:pStyle w:val="ConsPlusNormal"/>
        <w:spacing w:before="200"/>
        <w:ind w:firstLine="540"/>
        <w:jc w:val="both"/>
      </w:pPr>
      <w:r>
        <w:t>2) особенностей половозрастного состава населения Орловской области;</w:t>
      </w:r>
    </w:p>
    <w:p w:rsidR="00000000" w:rsidRDefault="00AE6A44">
      <w:pPr>
        <w:pStyle w:val="ConsPlusNormal"/>
        <w:spacing w:before="200"/>
        <w:ind w:firstLine="540"/>
        <w:jc w:val="both"/>
      </w:pPr>
      <w:r>
        <w:t>3) уровня и структуры заболеваемости населения, основанных на данных медицинской статистики;</w:t>
      </w:r>
    </w:p>
    <w:p w:rsidR="00000000" w:rsidRDefault="00AE6A44">
      <w:pPr>
        <w:pStyle w:val="ConsPlusNormal"/>
        <w:spacing w:before="200"/>
        <w:ind w:firstLine="540"/>
        <w:jc w:val="both"/>
      </w:pPr>
      <w:r>
        <w:t>4) климатических и географических особенностей региона</w:t>
      </w:r>
      <w:r>
        <w:t xml:space="preserve"> и транспортной доступности медицинских организаций;</w:t>
      </w:r>
    </w:p>
    <w:p w:rsidR="00000000" w:rsidRDefault="00AE6A44">
      <w:pPr>
        <w:pStyle w:val="ConsPlusNormal"/>
        <w:spacing w:before="200"/>
        <w:ind w:firstLine="540"/>
        <w:jc w:val="both"/>
      </w:pPr>
      <w:r>
        <w:t>5)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w:t>
      </w:r>
      <w:r>
        <w:t xml:space="preserve"> законодательством Российской Федерации об обязательном медицинском страховании.</w:t>
      </w:r>
    </w:p>
    <w:p w:rsidR="00000000" w:rsidRDefault="00AE6A44">
      <w:pPr>
        <w:pStyle w:val="ConsPlusNormal"/>
        <w:spacing w:before="200"/>
        <w:ind w:firstLine="540"/>
        <w:jc w:val="both"/>
      </w:pPr>
      <w: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000000" w:rsidRDefault="00AE6A44">
      <w:pPr>
        <w:pStyle w:val="ConsPlusNormal"/>
        <w:spacing w:before="200"/>
        <w:ind w:firstLine="540"/>
        <w:jc w:val="both"/>
      </w:pPr>
      <w:r>
        <w:t>1) руководитель струк</w:t>
      </w:r>
      <w:r>
        <w:t>турного подразделения медицинской организации, руководитель медицинской организации;</w:t>
      </w:r>
    </w:p>
    <w:p w:rsidR="00000000" w:rsidRDefault="00AE6A44">
      <w:pPr>
        <w:pStyle w:val="ConsPlusNormal"/>
        <w:spacing w:before="200"/>
        <w:ind w:firstLine="540"/>
        <w:jc w:val="both"/>
      </w:pPr>
      <w:r>
        <w:t>2) страховая медицинская организация, включая своего страхового представителя;</w:t>
      </w:r>
    </w:p>
    <w:p w:rsidR="00000000" w:rsidRDefault="00AE6A44">
      <w:pPr>
        <w:pStyle w:val="ConsPlusNormal"/>
        <w:spacing w:before="200"/>
        <w:ind w:firstLine="540"/>
        <w:jc w:val="both"/>
      </w:pPr>
      <w:r>
        <w:t>3) Департамент здравоохранения Орловской области, территориальный орган Росздравнадзора, Тер</w:t>
      </w:r>
      <w:r>
        <w:t>риториальный фонд обязательного медицинского страхования Орловской области;</w:t>
      </w:r>
    </w:p>
    <w:p w:rsidR="00000000" w:rsidRDefault="00AE6A44">
      <w:pPr>
        <w:pStyle w:val="ConsPlusNormal"/>
        <w:spacing w:before="200"/>
        <w:ind w:firstLine="540"/>
        <w:jc w:val="both"/>
      </w:pPr>
      <w:r>
        <w:t xml:space="preserve">4) общественные организации, включая Общественный совет по защите прав пациентов при Департаменте здравоохранения Орловской области, региональное отделение Общественного совета по </w:t>
      </w:r>
      <w:r>
        <w:t>защите прав пациентов при территориальном органе Росздравнадзора, профессиональные некоммерческие медицинские и пациентские организации.</w:t>
      </w:r>
    </w:p>
    <w:p w:rsidR="00000000" w:rsidRDefault="00AE6A44">
      <w:pPr>
        <w:pStyle w:val="ConsPlusNormal"/>
        <w:jc w:val="center"/>
      </w:pPr>
    </w:p>
    <w:p w:rsidR="00000000" w:rsidRDefault="00AE6A44">
      <w:pPr>
        <w:pStyle w:val="ConsPlusNormal"/>
        <w:jc w:val="center"/>
        <w:outlineLvl w:val="1"/>
      </w:pPr>
      <w:bookmarkStart w:id="7" w:name="Par296"/>
      <w:bookmarkEnd w:id="7"/>
      <w:r>
        <w:t>IX. Критерии доступности и качества медицинской помощи</w:t>
      </w:r>
    </w:p>
    <w:p w:rsidR="00000000" w:rsidRDefault="00AE6A44">
      <w:pPr>
        <w:pStyle w:val="ConsPlusNormal"/>
        <w:ind w:firstLine="540"/>
        <w:jc w:val="both"/>
      </w:pPr>
    </w:p>
    <w:p w:rsidR="00000000" w:rsidRDefault="00AE6A44">
      <w:pPr>
        <w:pStyle w:val="ConsPlusNormal"/>
        <w:ind w:firstLine="540"/>
        <w:jc w:val="both"/>
      </w:pPr>
      <w:r>
        <w:t>Критериями качества оказания медицинской помощи яв</w:t>
      </w:r>
      <w:r>
        <w:t>ляются:</w:t>
      </w:r>
    </w:p>
    <w:p w:rsidR="00000000" w:rsidRDefault="00AE6A44">
      <w:pPr>
        <w:pStyle w:val="ConsPlusNormal"/>
        <w:spacing w:before="200"/>
        <w:ind w:firstLine="540"/>
        <w:jc w:val="both"/>
      </w:pPr>
      <w:r>
        <w:t>1) удовлетворенность населения медицинской помощью, в том числе городского и сельского населения (% от числа опрошенных), - 82%; городского населения - 86%, сельского населения - 72%;</w:t>
      </w:r>
    </w:p>
    <w:p w:rsidR="00000000" w:rsidRDefault="00AE6A44">
      <w:pPr>
        <w:pStyle w:val="ConsPlusNormal"/>
        <w:spacing w:before="200"/>
        <w:ind w:firstLine="540"/>
        <w:jc w:val="both"/>
      </w:pPr>
      <w:r>
        <w:t>2) смертность населения в трудоспособном возрасте (число умерших</w:t>
      </w:r>
      <w:r>
        <w:t xml:space="preserve"> в трудоспособном возрасте на 100 тыс. человек трудоспособного возраста) - 550;</w:t>
      </w:r>
    </w:p>
    <w:p w:rsidR="00000000" w:rsidRDefault="00AE6A44">
      <w:pPr>
        <w:pStyle w:val="ConsPlusNormal"/>
        <w:spacing w:before="200"/>
        <w:ind w:firstLine="540"/>
        <w:jc w:val="both"/>
      </w:pPr>
      <w:r>
        <w:t>3) доля умерших в трудоспособном возрасте на дому в общем количестве умерших в трудоспособном возрасте - 31,2%;</w:t>
      </w:r>
    </w:p>
    <w:p w:rsidR="00000000" w:rsidRDefault="00AE6A44">
      <w:pPr>
        <w:pStyle w:val="ConsPlusNormal"/>
        <w:spacing w:before="200"/>
        <w:ind w:firstLine="540"/>
        <w:jc w:val="both"/>
      </w:pPr>
      <w:r>
        <w:t>4) материнская смертность (на 100 тыс. человек, родившихся живыми) - 11,4;</w:t>
      </w:r>
    </w:p>
    <w:p w:rsidR="00000000" w:rsidRDefault="00AE6A44">
      <w:pPr>
        <w:pStyle w:val="ConsPlusNormal"/>
        <w:spacing w:before="200"/>
        <w:ind w:firstLine="540"/>
        <w:jc w:val="both"/>
      </w:pPr>
      <w:r>
        <w:t>5) младенческая смертность (на 1000 человек, родившихся живыми, в том числе в городской и сельской местности) - 6,0; городского населения - 5,8; сельского населения - 6,1;</w:t>
      </w:r>
    </w:p>
    <w:p w:rsidR="00000000" w:rsidRDefault="00AE6A44">
      <w:pPr>
        <w:pStyle w:val="ConsPlusNormal"/>
        <w:spacing w:before="200"/>
        <w:ind w:firstLine="540"/>
        <w:jc w:val="both"/>
      </w:pPr>
      <w:r>
        <w:t>6) доля у</w:t>
      </w:r>
      <w:r>
        <w:t>мерших в возрасте до 1 года на дому в общем количестве умерших в возрасте до 1 года - не более 10%;</w:t>
      </w:r>
    </w:p>
    <w:p w:rsidR="00000000" w:rsidRDefault="00AE6A44">
      <w:pPr>
        <w:pStyle w:val="ConsPlusNormal"/>
        <w:spacing w:before="200"/>
        <w:ind w:firstLine="540"/>
        <w:jc w:val="both"/>
      </w:pPr>
      <w:r>
        <w:t>7) смертность детей в возрасте 0 - 4 лет (на 1000 родившихся живыми) - 9,8;</w:t>
      </w:r>
    </w:p>
    <w:p w:rsidR="00000000" w:rsidRDefault="00AE6A44">
      <w:pPr>
        <w:pStyle w:val="ConsPlusNormal"/>
        <w:spacing w:before="200"/>
        <w:ind w:firstLine="540"/>
        <w:jc w:val="both"/>
      </w:pPr>
      <w:r>
        <w:t>8) смертность населения, в том числе городского и сельского (число умерших на 10</w:t>
      </w:r>
      <w:r>
        <w:t>00 человек населения) - 15,7; городского населения - 15,1; сельского - 16,7;</w:t>
      </w:r>
    </w:p>
    <w:p w:rsidR="00000000" w:rsidRDefault="00AE6A44">
      <w:pPr>
        <w:pStyle w:val="ConsPlusNormal"/>
        <w:spacing w:before="200"/>
        <w:ind w:firstLine="540"/>
        <w:jc w:val="both"/>
      </w:pPr>
      <w:r>
        <w:t>9) доля умерших в возрасте 0 - 4 лет на дому в общем количестве умерших в возрасте 0 - 4 лет - не более 10%;</w:t>
      </w:r>
    </w:p>
    <w:p w:rsidR="00000000" w:rsidRDefault="00AE6A44">
      <w:pPr>
        <w:pStyle w:val="ConsPlusNormal"/>
        <w:spacing w:before="200"/>
        <w:ind w:firstLine="540"/>
        <w:jc w:val="both"/>
      </w:pPr>
      <w:r>
        <w:t>10) смертность детей в возрасте 0 - 17 лет (на 100 тыс. человек населе</w:t>
      </w:r>
      <w:r>
        <w:t>ния соответствующего возраста) - 78,0;</w:t>
      </w:r>
    </w:p>
    <w:p w:rsidR="00000000" w:rsidRDefault="00AE6A44">
      <w:pPr>
        <w:pStyle w:val="ConsPlusNormal"/>
        <w:spacing w:before="200"/>
        <w:ind w:firstLine="540"/>
        <w:jc w:val="both"/>
      </w:pPr>
      <w:r>
        <w:t>11) доля умерших в возрасте 0 - 17 лет на дому в общем количестве умерших в возрасте 0 - 17 лет - не более 10%;</w:t>
      </w:r>
    </w:p>
    <w:p w:rsidR="00000000" w:rsidRDefault="00AE6A44">
      <w:pPr>
        <w:pStyle w:val="ConsPlusNormal"/>
        <w:spacing w:before="200"/>
        <w:ind w:firstLine="540"/>
        <w:jc w:val="both"/>
      </w:pPr>
      <w:r>
        <w:lastRenderedPageBreak/>
        <w:t>12) доля пациентов со злокачественными новообразованиями, состоящих на учете с момента установления диагн</w:t>
      </w:r>
      <w:r>
        <w:t>оза 5 лет и более, в общем числе пациентов со злокачественными новообразованиями, состоящих на учете, - 54,8%;</w:t>
      </w:r>
    </w:p>
    <w:p w:rsidR="00000000" w:rsidRDefault="00AE6A44">
      <w:pPr>
        <w:pStyle w:val="ConsPlusNormal"/>
        <w:spacing w:before="200"/>
        <w:ind w:firstLine="540"/>
        <w:jc w:val="both"/>
      </w:pPr>
      <w:r>
        <w:t>13) доля впервые выявленных случаев фиброзно-кавернозного туберкулеза в общем количестве выявленных случаев туберкулеза в течение года - 0,5%;</w:t>
      </w:r>
    </w:p>
    <w:p w:rsidR="00000000" w:rsidRDefault="00AE6A44">
      <w:pPr>
        <w:pStyle w:val="ConsPlusNormal"/>
        <w:spacing w:before="200"/>
        <w:ind w:firstLine="540"/>
        <w:jc w:val="both"/>
      </w:pPr>
      <w:r>
        <w:t>14</w:t>
      </w:r>
      <w:r>
        <w:t>) доля впервые выявленных случаев онкологических заболеваний на ранних стадиях (I и II стадиях) в общем количестве выявленных случаев онкологических заболеваний в течение года - 54,8%;</w:t>
      </w:r>
    </w:p>
    <w:p w:rsidR="00000000" w:rsidRDefault="00AE6A44">
      <w:pPr>
        <w:pStyle w:val="ConsPlusNormal"/>
        <w:spacing w:before="200"/>
        <w:ind w:firstLine="540"/>
        <w:jc w:val="both"/>
      </w:pPr>
      <w:r>
        <w:t>15) доля пациентов с инфарктом миокарда, госпитализированных в первые 1</w:t>
      </w:r>
      <w:r>
        <w:t>2 часов с момента начала заболевания, в общем количестве госпитализированных пациентов с инфарктом миокарда - 46,9%;</w:t>
      </w:r>
    </w:p>
    <w:p w:rsidR="00000000" w:rsidRDefault="00AE6A44">
      <w:pPr>
        <w:pStyle w:val="ConsPlusNormal"/>
        <w:spacing w:before="200"/>
        <w:ind w:firstLine="540"/>
        <w:jc w:val="both"/>
      </w:pPr>
      <w:r>
        <w:t>16) доля пациентов с острым инфарктом миокарда, которым проведена тромболитическая терапия, в общем количестве пациентов с острым инфарктом</w:t>
      </w:r>
      <w:r>
        <w:t xml:space="preserve"> миокарда, имеющим показания к ее проведению, - 30,0%;</w:t>
      </w:r>
    </w:p>
    <w:p w:rsidR="00000000" w:rsidRDefault="00AE6A44">
      <w:pPr>
        <w:pStyle w:val="ConsPlusNormal"/>
        <w:spacing w:before="200"/>
        <w:ind w:firstLine="540"/>
        <w:jc w:val="both"/>
      </w:pPr>
      <w:r>
        <w:t>17)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 - 80,0%;</w:t>
      </w:r>
    </w:p>
    <w:p w:rsidR="00000000" w:rsidRDefault="00AE6A44">
      <w:pPr>
        <w:pStyle w:val="ConsPlusNormal"/>
        <w:spacing w:before="200"/>
        <w:ind w:firstLine="540"/>
        <w:jc w:val="both"/>
      </w:pPr>
      <w:r>
        <w:t>18) 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w:t>
      </w:r>
      <w:r>
        <w:t xml:space="preserve"> медицинская помощь выездными бригадами скорой медицинской помощи, - 5,1%;</w:t>
      </w:r>
    </w:p>
    <w:p w:rsidR="00000000" w:rsidRDefault="00AE6A44">
      <w:pPr>
        <w:pStyle w:val="ConsPlusNormal"/>
        <w:spacing w:before="200"/>
        <w:ind w:firstLine="540"/>
        <w:jc w:val="both"/>
      </w:pPr>
      <w:r>
        <w:t>19) доля пациентов с острыми цереброваскулярными болезнями, госпитализированных в первые 6 часов с момента начала заболевания, в общем количестве госпитализированных пациентов с ост</w:t>
      </w:r>
      <w:r>
        <w:t>рыми цереброваскулярными болезнями - 40%;</w:t>
      </w:r>
    </w:p>
    <w:p w:rsidR="00000000" w:rsidRDefault="00AE6A44">
      <w:pPr>
        <w:pStyle w:val="ConsPlusNormal"/>
        <w:spacing w:before="200"/>
        <w:ind w:firstLine="540"/>
        <w:jc w:val="both"/>
      </w:pPr>
      <w:r>
        <w:t>20) 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имеющим показания к ее про</w:t>
      </w:r>
      <w:r>
        <w:t>ведению, - 90%;</w:t>
      </w:r>
    </w:p>
    <w:p w:rsidR="00000000" w:rsidRDefault="00AE6A44">
      <w:pPr>
        <w:pStyle w:val="ConsPlusNormal"/>
        <w:spacing w:before="200"/>
        <w:ind w:firstLine="540"/>
        <w:jc w:val="both"/>
      </w:pPr>
      <w:r>
        <w:t>21) количество обоснованных жалоб, в том числе на отказ в оказании медицинской помощи, предоставляемой в рамках территориальной программы, - 80.</w:t>
      </w:r>
    </w:p>
    <w:p w:rsidR="00000000" w:rsidRDefault="00AE6A44">
      <w:pPr>
        <w:pStyle w:val="ConsPlusNormal"/>
        <w:spacing w:before="200"/>
        <w:ind w:firstLine="540"/>
        <w:jc w:val="both"/>
      </w:pPr>
      <w:r>
        <w:t>Критериями доступности медицинской помощи являются:</w:t>
      </w:r>
    </w:p>
    <w:p w:rsidR="00000000" w:rsidRDefault="00AE6A44">
      <w:pPr>
        <w:pStyle w:val="ConsPlusNormal"/>
        <w:spacing w:before="200"/>
        <w:ind w:firstLine="540"/>
        <w:jc w:val="both"/>
      </w:pPr>
      <w:r>
        <w:t xml:space="preserve">1) обеспеченность населения врачами (на 10 </w:t>
      </w:r>
      <w:r>
        <w:t>тыс. человек населения), в том числе оказывающими медицинскую помощь в амбулаторных и стационарных условиях, всего - 34,0, из них:</w:t>
      </w:r>
    </w:p>
    <w:p w:rsidR="00000000" w:rsidRDefault="00AE6A44">
      <w:pPr>
        <w:pStyle w:val="ConsPlusNormal"/>
        <w:spacing w:before="200"/>
        <w:ind w:firstLine="540"/>
        <w:jc w:val="both"/>
      </w:pPr>
      <w:r>
        <w:t>городского населения (на 10 тыс. человек населения) - 51,2;</w:t>
      </w:r>
    </w:p>
    <w:p w:rsidR="00000000" w:rsidRDefault="00AE6A44">
      <w:pPr>
        <w:pStyle w:val="ConsPlusNormal"/>
        <w:spacing w:before="200"/>
        <w:ind w:firstLine="540"/>
        <w:jc w:val="both"/>
      </w:pPr>
      <w:r>
        <w:t>сельского населения (на 10 тыс. человек населения) - 7,1;</w:t>
      </w:r>
    </w:p>
    <w:p w:rsidR="00000000" w:rsidRDefault="00AE6A44">
      <w:pPr>
        <w:pStyle w:val="ConsPlusNormal"/>
        <w:spacing w:before="200"/>
        <w:ind w:firstLine="540"/>
        <w:jc w:val="both"/>
      </w:pPr>
      <w:r>
        <w:t>оказыва</w:t>
      </w:r>
      <w:r>
        <w:t>ющими медицинскую помощь в амбулаторных условиях (на 10 тыс. человек населения) - 17,7, стационарных условиях (на 10 тыс. человек населения) - 14,5;</w:t>
      </w:r>
    </w:p>
    <w:p w:rsidR="00000000" w:rsidRDefault="00AE6A44">
      <w:pPr>
        <w:pStyle w:val="ConsPlusNormal"/>
        <w:spacing w:before="200"/>
        <w:ind w:firstLine="540"/>
        <w:jc w:val="both"/>
      </w:pPr>
      <w:r>
        <w:t>2) обеспеченность населения средним медицинским персоналом (на 10 тыс. человек населения, включая городское</w:t>
      </w:r>
      <w:r>
        <w:t xml:space="preserve"> и сельское население), в том числе оказывающим медицинскую помощь в амбулаторных и стационарных условиях, всего - 104,1, из них:</w:t>
      </w:r>
    </w:p>
    <w:p w:rsidR="00000000" w:rsidRDefault="00AE6A44">
      <w:pPr>
        <w:pStyle w:val="ConsPlusNormal"/>
        <w:spacing w:before="200"/>
        <w:ind w:firstLine="540"/>
        <w:jc w:val="both"/>
      </w:pPr>
      <w:r>
        <w:t>городского населения (на 10 тыс. человек населения) - 136,6;</w:t>
      </w:r>
    </w:p>
    <w:p w:rsidR="00000000" w:rsidRDefault="00AE6A44">
      <w:pPr>
        <w:pStyle w:val="ConsPlusNormal"/>
        <w:spacing w:before="200"/>
        <w:ind w:firstLine="540"/>
        <w:jc w:val="both"/>
      </w:pPr>
      <w:r>
        <w:t>сельского населения (на 10 тыс. человек населения) - 34,4;</w:t>
      </w:r>
    </w:p>
    <w:p w:rsidR="00000000" w:rsidRDefault="00AE6A44">
      <w:pPr>
        <w:pStyle w:val="ConsPlusNormal"/>
        <w:spacing w:before="200"/>
        <w:ind w:firstLine="540"/>
        <w:jc w:val="both"/>
      </w:pPr>
      <w:r>
        <w:t>оказыв</w:t>
      </w:r>
      <w:r>
        <w:t>ающим медицинскую помощь в амбулаторных условиях - 43,0;</w:t>
      </w:r>
    </w:p>
    <w:p w:rsidR="00000000" w:rsidRDefault="00AE6A44">
      <w:pPr>
        <w:pStyle w:val="ConsPlusNormal"/>
        <w:spacing w:before="200"/>
        <w:ind w:firstLine="540"/>
        <w:jc w:val="both"/>
      </w:pPr>
      <w:r>
        <w:t>оказывающим медицинскую помощь в стационарных условиях - 51,2;</w:t>
      </w:r>
    </w:p>
    <w:p w:rsidR="00000000" w:rsidRDefault="00AE6A44">
      <w:pPr>
        <w:pStyle w:val="ConsPlusNormal"/>
        <w:spacing w:before="200"/>
        <w:ind w:firstLine="540"/>
        <w:jc w:val="both"/>
      </w:pPr>
      <w:r>
        <w:t>3) доля расходов на оказание медицинской помощи в условиях дневных стационаров от общего количества расходов в общих расходах на территориальную программу - 6,7;</w:t>
      </w:r>
    </w:p>
    <w:p w:rsidR="00000000" w:rsidRDefault="00AE6A44">
      <w:pPr>
        <w:pStyle w:val="ConsPlusNormal"/>
        <w:spacing w:before="200"/>
        <w:ind w:firstLine="540"/>
        <w:jc w:val="both"/>
      </w:pPr>
      <w:r>
        <w:lastRenderedPageBreak/>
        <w:t xml:space="preserve">4) доля расходов на оказание медицинской помощи в амбулаторных условиях в неотложной форме от </w:t>
      </w:r>
      <w:r>
        <w:t>общего количества расходов на территориальную программу - 2,23;</w:t>
      </w:r>
    </w:p>
    <w:p w:rsidR="00000000" w:rsidRDefault="00AE6A44">
      <w:pPr>
        <w:pStyle w:val="ConsPlusNormal"/>
        <w:spacing w:before="200"/>
        <w:ind w:firstLine="540"/>
        <w:jc w:val="both"/>
      </w:pPr>
      <w:r>
        <w:t>5) доля детей, охваченных профилактическими медицинскими осмотрами, - 90%, в том числе городских (90,0%) и сельских жителей (90,0%);</w:t>
      </w:r>
    </w:p>
    <w:p w:rsidR="00000000" w:rsidRDefault="00AE6A44">
      <w:pPr>
        <w:pStyle w:val="ConsPlusNormal"/>
        <w:spacing w:before="200"/>
        <w:ind w:firstLine="540"/>
        <w:jc w:val="both"/>
      </w:pPr>
      <w:r>
        <w:t>6) доля пациентов, получивших специализированную медицинску</w:t>
      </w:r>
      <w:r>
        <w:t>ю помощь в стационарных условиях в медицинских организациях, подведомственных федеральным органам исполнительной власти, от общего числа пациентов, которым была оказана медицинская помощь в стационарных условиях в рамках территориальной программы обязатель</w:t>
      </w:r>
      <w:r>
        <w:t>ного медицинского страхования, - 1,4%;</w:t>
      </w:r>
    </w:p>
    <w:p w:rsidR="00000000" w:rsidRDefault="00AE6A44">
      <w:pPr>
        <w:pStyle w:val="ConsPlusNormal"/>
        <w:spacing w:before="200"/>
        <w:ind w:firstLine="540"/>
        <w:jc w:val="both"/>
      </w:pPr>
      <w:r>
        <w:t>7) число лиц, проживающих в сельской местности, которым оказана скорая медицинская помощь (на 1000 человек сельского населения), - 214,7;</w:t>
      </w:r>
    </w:p>
    <w:p w:rsidR="00000000" w:rsidRDefault="00AE6A44">
      <w:pPr>
        <w:pStyle w:val="ConsPlusNormal"/>
        <w:spacing w:before="200"/>
        <w:ind w:firstLine="540"/>
        <w:jc w:val="both"/>
      </w:pPr>
      <w:r>
        <w:t>8) доля фельдшерско-акушерских пунктов и фельдшерских пунктов, находящихся в ав</w:t>
      </w:r>
      <w:r>
        <w:t>арийном состоянии и требующих капитального ремонта, от общего количества фельдшерско-акушерских пунктов и фельдшерских пунктов - 80%;</w:t>
      </w:r>
    </w:p>
    <w:p w:rsidR="00000000" w:rsidRDefault="00AE6A44">
      <w:pPr>
        <w:pStyle w:val="ConsPlusNormal"/>
        <w:spacing w:before="200"/>
        <w:ind w:firstLine="540"/>
        <w:jc w:val="both"/>
      </w:pPr>
      <w:r>
        <w:t xml:space="preserve">9) доля посещений выездной патронажной службой на дому для оказания паллиативной медицинской помощи взрослому населению в </w:t>
      </w:r>
      <w:r>
        <w:t>общем количестве посещений по паллиативной медицинской помощи взрослому населению - 3%;</w:t>
      </w:r>
    </w:p>
    <w:p w:rsidR="00000000" w:rsidRDefault="00AE6A44">
      <w:pPr>
        <w:pStyle w:val="ConsPlusNormal"/>
        <w:spacing w:before="200"/>
        <w:ind w:firstLine="540"/>
        <w:jc w:val="both"/>
      </w:pPr>
      <w:r>
        <w:t>10) доля женщин, которым проведено экстракорпоральное оплодотворение, в общем количестве женщин с бесплодием - 20%.</w:t>
      </w:r>
    </w:p>
    <w:p w:rsidR="00000000" w:rsidRDefault="00AE6A44">
      <w:pPr>
        <w:pStyle w:val="ConsPlusNormal"/>
        <w:ind w:firstLine="540"/>
        <w:jc w:val="both"/>
      </w:pPr>
    </w:p>
    <w:p w:rsidR="00000000" w:rsidRDefault="00AE6A44">
      <w:pPr>
        <w:pStyle w:val="ConsPlusNormal"/>
        <w:ind w:firstLine="540"/>
        <w:jc w:val="both"/>
      </w:pPr>
    </w:p>
    <w:p w:rsidR="00000000" w:rsidRDefault="00AE6A44">
      <w:pPr>
        <w:pStyle w:val="ConsPlusNormal"/>
        <w:ind w:firstLine="540"/>
        <w:jc w:val="both"/>
      </w:pPr>
    </w:p>
    <w:p w:rsidR="00000000" w:rsidRDefault="00AE6A44">
      <w:pPr>
        <w:pStyle w:val="ConsPlusNormal"/>
        <w:ind w:firstLine="540"/>
        <w:jc w:val="both"/>
      </w:pPr>
    </w:p>
    <w:p w:rsidR="00000000" w:rsidRDefault="00AE6A44">
      <w:pPr>
        <w:pStyle w:val="ConsPlusNormal"/>
        <w:jc w:val="right"/>
      </w:pPr>
    </w:p>
    <w:p w:rsidR="00000000" w:rsidRDefault="00AE6A44">
      <w:pPr>
        <w:pStyle w:val="ConsPlusNormal"/>
        <w:jc w:val="right"/>
        <w:outlineLvl w:val="1"/>
      </w:pPr>
      <w:r>
        <w:t>Приложение 1</w:t>
      </w:r>
    </w:p>
    <w:p w:rsidR="00000000" w:rsidRDefault="00AE6A44">
      <w:pPr>
        <w:pStyle w:val="ConsPlusNormal"/>
        <w:jc w:val="right"/>
      </w:pPr>
      <w:r>
        <w:t>к Программе</w:t>
      </w:r>
    </w:p>
    <w:p w:rsidR="00000000" w:rsidRDefault="00AE6A44">
      <w:pPr>
        <w:pStyle w:val="ConsPlusNormal"/>
        <w:jc w:val="right"/>
      </w:pPr>
      <w:r>
        <w:t>государственных гарант</w:t>
      </w:r>
      <w:r>
        <w:t>ий бесплатного</w:t>
      </w:r>
    </w:p>
    <w:p w:rsidR="00000000" w:rsidRDefault="00AE6A44">
      <w:pPr>
        <w:pStyle w:val="ConsPlusNormal"/>
        <w:jc w:val="right"/>
      </w:pPr>
      <w:r>
        <w:t>оказания гражданам медицинской помощи</w:t>
      </w:r>
    </w:p>
    <w:p w:rsidR="00000000" w:rsidRDefault="00AE6A44">
      <w:pPr>
        <w:pStyle w:val="ConsPlusNormal"/>
        <w:jc w:val="right"/>
      </w:pPr>
      <w:r>
        <w:t>на территории Орловской области на 2018 год</w:t>
      </w:r>
    </w:p>
    <w:p w:rsidR="00000000" w:rsidRDefault="00AE6A44">
      <w:pPr>
        <w:pStyle w:val="ConsPlusNormal"/>
        <w:jc w:val="right"/>
      </w:pPr>
      <w:r>
        <w:t>и на плановый период 2019 и 2020 годов</w:t>
      </w:r>
    </w:p>
    <w:p w:rsidR="00000000" w:rsidRDefault="00AE6A44">
      <w:pPr>
        <w:pStyle w:val="ConsPlusNormal"/>
        <w:jc w:val="right"/>
      </w:pPr>
    </w:p>
    <w:p w:rsidR="00000000" w:rsidRDefault="00AE6A44">
      <w:pPr>
        <w:pStyle w:val="ConsPlusTitle"/>
        <w:jc w:val="center"/>
      </w:pPr>
      <w:bookmarkStart w:id="8" w:name="Par350"/>
      <w:bookmarkEnd w:id="8"/>
      <w:r>
        <w:t>УСЛОВИЯ И ПОРЯДОК</w:t>
      </w:r>
    </w:p>
    <w:p w:rsidR="00000000" w:rsidRDefault="00AE6A44">
      <w:pPr>
        <w:pStyle w:val="ConsPlusTitle"/>
        <w:jc w:val="center"/>
      </w:pPr>
      <w:r>
        <w:t>ПРЕДОСТАВЛЕНИЯ МЕДИЦИНСКОЙ ПОМОЩИ НА ТЕРРИТОРИИ</w:t>
      </w:r>
    </w:p>
    <w:p w:rsidR="00000000" w:rsidRDefault="00AE6A44">
      <w:pPr>
        <w:pStyle w:val="ConsPlusTitle"/>
        <w:jc w:val="center"/>
      </w:pPr>
      <w:r>
        <w:t>ОРЛОВСКОЙ ОБЛАСТИ</w:t>
      </w:r>
    </w:p>
    <w:p w:rsidR="00000000" w:rsidRDefault="00AE6A44">
      <w:pPr>
        <w:pStyle w:val="ConsPlusNormal"/>
        <w:jc w:val="center"/>
      </w:pPr>
    </w:p>
    <w:p w:rsidR="00000000" w:rsidRDefault="00AE6A44">
      <w:pPr>
        <w:pStyle w:val="ConsPlusNormal"/>
        <w:ind w:firstLine="540"/>
        <w:jc w:val="both"/>
      </w:pPr>
      <w:r>
        <w:t>При обращении за медицинской помощью гражданин имеет право:</w:t>
      </w:r>
    </w:p>
    <w:p w:rsidR="00000000" w:rsidRDefault="00AE6A44">
      <w:pPr>
        <w:pStyle w:val="ConsPlusNormal"/>
        <w:spacing w:before="200"/>
        <w:ind w:firstLine="540"/>
        <w:jc w:val="both"/>
      </w:pPr>
      <w:r>
        <w:t>1) на выбор врача, в том числе врача общей практики (семейного врача) и лечащего врача (с учетом его согласия), а также на выбор медицинской организации в соответствии с договорами обязательного м</w:t>
      </w:r>
      <w:r>
        <w:t>едицинского страхования;</w:t>
      </w:r>
    </w:p>
    <w:p w:rsidR="00000000" w:rsidRDefault="00AE6A44">
      <w:pPr>
        <w:pStyle w:val="ConsPlusNormal"/>
        <w:spacing w:before="200"/>
        <w:ind w:firstLine="540"/>
        <w:jc w:val="both"/>
      </w:pPr>
      <w:r>
        <w:t>2) на профилактику, диагностику, лечение заболеваний, медицинскую реабилитацию в медицинских организациях, которые должны проходить в условиях, соответствующих санитарно-гигиеническим требованиям;</w:t>
      </w:r>
    </w:p>
    <w:p w:rsidR="00000000" w:rsidRDefault="00AE6A44">
      <w:pPr>
        <w:pStyle w:val="ConsPlusNormal"/>
        <w:spacing w:before="200"/>
        <w:ind w:firstLine="540"/>
        <w:jc w:val="both"/>
      </w:pPr>
      <w:r>
        <w:t>3) на обследование, лечение и соде</w:t>
      </w:r>
      <w:r>
        <w:t>ржание в условиях, соответствующих санитарно-гигиеническим требованиям;</w:t>
      </w:r>
    </w:p>
    <w:p w:rsidR="00000000" w:rsidRDefault="00AE6A44">
      <w:pPr>
        <w:pStyle w:val="ConsPlusNormal"/>
        <w:spacing w:before="200"/>
        <w:ind w:firstLine="540"/>
        <w:jc w:val="both"/>
      </w:pPr>
      <w:r>
        <w:t>4) на получение информации о своих правах и обязанностях, состоянии своего здоровья, на выбор лиц, которым в интересах пациента может быть передана информация о состоянии его здоровья,</w:t>
      </w:r>
      <w:r>
        <w:t xml:space="preserve"> на сохранение в тайне информации о факте обращения за медицинской помощью, о состоянии здоровья, диагнозе, а также иных сведений, полученных при его обследовании и лечении;</w:t>
      </w:r>
    </w:p>
    <w:p w:rsidR="00000000" w:rsidRDefault="00AE6A44">
      <w:pPr>
        <w:pStyle w:val="ConsPlusNormal"/>
        <w:spacing w:before="200"/>
        <w:ind w:firstLine="540"/>
        <w:jc w:val="both"/>
      </w:pPr>
      <w:r>
        <w:t>5) на информированное добровольное согласие на медицинское вмешательство, отказ от</w:t>
      </w:r>
      <w:r>
        <w:t xml:space="preserve"> медицинского вмешательства в порядке, определенном законодательством Российской Федерации.</w:t>
      </w:r>
    </w:p>
    <w:p w:rsidR="00000000" w:rsidRDefault="00AE6A44">
      <w:pPr>
        <w:pStyle w:val="ConsPlusNormal"/>
        <w:spacing w:before="200"/>
        <w:ind w:firstLine="540"/>
        <w:jc w:val="both"/>
      </w:pPr>
      <w:r>
        <w:t xml:space="preserve">Пациент может также реализовывать иные права, предусмотренные федеральным </w:t>
      </w:r>
      <w:r>
        <w:lastRenderedPageBreak/>
        <w:t>законодательством.</w:t>
      </w:r>
    </w:p>
    <w:p w:rsidR="00000000" w:rsidRDefault="00AE6A44">
      <w:pPr>
        <w:pStyle w:val="ConsPlusNormal"/>
        <w:spacing w:before="200"/>
        <w:ind w:firstLine="540"/>
        <w:jc w:val="both"/>
      </w:pPr>
      <w:r>
        <w:t>Гражданин осуществляет выбор врача-терапевта, врача-терапевта участково</w:t>
      </w:r>
      <w:r>
        <w:t>го, врача-педиатра, врача-педиатра участкового, врача общей практики (семейного врача) или фельдшера, а также лечащего врача не чаще 1 раза в год (за исключением случаев замены медицинской организации) путем подачи заявления лично или через своего представ</w:t>
      </w:r>
      <w:r>
        <w:t>ителя на имя руководителя медицинской организации.</w:t>
      </w:r>
    </w:p>
    <w:p w:rsidR="00000000" w:rsidRDefault="00AE6A44">
      <w:pPr>
        <w:pStyle w:val="ConsPlusNormal"/>
        <w:spacing w:before="200"/>
        <w:ind w:firstLine="540"/>
        <w:jc w:val="both"/>
      </w:pPr>
      <w:r>
        <w:t>Возложение функций лечащего врача на врача соответствующей специальности осуществляется руководителем медицинской организации с учетом согласия врача, выраженного в письменной форме.</w:t>
      </w:r>
    </w:p>
    <w:p w:rsidR="00000000" w:rsidRDefault="00AE6A44">
      <w:pPr>
        <w:pStyle w:val="ConsPlusNormal"/>
        <w:spacing w:before="200"/>
        <w:ind w:firstLine="540"/>
        <w:jc w:val="both"/>
      </w:pPr>
      <w:r>
        <w:t>Об удовлетворении заяв</w:t>
      </w:r>
      <w:r>
        <w:t>ления гражданина о выборе врача руководитель медицинской организации информирует гражданина в письменной форме в течение 3 рабочих дней со дня получения данного заявления.</w:t>
      </w:r>
    </w:p>
    <w:p w:rsidR="00000000" w:rsidRDefault="00AE6A44">
      <w:pPr>
        <w:pStyle w:val="ConsPlusNormal"/>
        <w:spacing w:before="200"/>
        <w:ind w:firstLine="540"/>
        <w:jc w:val="both"/>
      </w:pPr>
      <w:r>
        <w:t xml:space="preserve">Основанием для отказа в удовлетворении заявления гражданина о выборе врача является </w:t>
      </w:r>
      <w:r>
        <w:t>превышение установленных в соответствующей медицинской организации норм индивидуальной нагрузки врача, выбранного больным.</w:t>
      </w:r>
    </w:p>
    <w:p w:rsidR="00000000" w:rsidRDefault="00AE6A44">
      <w:pPr>
        <w:pStyle w:val="ConsPlusNormal"/>
        <w:spacing w:before="200"/>
        <w:ind w:firstLine="540"/>
        <w:jc w:val="both"/>
      </w:pPr>
      <w:r>
        <w:t>В случае отказа в удовлетворении заявления гражданина о выборе врача руководитель медицинской организации в течение 3 рабочих дней со</w:t>
      </w:r>
      <w:r>
        <w:t xml:space="preserve"> дня получения данного заявления в письменной форме информирует гражданина об отказе (с указанием причины отказа, а также сведений о врачах соответствующих специальностей в целях предоставления возможности реализации права пациента на выбор).</w:t>
      </w:r>
    </w:p>
    <w:p w:rsidR="00000000" w:rsidRDefault="00AE6A44">
      <w:pPr>
        <w:pStyle w:val="ConsPlusNormal"/>
        <w:spacing w:before="200"/>
        <w:ind w:firstLine="540"/>
        <w:jc w:val="both"/>
      </w:pPr>
      <w:r>
        <w:t>В случае если</w:t>
      </w:r>
      <w:r>
        <w:t xml:space="preserve"> гражданин не подал соответствующее заявление, врач назначается администрацией медицинской организации.</w:t>
      </w:r>
    </w:p>
    <w:p w:rsidR="00000000" w:rsidRDefault="00AE6A44">
      <w:pPr>
        <w:pStyle w:val="ConsPlusNormal"/>
        <w:spacing w:before="200"/>
        <w:ind w:firstLine="540"/>
        <w:jc w:val="both"/>
      </w:pPr>
      <w:r>
        <w:t>Оказание первичной специализированной медико-санитарной помощи осуществляется по направлению врача-терапевта участкового, врача-педиатра участкового, вр</w:t>
      </w:r>
      <w:r>
        <w:t>ача общей практики (семейного врача), фельдшера, врача-специалиста или в случае самостоятельного обращения гражданина в медицинскую организацию.</w:t>
      </w:r>
    </w:p>
    <w:p w:rsidR="00000000" w:rsidRDefault="00AE6A44">
      <w:pPr>
        <w:pStyle w:val="ConsPlusNormal"/>
        <w:spacing w:before="200"/>
        <w:ind w:firstLine="540"/>
        <w:jc w:val="both"/>
      </w:pPr>
      <w:r>
        <w:t>Объем, сроки, место и необходимость проведения диагностических и лечебных мероприятий определяются лечащим врач</w:t>
      </w:r>
      <w:r>
        <w:t>ом.</w:t>
      </w:r>
    </w:p>
    <w:p w:rsidR="00000000" w:rsidRDefault="00AE6A44">
      <w:pPr>
        <w:pStyle w:val="ConsPlusNormal"/>
        <w:spacing w:before="200"/>
        <w:ind w:firstLine="540"/>
        <w:jc w:val="both"/>
      </w:pPr>
      <w:r>
        <w:t>При состоянии здоровья гражданина, требующем оказания экстренной медицинской помощи, осмотр гражданина и лечебные мероприятия осуществляются незамедлительно любым медицинским работником, к которому он обратился.</w:t>
      </w:r>
    </w:p>
    <w:p w:rsidR="00000000" w:rsidRDefault="00AE6A44">
      <w:pPr>
        <w:pStyle w:val="ConsPlusNormal"/>
        <w:spacing w:before="200"/>
        <w:ind w:firstLine="540"/>
        <w:jc w:val="both"/>
      </w:pPr>
      <w:r>
        <w:t>В целях обеспечения прав граждан на полу</w:t>
      </w:r>
      <w:r>
        <w:t>чение бесплатной медицинской помощи устанавливаются следующие сроки ожидания:</w:t>
      </w:r>
    </w:p>
    <w:p w:rsidR="00000000" w:rsidRDefault="00AE6A44">
      <w:pPr>
        <w:pStyle w:val="ConsPlusNormal"/>
        <w:spacing w:before="200"/>
        <w:ind w:firstLine="540"/>
        <w:jc w:val="both"/>
      </w:pPr>
      <w:r>
        <w:t>1) на оказание первичной медико-санитарной помощи в неотложной форме - не более 2 часов с момента обращения пациента в медицинскую организацию;</w:t>
      </w:r>
    </w:p>
    <w:p w:rsidR="00000000" w:rsidRDefault="00AE6A44">
      <w:pPr>
        <w:pStyle w:val="ConsPlusNormal"/>
        <w:spacing w:before="200"/>
        <w:ind w:firstLine="540"/>
        <w:jc w:val="both"/>
      </w:pPr>
      <w:r>
        <w:t xml:space="preserve">2) на прием врачами-специалистами </w:t>
      </w:r>
      <w:r>
        <w:t>для оказания первичной специализированной медико-санитарной помощи в плановой форме - не более 14 календарных дней со дня обращения пациента в медицинскую организацию;</w:t>
      </w:r>
    </w:p>
    <w:p w:rsidR="00000000" w:rsidRDefault="00AE6A44">
      <w:pPr>
        <w:pStyle w:val="ConsPlusNormal"/>
        <w:spacing w:before="200"/>
        <w:ind w:firstLine="540"/>
        <w:jc w:val="both"/>
      </w:pPr>
      <w:r>
        <w:t>3) на проведение диагностических инструментальных (рентгенографических исследований, вкл</w:t>
      </w:r>
      <w:r>
        <w:t>ючая маммографию, функциональной диагностики, ультразвуковых исследований) и лабораторных исследований для оказания первичной медико-санитарной помощи в плановой форме - не более 14 календарных дней со дня назначения;</w:t>
      </w:r>
    </w:p>
    <w:p w:rsidR="00000000" w:rsidRDefault="00AE6A44">
      <w:pPr>
        <w:pStyle w:val="ConsPlusNormal"/>
        <w:spacing w:before="200"/>
        <w:ind w:firstLine="540"/>
        <w:jc w:val="both"/>
      </w:pPr>
      <w:r>
        <w:t>4) на проведение компьютерной томограф</w:t>
      </w:r>
      <w:r>
        <w:t>ии (включая однофотонную эмиссионную компьютерную томографию), магнитно-резонансной томографии и ангиографии для оказания первичной медико-санитарной помощи в плановой форме - не более 30 календарных дней со дня назначения;</w:t>
      </w:r>
    </w:p>
    <w:p w:rsidR="00000000" w:rsidRDefault="00AE6A44">
      <w:pPr>
        <w:pStyle w:val="ConsPlusNormal"/>
        <w:spacing w:before="200"/>
        <w:ind w:firstLine="540"/>
        <w:jc w:val="both"/>
      </w:pPr>
      <w:r>
        <w:t>5) на оказание специализированно</w:t>
      </w:r>
      <w:r>
        <w:t xml:space="preserve">й (за исключением высокотехнологичной) медицинской помощи в стационарных условиях в плановой форме -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w:t>
      </w:r>
      <w:r>
        <w:t xml:space="preserve">лечащим врачом сроки), а для пациентов с онкологическими заболеваниями - не должны превышать 14 </w:t>
      </w:r>
      <w:r>
        <w:lastRenderedPageBreak/>
        <w:t>календарных дней с момента гистологической верификации опухоли или с момента установления диагноза заболевания (состояния);</w:t>
      </w:r>
    </w:p>
    <w:p w:rsidR="00000000" w:rsidRDefault="00AE6A44">
      <w:pPr>
        <w:pStyle w:val="ConsPlusNormal"/>
        <w:spacing w:before="200"/>
        <w:ind w:firstLine="540"/>
        <w:jc w:val="both"/>
      </w:pPr>
      <w:r>
        <w:t>6) сроки ожидания приема врачами-тер</w:t>
      </w:r>
      <w:r>
        <w:t>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000000" w:rsidRDefault="00AE6A44">
      <w:pPr>
        <w:pStyle w:val="ConsPlusNormal"/>
        <w:spacing w:before="200"/>
        <w:ind w:firstLine="540"/>
        <w:jc w:val="both"/>
      </w:pPr>
      <w:r>
        <w:t>Время доезда до пациента бригад скорой медицинской помощи при оказании ско</w:t>
      </w:r>
      <w:r>
        <w:t>рой медицинской помощи в экстренной форме не должно превышать 20 минут с момента ее вызова при удаленности вызова не более 15 км, при удаленности вызова более 15 километров время доезда увеличивается на 10 минут на каждые 10 километров.</w:t>
      </w:r>
    </w:p>
    <w:p w:rsidR="00000000" w:rsidRDefault="00AE6A44">
      <w:pPr>
        <w:pStyle w:val="ConsPlusNormal"/>
        <w:spacing w:before="200"/>
        <w:ind w:firstLine="540"/>
        <w:jc w:val="both"/>
      </w:pPr>
      <w:r>
        <w:t>Сроки ожидания план</w:t>
      </w:r>
      <w:r>
        <w:t>овой стационарной медицинской помощи устанавливаются комиссионно в соответствии с медицинскими показаниями в порядке, установленном в каждой медицинской организации.</w:t>
      </w:r>
    </w:p>
    <w:p w:rsidR="00000000" w:rsidRDefault="00AE6A44">
      <w:pPr>
        <w:pStyle w:val="ConsPlusNormal"/>
        <w:spacing w:before="200"/>
        <w:ind w:firstLine="540"/>
        <w:jc w:val="both"/>
      </w:pPr>
      <w:r>
        <w:t>Госпитализация гражданина в медицинские организации осуществляется при наличии следующих м</w:t>
      </w:r>
      <w:r>
        <w:t>едицинских показаний:</w:t>
      </w:r>
    </w:p>
    <w:p w:rsidR="00000000" w:rsidRDefault="00AE6A44">
      <w:pPr>
        <w:pStyle w:val="ConsPlusNormal"/>
        <w:spacing w:before="200"/>
        <w:ind w:firstLine="540"/>
        <w:jc w:val="both"/>
      </w:pPr>
      <w:r>
        <w:t>1) по направлению лечащего врача амбулаторно-поликлинического учреждения или учреждения здравоохранения стационарного типа (далее также - стационарное учреждение);</w:t>
      </w:r>
    </w:p>
    <w:p w:rsidR="00000000" w:rsidRDefault="00AE6A44">
      <w:pPr>
        <w:pStyle w:val="ConsPlusNormal"/>
        <w:spacing w:before="200"/>
        <w:ind w:firstLine="540"/>
        <w:jc w:val="both"/>
      </w:pPr>
      <w:r>
        <w:t>2) по направлению скорой медицинской помощи;</w:t>
      </w:r>
    </w:p>
    <w:p w:rsidR="00000000" w:rsidRDefault="00AE6A44">
      <w:pPr>
        <w:pStyle w:val="ConsPlusNormal"/>
        <w:spacing w:before="200"/>
        <w:ind w:firstLine="540"/>
        <w:jc w:val="both"/>
      </w:pPr>
      <w:r>
        <w:t>3) по экстренным показаниям при самостоятельном обращении больного.</w:t>
      </w:r>
    </w:p>
    <w:p w:rsidR="00000000" w:rsidRDefault="00AE6A44">
      <w:pPr>
        <w:pStyle w:val="ConsPlusNormal"/>
        <w:spacing w:before="200"/>
        <w:ind w:firstLine="540"/>
        <w:jc w:val="both"/>
      </w:pPr>
      <w:r>
        <w:t>Очередность на плановую госпитализацию (за исключением высокотехнологичной помощи) не должна превышать 1 месяца со дня ее назначения.</w:t>
      </w:r>
    </w:p>
    <w:p w:rsidR="00000000" w:rsidRDefault="00AE6A44">
      <w:pPr>
        <w:pStyle w:val="ConsPlusNormal"/>
        <w:spacing w:before="200"/>
        <w:ind w:firstLine="540"/>
        <w:jc w:val="both"/>
      </w:pPr>
      <w:r>
        <w:t>В медицинских организациях, оказывающих специализирова</w:t>
      </w:r>
      <w:r>
        <w:t>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о сроках ожидания оказания специализированной медицинской помощи с учетом требова</w:t>
      </w:r>
      <w:r>
        <w:t>ний законодательства Российской Федерации о персональных данных в доступной форме, в том числе с использованием информационно-телекоммуникационной сети Интернет.</w:t>
      </w:r>
    </w:p>
    <w:p w:rsidR="00000000" w:rsidRDefault="00AE6A44">
      <w:pPr>
        <w:pStyle w:val="ConsPlusNormal"/>
        <w:spacing w:before="200"/>
        <w:ind w:firstLine="540"/>
        <w:jc w:val="both"/>
      </w:pPr>
      <w:r>
        <w:t>В случае направления гражданина лечащим врачом на консультацию, диагностическое исследование и</w:t>
      </w:r>
      <w:r>
        <w:t>ли госпитализацию в медицинские организации при отсутствии у него экстренных показаний такие медицинские организации должны фиксировать очередность приема пациентов, если срок ожидания гражданами медицинской услуги превышает 10 календарных дней со дня напр</w:t>
      </w:r>
      <w:r>
        <w:t>авления лечащим врачом.</w:t>
      </w:r>
    </w:p>
    <w:p w:rsidR="00000000" w:rsidRDefault="00AE6A44">
      <w:pPr>
        <w:pStyle w:val="ConsPlusNormal"/>
        <w:spacing w:before="200"/>
        <w:ind w:firstLine="540"/>
        <w:jc w:val="both"/>
      </w:pPr>
      <w:r>
        <w:t>Гражданин обязан соблюдать правила внутреннего распорядка медицинской организации и рекомендации лечащего врача.</w:t>
      </w:r>
    </w:p>
    <w:p w:rsidR="00000000" w:rsidRDefault="00AE6A44">
      <w:pPr>
        <w:pStyle w:val="ConsPlusNormal"/>
        <w:spacing w:before="200"/>
        <w:ind w:firstLine="540"/>
        <w:jc w:val="both"/>
      </w:pPr>
      <w:r>
        <w:t>Оказание медицинской помощи в медицинских организациях Орловской области осуществляется в установленном порядке с учето</w:t>
      </w:r>
      <w:r>
        <w:t>м того, что в стационарных медицинских организациях:</w:t>
      </w:r>
    </w:p>
    <w:p w:rsidR="00000000" w:rsidRDefault="00AE6A44">
      <w:pPr>
        <w:pStyle w:val="ConsPlusNormal"/>
        <w:spacing w:before="200"/>
        <w:ind w:firstLine="540"/>
        <w:jc w:val="both"/>
      </w:pPr>
      <w:r>
        <w:t>пациенты размещаются в палатах на два и более мест, а в одноместных палатах - по медицинским показаниям;</w:t>
      </w:r>
    </w:p>
    <w:p w:rsidR="00000000" w:rsidRDefault="00AE6A44">
      <w:pPr>
        <w:pStyle w:val="ConsPlusNormal"/>
        <w:spacing w:before="200"/>
        <w:ind w:firstLine="540"/>
        <w:jc w:val="both"/>
      </w:pPr>
      <w:r>
        <w:t>пациенты, роженицы, родильницы и кормящие матери обеспечиваются лечебным питанием;</w:t>
      </w:r>
    </w:p>
    <w:p w:rsidR="00000000" w:rsidRDefault="00AE6A44">
      <w:pPr>
        <w:pStyle w:val="ConsPlusNormal"/>
        <w:spacing w:before="200"/>
        <w:ind w:firstLine="540"/>
        <w:jc w:val="both"/>
      </w:pPr>
      <w:r>
        <w:t>одному из родит</w:t>
      </w:r>
      <w:r>
        <w:t>елей или иному члену семьи по усмотрению родителей, опекуну или иному законному представителю предоставляется возможность находиться вместе с больным ребенком при условии обеспечения питания и койкой лица, ухаживающего за госпитализированным грудным ребенк</w:t>
      </w:r>
      <w:r>
        <w:t>ом, а также за ребенком до 4 лет, а с ребенком старше указанного возраста - при наличии медицинских показаний для ухода, определяемых решением врачебной комиссии медицинской организации;</w:t>
      </w:r>
    </w:p>
    <w:p w:rsidR="00000000" w:rsidRDefault="00AE6A44">
      <w:pPr>
        <w:pStyle w:val="ConsPlusNormal"/>
        <w:spacing w:before="200"/>
        <w:ind w:firstLine="540"/>
        <w:jc w:val="both"/>
      </w:pPr>
      <w:r>
        <w:t>регистрация и осмотр пациента, доставленного в стационарное учреждени</w:t>
      </w:r>
      <w:r>
        <w:t>е по экстренным медицинским показаниям, проводятся медицинским работником стационарного учреждения незамедлительно, повторный осмотр - не позднее чем через час после перевода в отделение;</w:t>
      </w:r>
    </w:p>
    <w:p w:rsidR="00000000" w:rsidRDefault="00AE6A44">
      <w:pPr>
        <w:pStyle w:val="ConsPlusNormal"/>
        <w:spacing w:before="200"/>
        <w:ind w:firstLine="540"/>
        <w:jc w:val="both"/>
      </w:pPr>
      <w:r>
        <w:t>регистрация и осмотр пациента, направленного в стационарное учрежден</w:t>
      </w:r>
      <w:r>
        <w:t xml:space="preserve">ие в плановом порядке, </w:t>
      </w:r>
      <w:r>
        <w:lastRenderedPageBreak/>
        <w:t>проводятся медицинским работником стационарного учреждения в течение 2 часов с момента поступления.</w:t>
      </w:r>
    </w:p>
    <w:p w:rsidR="00000000" w:rsidRDefault="00AE6A44">
      <w:pPr>
        <w:pStyle w:val="ConsPlusNormal"/>
        <w:spacing w:before="200"/>
        <w:ind w:firstLine="540"/>
        <w:jc w:val="both"/>
      </w:pPr>
      <w:r>
        <w:t>В целях выполнения порядков оказания медицинской помощи и стандартов медицинской помощи в случае необходимости проведения пациенту ди</w:t>
      </w:r>
      <w:r>
        <w:t>агностических исследований при отсутствии возможности их проведения медицинской организацией, оказывающей стационарную медицинскую помощь (или перевода пациента для продолжения стационарного лечения в другую медицинскую организацию), пациенту предоставляют</w:t>
      </w:r>
      <w:r>
        <w:t>ся бесплатные транспортные услуги при сопровождении медицинским работником. При этом лечащий врач обязан проинструктировать сопровождающего медицинского работника о состоянии больного, диагнозе, ближайшем прогнозе развития угрожающих жизни синдромов, оцени</w:t>
      </w:r>
      <w:r>
        <w:t xml:space="preserve">ть состояние пациента и его транспортабельность с прогнозом развития угрожающих жизни состояний в период транспортировки. Сопровождающий медицинский работник в процессе транспортировки больного проводит мероприятия по поддержанию функций жизнеобеспечения, </w:t>
      </w:r>
      <w:r>
        <w:t>профилактике угрожающих жизни состояний. Механизм реализации предоставления пациенту транспортных услуг при сопровождении медицинским работником утверждается приказом Департамента здравоохранения Орловской области.</w:t>
      </w:r>
    </w:p>
    <w:p w:rsidR="00000000" w:rsidRDefault="00AE6A44">
      <w:pPr>
        <w:pStyle w:val="ConsPlusNormal"/>
        <w:spacing w:before="200"/>
        <w:ind w:firstLine="540"/>
        <w:jc w:val="both"/>
      </w:pPr>
      <w:r>
        <w:t xml:space="preserve">Условиями предоставления детям-сиротам и </w:t>
      </w:r>
      <w:r>
        <w:t>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являются следующие.</w:t>
      </w:r>
    </w:p>
    <w:p w:rsidR="00000000" w:rsidRDefault="00AE6A44">
      <w:pPr>
        <w:pStyle w:val="ConsPlusNormal"/>
        <w:spacing w:before="200"/>
        <w:ind w:firstLine="540"/>
        <w:jc w:val="both"/>
      </w:pPr>
      <w:r>
        <w:t>В соответствии со статьей 7 Федерального за</w:t>
      </w:r>
      <w:r>
        <w:t>кона от 21 декабря 1996 года N 159-ФЗ "О дополнительных гарантиях по социальной поддержке детей-сирот и детей, оставшихся без попечения родителей" детям-сиротам и детям, оставшимся без попечения родителей, предоставляется бесплатная медицинская помощь и оп</w:t>
      </w:r>
      <w:r>
        <w:t>еративное лечение в государственных учреждениях здравоохранения, в том числе проведение диспансеризации, оздоровления, регулярных медицинских осмотров.</w:t>
      </w:r>
    </w:p>
    <w:p w:rsidR="00000000" w:rsidRDefault="00AE6A44">
      <w:pPr>
        <w:pStyle w:val="ConsPlusNormal"/>
        <w:spacing w:before="200"/>
        <w:ind w:firstLine="540"/>
        <w:jc w:val="both"/>
      </w:pPr>
      <w:r>
        <w:t xml:space="preserve">Медицинская помощь детям-сиротам и детям, оставшимся без попечения родителей, оказывается в медицинских </w:t>
      </w:r>
      <w:r>
        <w:t>организациях в соответствии с:</w:t>
      </w:r>
    </w:p>
    <w:p w:rsidR="00000000" w:rsidRDefault="00AE6A44">
      <w:pPr>
        <w:pStyle w:val="ConsPlusNormal"/>
        <w:spacing w:before="200"/>
        <w:ind w:firstLine="540"/>
        <w:jc w:val="both"/>
      </w:pPr>
      <w:r>
        <w:t>Порядком оказания педиатрической помощи, утвержденным приказом Министерства здравоохранения Российской Федерации от 16 апреля 2012 года N 366н "Об утверждении Порядка оказания педиатрической помощи";</w:t>
      </w:r>
    </w:p>
    <w:p w:rsidR="00000000" w:rsidRDefault="00AE6A44">
      <w:pPr>
        <w:pStyle w:val="ConsPlusNormal"/>
        <w:spacing w:before="200"/>
        <w:ind w:firstLine="540"/>
        <w:jc w:val="both"/>
      </w:pPr>
      <w:r>
        <w:t xml:space="preserve">Порядком диспансеризации </w:t>
      </w:r>
      <w: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утвержденным приказом Министерства здравоохранения Российской Федерации от 11 апреля 201</w:t>
      </w:r>
      <w:r>
        <w:t>3 года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000000" w:rsidRDefault="00AE6A44">
      <w:pPr>
        <w:pStyle w:val="ConsPlusNormal"/>
        <w:spacing w:before="200"/>
        <w:ind w:firstLine="540"/>
        <w:jc w:val="both"/>
      </w:pPr>
      <w:r>
        <w:t>Порядком проведения диспансеризац</w:t>
      </w:r>
      <w:r>
        <w:t>ии пребывающих в стационарных учреждениях детей-сирот и детей, находящихся в трудной жизненной ситуации, утвержденным приказом Министерства здравоохранения Российской Федерации от 15 февраля 2013 года N 72н "О проведении диспансеризации пребывающих в стаци</w:t>
      </w:r>
      <w:r>
        <w:t>онарных учреждениях детей-сирот и детей, находящихся в трудной жизненной ситуации".</w:t>
      </w:r>
    </w:p>
    <w:p w:rsidR="00000000" w:rsidRDefault="00AE6A44">
      <w:pPr>
        <w:pStyle w:val="ConsPlusNormal"/>
        <w:spacing w:before="200"/>
        <w:ind w:firstLine="540"/>
        <w:jc w:val="both"/>
      </w:pPr>
      <w:r>
        <w:t>Высокотехнологичная и специализированная медицинская помощь детям-сиротам и детям, оставшимся без попечения родителей, оказывается в соответствии с действующим законодатель</w:t>
      </w:r>
      <w:r>
        <w:t>ством.</w:t>
      </w:r>
    </w:p>
    <w:p w:rsidR="00000000" w:rsidRDefault="00AE6A44">
      <w:pPr>
        <w:pStyle w:val="ConsPlusNormal"/>
        <w:spacing w:before="200"/>
        <w:ind w:firstLine="540"/>
        <w:jc w:val="both"/>
      </w:pPr>
      <w:r>
        <w:t xml:space="preserve">Плановая медицинская помощь всех видов, включая специализированную, в том числе высокотехнологичную, медицинскую помощь, в медицинских организациях, находящихся на территории Орловской области, в приоритетном порядке предоставляется детям-сиротам и </w:t>
      </w:r>
      <w:r>
        <w:t>детям, оставшимся без попечения родителей.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а также с реб</w:t>
      </w:r>
      <w:r>
        <w:t>енком из числа детей-сирот и детей, оставшихся без попечения родителей, независимо от возраста плата за создание условий пребывания в стационарных условиях, в том числе за предоставление спального места и питания, с сопровождающих лиц не взимается.</w:t>
      </w:r>
    </w:p>
    <w:p w:rsidR="00000000" w:rsidRDefault="00AE6A44">
      <w:pPr>
        <w:pStyle w:val="ConsPlusNormal"/>
        <w:ind w:firstLine="540"/>
        <w:jc w:val="both"/>
      </w:pPr>
    </w:p>
    <w:p w:rsidR="00000000" w:rsidRDefault="00AE6A44">
      <w:pPr>
        <w:pStyle w:val="ConsPlusNormal"/>
        <w:ind w:firstLine="540"/>
        <w:jc w:val="both"/>
      </w:pPr>
    </w:p>
    <w:p w:rsidR="00000000" w:rsidRDefault="00AE6A44">
      <w:pPr>
        <w:pStyle w:val="ConsPlusNormal"/>
        <w:ind w:firstLine="540"/>
        <w:jc w:val="both"/>
      </w:pPr>
    </w:p>
    <w:p w:rsidR="00000000" w:rsidRDefault="00AE6A44">
      <w:pPr>
        <w:pStyle w:val="ConsPlusNormal"/>
        <w:ind w:firstLine="540"/>
        <w:jc w:val="both"/>
      </w:pPr>
    </w:p>
    <w:p w:rsidR="00000000" w:rsidRDefault="00AE6A44">
      <w:pPr>
        <w:pStyle w:val="ConsPlusNormal"/>
        <w:jc w:val="right"/>
      </w:pPr>
    </w:p>
    <w:p w:rsidR="00000000" w:rsidRDefault="00AE6A44">
      <w:pPr>
        <w:pStyle w:val="ConsPlusNormal"/>
        <w:jc w:val="right"/>
        <w:outlineLvl w:val="1"/>
      </w:pPr>
      <w:r>
        <w:lastRenderedPageBreak/>
        <w:t>Приложение 2</w:t>
      </w:r>
    </w:p>
    <w:p w:rsidR="00000000" w:rsidRDefault="00AE6A44">
      <w:pPr>
        <w:pStyle w:val="ConsPlusNormal"/>
        <w:jc w:val="right"/>
      </w:pPr>
      <w:r>
        <w:t>к Программе</w:t>
      </w:r>
    </w:p>
    <w:p w:rsidR="00000000" w:rsidRDefault="00AE6A44">
      <w:pPr>
        <w:pStyle w:val="ConsPlusNormal"/>
        <w:jc w:val="right"/>
      </w:pPr>
      <w:r>
        <w:t>государственных гарантий бесплатного</w:t>
      </w:r>
    </w:p>
    <w:p w:rsidR="00000000" w:rsidRDefault="00AE6A44">
      <w:pPr>
        <w:pStyle w:val="ConsPlusNormal"/>
        <w:jc w:val="right"/>
      </w:pPr>
      <w:r>
        <w:t>оказания гражданам медицинской помощи</w:t>
      </w:r>
    </w:p>
    <w:p w:rsidR="00000000" w:rsidRDefault="00AE6A44">
      <w:pPr>
        <w:pStyle w:val="ConsPlusNormal"/>
        <w:jc w:val="right"/>
      </w:pPr>
      <w:r>
        <w:t>на территории Орловской области на 2018 год</w:t>
      </w:r>
    </w:p>
    <w:p w:rsidR="00000000" w:rsidRDefault="00AE6A44">
      <w:pPr>
        <w:pStyle w:val="ConsPlusNormal"/>
        <w:jc w:val="right"/>
      </w:pPr>
      <w:r>
        <w:t>и на плановый период 2019 и 2020 годов</w:t>
      </w:r>
    </w:p>
    <w:p w:rsidR="00000000" w:rsidRDefault="00AE6A44">
      <w:pPr>
        <w:pStyle w:val="ConsPlusNormal"/>
        <w:ind w:firstLine="540"/>
        <w:jc w:val="both"/>
      </w:pPr>
    </w:p>
    <w:p w:rsidR="00000000" w:rsidRDefault="00AE6A44">
      <w:pPr>
        <w:pStyle w:val="ConsPlusTitle"/>
        <w:jc w:val="center"/>
      </w:pPr>
      <w:bookmarkStart w:id="9" w:name="Par414"/>
      <w:bookmarkEnd w:id="9"/>
      <w:r>
        <w:t>ПОРЯДОК</w:t>
      </w:r>
    </w:p>
    <w:p w:rsidR="00000000" w:rsidRDefault="00AE6A44">
      <w:pPr>
        <w:pStyle w:val="ConsPlusTitle"/>
        <w:jc w:val="center"/>
      </w:pPr>
      <w:r>
        <w:t xml:space="preserve">РЕАЛИЗАЦИИ ПРАВА ВНЕОЧЕРЕДНОГО ОКАЗАНИЯ МЕДИЦИНСКОЙ </w:t>
      </w:r>
      <w:r>
        <w:t>ПОМОЩИ</w:t>
      </w:r>
    </w:p>
    <w:p w:rsidR="00000000" w:rsidRDefault="00AE6A44">
      <w:pPr>
        <w:pStyle w:val="ConsPlusTitle"/>
        <w:jc w:val="center"/>
      </w:pPr>
      <w:r>
        <w:t>ОТДЕЛЬНЫМ КАТЕГОРИЯМ ГРАЖДАН В МЕДИЦИНСКИХ ОРГАНИЗАЦИЯХ,</w:t>
      </w:r>
    </w:p>
    <w:p w:rsidR="00000000" w:rsidRDefault="00AE6A44">
      <w:pPr>
        <w:pStyle w:val="ConsPlusTitle"/>
        <w:jc w:val="center"/>
      </w:pPr>
      <w:r>
        <w:t>НАХОДЯЩИХСЯ НА ТЕРРИТОРИИ ОРЛОВСКОЙ ОБЛАСТИ</w:t>
      </w:r>
    </w:p>
    <w:p w:rsidR="00000000" w:rsidRDefault="00AE6A44">
      <w:pPr>
        <w:pStyle w:val="ConsPlusNormal"/>
        <w:jc w:val="center"/>
      </w:pPr>
    </w:p>
    <w:p w:rsidR="00000000" w:rsidRDefault="00AE6A44">
      <w:pPr>
        <w:pStyle w:val="ConsPlusNormal"/>
        <w:ind w:firstLine="540"/>
        <w:jc w:val="both"/>
      </w:pPr>
      <w:r>
        <w:t>Плановая медицинская помощь в медицинских организациях, находящихся на территории Орловской области, во внеочередном порядке предоставляется следую</w:t>
      </w:r>
      <w:r>
        <w:t>щим льготным категориям граждан:</w:t>
      </w:r>
    </w:p>
    <w:p w:rsidR="00000000" w:rsidRDefault="00AE6A44">
      <w:pPr>
        <w:pStyle w:val="ConsPlusNormal"/>
        <w:spacing w:before="200"/>
        <w:ind w:firstLine="540"/>
        <w:jc w:val="both"/>
      </w:pPr>
      <w:r>
        <w:t>героям Советского Союза;</w:t>
      </w:r>
    </w:p>
    <w:p w:rsidR="00000000" w:rsidRDefault="00AE6A44">
      <w:pPr>
        <w:pStyle w:val="ConsPlusNormal"/>
        <w:spacing w:before="200"/>
        <w:ind w:firstLine="540"/>
        <w:jc w:val="both"/>
      </w:pPr>
      <w:r>
        <w:t>героям Социалистического Труда;</w:t>
      </w:r>
    </w:p>
    <w:p w:rsidR="00000000" w:rsidRDefault="00AE6A44">
      <w:pPr>
        <w:pStyle w:val="ConsPlusNormal"/>
        <w:spacing w:before="200"/>
        <w:ind w:firstLine="540"/>
        <w:jc w:val="both"/>
      </w:pPr>
      <w:r>
        <w:t>героям Российской Федерации;</w:t>
      </w:r>
    </w:p>
    <w:p w:rsidR="00000000" w:rsidRDefault="00AE6A44">
      <w:pPr>
        <w:pStyle w:val="ConsPlusNormal"/>
        <w:spacing w:before="200"/>
        <w:ind w:firstLine="540"/>
        <w:jc w:val="both"/>
      </w:pPr>
      <w:r>
        <w:t>полным кавалерам ордена Трудовой Славы;</w:t>
      </w:r>
    </w:p>
    <w:p w:rsidR="00000000" w:rsidRDefault="00AE6A44">
      <w:pPr>
        <w:pStyle w:val="ConsPlusNormal"/>
        <w:spacing w:before="200"/>
        <w:ind w:firstLine="540"/>
        <w:jc w:val="both"/>
      </w:pPr>
      <w:r>
        <w:t>инвалидам Великой Отечественной войны;</w:t>
      </w:r>
    </w:p>
    <w:p w:rsidR="00000000" w:rsidRDefault="00AE6A44">
      <w:pPr>
        <w:pStyle w:val="ConsPlusNormal"/>
        <w:spacing w:before="200"/>
        <w:ind w:firstLine="540"/>
        <w:jc w:val="both"/>
      </w:pPr>
      <w:r>
        <w:t>участникам Великой Отечественной войны и приравненным к ни</w:t>
      </w:r>
      <w:r>
        <w:t>м категориям граждан;</w:t>
      </w:r>
    </w:p>
    <w:p w:rsidR="00000000" w:rsidRDefault="00AE6A44">
      <w:pPr>
        <w:pStyle w:val="ConsPlusNormal"/>
        <w:spacing w:before="200"/>
        <w:ind w:firstLine="540"/>
        <w:jc w:val="both"/>
      </w:pPr>
      <w:r>
        <w:t>ветеранам боевых действий;</w:t>
      </w:r>
    </w:p>
    <w:p w:rsidR="00000000" w:rsidRDefault="00AE6A44">
      <w:pPr>
        <w:pStyle w:val="ConsPlusNormal"/>
        <w:spacing w:before="200"/>
        <w:ind w:firstLine="540"/>
        <w:jc w:val="both"/>
      </w:pPr>
      <w:r>
        <w:t>лицам, награжденным знаком "Жителю блокадного Ленинграда";</w:t>
      </w:r>
    </w:p>
    <w:p w:rsidR="00000000" w:rsidRDefault="00AE6A44">
      <w:pPr>
        <w:pStyle w:val="ConsPlusNormal"/>
        <w:spacing w:before="200"/>
        <w:ind w:firstLine="540"/>
        <w:jc w:val="both"/>
      </w:pPr>
      <w:r>
        <w:t>детям-инвалидам;</w:t>
      </w:r>
    </w:p>
    <w:p w:rsidR="00000000" w:rsidRDefault="00AE6A44">
      <w:pPr>
        <w:pStyle w:val="ConsPlusNormal"/>
        <w:spacing w:before="200"/>
        <w:ind w:firstLine="540"/>
        <w:jc w:val="both"/>
      </w:pPr>
      <w:r>
        <w:t>инвалидам I - II групп;</w:t>
      </w:r>
    </w:p>
    <w:p w:rsidR="00000000" w:rsidRDefault="00AE6A44">
      <w:pPr>
        <w:pStyle w:val="ConsPlusNormal"/>
        <w:spacing w:before="200"/>
        <w:ind w:firstLine="540"/>
        <w:jc w:val="both"/>
      </w:pPr>
      <w:r>
        <w:t>лицам, награжденным нагрудным знаком "Почетный донор";</w:t>
      </w:r>
    </w:p>
    <w:p w:rsidR="00000000" w:rsidRDefault="00AE6A44">
      <w:pPr>
        <w:pStyle w:val="ConsPlusNormal"/>
        <w:spacing w:before="200"/>
        <w:ind w:firstLine="540"/>
        <w:jc w:val="both"/>
      </w:pPr>
      <w:r>
        <w:t>Детям войны Орловской области;</w:t>
      </w:r>
    </w:p>
    <w:p w:rsidR="00000000" w:rsidRDefault="00AE6A44">
      <w:pPr>
        <w:pStyle w:val="ConsPlusNormal"/>
        <w:spacing w:before="200"/>
        <w:ind w:firstLine="540"/>
        <w:jc w:val="both"/>
      </w:pPr>
      <w:r>
        <w:t>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rsidR="00000000" w:rsidRDefault="00AE6A44">
      <w:pPr>
        <w:pStyle w:val="ConsPlusNormal"/>
        <w:spacing w:before="200"/>
        <w:ind w:firstLine="540"/>
        <w:jc w:val="both"/>
      </w:pPr>
      <w:r>
        <w:t>реабилитированным лицам и лицам, признанным пострадавшими от политических репрессий, проживающи</w:t>
      </w:r>
      <w:r>
        <w:t>м на территории Орловской области;</w:t>
      </w:r>
    </w:p>
    <w:p w:rsidR="00000000" w:rsidRDefault="00AE6A44">
      <w:pPr>
        <w:pStyle w:val="ConsPlusNormal"/>
        <w:spacing w:before="200"/>
        <w:ind w:firstLine="540"/>
        <w:jc w:val="both"/>
      </w:pPr>
      <w:r>
        <w:t>военнослужащим, проходившим военную службу в воинских частях, учреждениях, военно-учебных заведениях, не входящих в состав действующей армии, в период с 22 июня 1941 года по 3 сентября 1945 года не менее 6 месяцев; военно</w:t>
      </w:r>
      <w:r>
        <w:t>служащим, награжденным орденами и медалями СССР за службу в указанный период;</w:t>
      </w:r>
    </w:p>
    <w:p w:rsidR="00000000" w:rsidRDefault="00AE6A44">
      <w:pPr>
        <w:pStyle w:val="ConsPlusNormal"/>
        <w:spacing w:before="200"/>
        <w:ind w:firstLine="540"/>
        <w:jc w:val="both"/>
      </w:pPr>
      <w:r>
        <w:t>лицам, проработавшим в тылу в период с 22 июня 1941 года по 9 мая 1945 года не менее 6 месяцев, исключая период работы на временно оккупированных территориях СССР, либо награжден</w:t>
      </w:r>
      <w:r>
        <w:t>ным орденами или медалями СССР за самоотверженный труд в период Великой Отечественной войны, ветеранам труда, а также гражданам, приравненным к ним по состоянию на 31 декабря 2004 года, проживающим в Орловской области;</w:t>
      </w:r>
    </w:p>
    <w:p w:rsidR="00000000" w:rsidRDefault="00AE6A44">
      <w:pPr>
        <w:pStyle w:val="ConsPlusNormal"/>
        <w:spacing w:before="200"/>
        <w:ind w:firstLine="540"/>
        <w:jc w:val="both"/>
      </w:pPr>
      <w:r>
        <w:t>нетрудоспособным членам семей погибши</w:t>
      </w:r>
      <w:r>
        <w:t>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rsidR="00000000" w:rsidRDefault="00AE6A44">
      <w:pPr>
        <w:pStyle w:val="ConsPlusNormal"/>
        <w:spacing w:before="200"/>
        <w:ind w:firstLine="540"/>
        <w:jc w:val="both"/>
      </w:pPr>
      <w:r>
        <w:t>лицам, работавшим в период Великой Отечественной вой</w:t>
      </w:r>
      <w:r>
        <w:t xml:space="preserve">ны на объектах противовоздушной обороны, местной противовоздушной обороны, объектах строительства оборонительных сооружений, военно-морских баз, аэродромов и других военных объектов в пределах тыловых границ действующих фронтов, </w:t>
      </w:r>
      <w:r>
        <w:lastRenderedPageBreak/>
        <w:t>операционных зон действующи</w:t>
      </w:r>
      <w:r>
        <w:t>х флотов, на прифронтовых участках железных и автомобильных дорог;</w:t>
      </w:r>
    </w:p>
    <w:p w:rsidR="00000000" w:rsidRDefault="00AE6A44">
      <w:pPr>
        <w:pStyle w:val="ConsPlusNormal"/>
        <w:spacing w:before="200"/>
        <w:ind w:firstLine="540"/>
        <w:jc w:val="both"/>
      </w:pPr>
      <w:r>
        <w:t>ветеранам труда, ветеранам военной службы, ветеранам государственной службы по достижении ими возраста, дающего право на пенсию по старости;</w:t>
      </w:r>
    </w:p>
    <w:p w:rsidR="00000000" w:rsidRDefault="00AE6A44">
      <w:pPr>
        <w:pStyle w:val="ConsPlusNormal"/>
        <w:spacing w:before="200"/>
        <w:ind w:firstLine="540"/>
        <w:jc w:val="both"/>
      </w:pPr>
      <w:r>
        <w:t>труженикам тыла;</w:t>
      </w:r>
    </w:p>
    <w:p w:rsidR="00000000" w:rsidRDefault="00AE6A44">
      <w:pPr>
        <w:pStyle w:val="ConsPlusNormal"/>
        <w:spacing w:before="200"/>
        <w:ind w:firstLine="540"/>
        <w:jc w:val="both"/>
      </w:pPr>
      <w:r>
        <w:t>категориям граждан в соответств</w:t>
      </w:r>
      <w:r>
        <w:t>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r>
        <w:t xml:space="preserve">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постановлением Верховного Совета Российской Федерации от 27 декабря 1991</w:t>
      </w:r>
      <w:r>
        <w:t xml:space="preserve"> года N 2123-1 "О распространении действия Закона РСФСР от 15 мая 1991 года N 1244-1 "О социальной защите граждан, подвергшихся воздействию радиации вследствие катастрофы на Чернобыльской АЭС" на граждан из подразделений особого риска" и категориям граждан</w:t>
      </w:r>
      <w:r>
        <w:t>, приравненным к указанным категориям граждан.</w:t>
      </w:r>
    </w:p>
    <w:p w:rsidR="00000000" w:rsidRDefault="00AE6A44">
      <w:pPr>
        <w:pStyle w:val="ConsPlusNormal"/>
        <w:spacing w:before="200"/>
        <w:ind w:firstLine="540"/>
        <w:jc w:val="both"/>
      </w:pPr>
      <w:r>
        <w:t>Основанием для внеочередного оказания гражданину медицинской помощи при обращении в регистратуру и к лечащему врачу является документ, подтверждающий льготную категорию граждан.</w:t>
      </w:r>
    </w:p>
    <w:p w:rsidR="00000000" w:rsidRDefault="00AE6A44">
      <w:pPr>
        <w:pStyle w:val="ConsPlusNormal"/>
        <w:spacing w:before="200"/>
        <w:ind w:firstLine="540"/>
        <w:jc w:val="both"/>
      </w:pPr>
      <w:r>
        <w:t>В случае обращения нескольких г</w:t>
      </w:r>
      <w:r>
        <w:t>раждан, имеющих право на внеочередное оказание медицинской помощи, плановая медицинская помощь оказывается в порядке поступления обращений (при отсутствии показаний для оказания неотложной медицинской помощи).</w:t>
      </w:r>
    </w:p>
    <w:p w:rsidR="00000000" w:rsidRDefault="00AE6A44">
      <w:pPr>
        <w:pStyle w:val="ConsPlusNormal"/>
        <w:ind w:firstLine="540"/>
        <w:jc w:val="both"/>
      </w:pPr>
    </w:p>
    <w:p w:rsidR="00000000" w:rsidRDefault="00AE6A44">
      <w:pPr>
        <w:pStyle w:val="ConsPlusNormal"/>
        <w:ind w:firstLine="540"/>
        <w:jc w:val="both"/>
      </w:pPr>
    </w:p>
    <w:p w:rsidR="00000000" w:rsidRDefault="00AE6A44">
      <w:pPr>
        <w:pStyle w:val="ConsPlusNormal"/>
        <w:ind w:firstLine="540"/>
        <w:jc w:val="both"/>
      </w:pPr>
    </w:p>
    <w:p w:rsidR="00000000" w:rsidRDefault="00AE6A44">
      <w:pPr>
        <w:pStyle w:val="ConsPlusNormal"/>
        <w:ind w:firstLine="540"/>
        <w:jc w:val="both"/>
      </w:pPr>
    </w:p>
    <w:p w:rsidR="00000000" w:rsidRDefault="00AE6A44">
      <w:pPr>
        <w:pStyle w:val="ConsPlusNormal"/>
        <w:jc w:val="right"/>
      </w:pPr>
    </w:p>
    <w:p w:rsidR="00000000" w:rsidRDefault="00AE6A44">
      <w:pPr>
        <w:pStyle w:val="ConsPlusNormal"/>
        <w:jc w:val="right"/>
        <w:outlineLvl w:val="1"/>
      </w:pPr>
      <w:r>
        <w:t>Приложение 3</w:t>
      </w:r>
    </w:p>
    <w:p w:rsidR="00000000" w:rsidRDefault="00AE6A44">
      <w:pPr>
        <w:pStyle w:val="ConsPlusNormal"/>
        <w:jc w:val="right"/>
      </w:pPr>
      <w:r>
        <w:t>к Программе</w:t>
      </w:r>
    </w:p>
    <w:p w:rsidR="00000000" w:rsidRDefault="00AE6A44">
      <w:pPr>
        <w:pStyle w:val="ConsPlusNormal"/>
        <w:jc w:val="right"/>
      </w:pPr>
      <w:r>
        <w:t xml:space="preserve">государственных </w:t>
      </w:r>
      <w:r>
        <w:t>гарантий бесплатного</w:t>
      </w:r>
    </w:p>
    <w:p w:rsidR="00000000" w:rsidRDefault="00AE6A44">
      <w:pPr>
        <w:pStyle w:val="ConsPlusNormal"/>
        <w:jc w:val="right"/>
      </w:pPr>
      <w:r>
        <w:t>оказания гражданам медицинской помощи</w:t>
      </w:r>
    </w:p>
    <w:p w:rsidR="00000000" w:rsidRDefault="00AE6A44">
      <w:pPr>
        <w:pStyle w:val="ConsPlusNormal"/>
        <w:jc w:val="right"/>
      </w:pPr>
      <w:r>
        <w:t>на территории Орловской области на 2017 год</w:t>
      </w:r>
    </w:p>
    <w:p w:rsidR="00000000" w:rsidRDefault="00AE6A44">
      <w:pPr>
        <w:pStyle w:val="ConsPlusNormal"/>
        <w:jc w:val="right"/>
      </w:pPr>
      <w:r>
        <w:t>и на плановый период 2018 и 2019 годов</w:t>
      </w:r>
    </w:p>
    <w:p w:rsidR="00000000" w:rsidRDefault="00AE6A44">
      <w:pPr>
        <w:pStyle w:val="ConsPlusNormal"/>
      </w:pPr>
    </w:p>
    <w:p w:rsidR="00000000" w:rsidRDefault="00AE6A44">
      <w:pPr>
        <w:pStyle w:val="ConsPlusTitle"/>
        <w:jc w:val="center"/>
      </w:pPr>
      <w:bookmarkStart w:id="10" w:name="Par455"/>
      <w:bookmarkEnd w:id="10"/>
      <w:r>
        <w:t>ПЕРЕЧЕНЬ</w:t>
      </w:r>
    </w:p>
    <w:p w:rsidR="00000000" w:rsidRDefault="00AE6A44">
      <w:pPr>
        <w:pStyle w:val="ConsPlusTitle"/>
        <w:jc w:val="center"/>
      </w:pPr>
      <w:r>
        <w:t>МЕДИЦИНСКИХ ОРГАНИЗАЦИЙ, УЧАСТВУЮЩИХ В РЕАЛИЗАЦИИ</w:t>
      </w:r>
    </w:p>
    <w:p w:rsidR="00000000" w:rsidRDefault="00AE6A44">
      <w:pPr>
        <w:pStyle w:val="ConsPlusTitle"/>
        <w:jc w:val="center"/>
      </w:pPr>
      <w:r>
        <w:t>ПРОГРАММЫ ГОСУДАРСТВЕННЫХ ГАРАНТИЙ БЕСПЛАТНОГО ОКАЗАНИЯ</w:t>
      </w:r>
    </w:p>
    <w:p w:rsidR="00000000" w:rsidRDefault="00AE6A44">
      <w:pPr>
        <w:pStyle w:val="ConsPlusTitle"/>
        <w:jc w:val="center"/>
      </w:pPr>
      <w:r>
        <w:t>ГРАЖДАНАМ МЕДИЦИНСКОЙ ПОМОЩИ НА ТЕРРИТОРИИ ОРЛОВСКОЙ</w:t>
      </w:r>
    </w:p>
    <w:p w:rsidR="00000000" w:rsidRDefault="00AE6A44">
      <w:pPr>
        <w:pStyle w:val="ConsPlusTitle"/>
        <w:jc w:val="center"/>
      </w:pPr>
      <w:r>
        <w:t>ОБЛАСТИ, В ТОМ ЧИСЛЕ ТЕРРИТОРИАЛЬНОЙ ПРОГРАММЫ</w:t>
      </w:r>
    </w:p>
    <w:p w:rsidR="00000000" w:rsidRDefault="00AE6A44">
      <w:pPr>
        <w:pStyle w:val="ConsPlusTitle"/>
        <w:jc w:val="center"/>
      </w:pPr>
      <w:r>
        <w:t>ОБЯЗАТЕЛЬНОГО МЕДИЦИНСКОГО СТРАХОВАНИЯ</w:t>
      </w:r>
    </w:p>
    <w:p w:rsidR="00000000" w:rsidRDefault="00AE6A44">
      <w:pPr>
        <w:pStyle w:val="ConsPlusTitle"/>
        <w:jc w:val="center"/>
      </w:pPr>
      <w:r>
        <w:t>(ДАЛЕЕ ТАКЖЕ - ОМС)</w:t>
      </w:r>
    </w:p>
    <w:p w:rsidR="00000000" w:rsidRDefault="00AE6A44">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02"/>
        <w:gridCol w:w="6803"/>
        <w:gridCol w:w="1644"/>
      </w:tblGrid>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N</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Наименование медицинской организации</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М</w:t>
            </w:r>
            <w:r>
              <w:t xml:space="preserve">едицинская организация, осуществляющая деятельность в сфере ОМС </w:t>
            </w:r>
            <w:hyperlink w:anchor="Par715" w:tooltip="&lt;*&gt; Знак отличия об участии в сфере обязательного медицинского страхования (+)." w:history="1">
              <w:r>
                <w:rPr>
                  <w:color w:val="0000FF"/>
                </w:rPr>
                <w:t>&lt;*&gt;</w:t>
              </w:r>
            </w:hyperlink>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1</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3</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"Орловская обл</w:t>
            </w:r>
            <w:r>
              <w:t>астная клиническая больница"</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"Научно-клинический многопрофильный центр медицинской помощи матерям и детям имени З.И. Круглой"</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"Орловский онкологический диспансер"</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4.</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"Орловский областной кожно-венерологический диспансер"</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w:t>
            </w:r>
            <w:r>
              <w:t>ской области "Орловский областной врачебно-физкультурный диспансер"</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"Городская больница имени С.П. Боткина"</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7.</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"Больница скорой медицинск</w:t>
            </w:r>
            <w:r>
              <w:t>ой помощи имени Н.А. Семашко"</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"Родильный дом"</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9.</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Федеральное казенное учреждение здравоохранения "Медико-санитарная часть Министерства внутренних дел Российской Федерации по Орловской области"</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10.</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Негосударственное учреждение здравоохранения "Узловая больница на станции "Орел" открытого акционерного общества "Российские железные дороги"</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11.</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Государственное унитарное предприятие Орловской области "Санаторий "Дубрава"</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12.</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Общество с огра</w:t>
            </w:r>
            <w:r>
              <w:t>ниченной ответственностью "Санаторий-профилакторий "Лесной"</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13.</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"Станция скорой медицинской помощи"</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14.</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"Орловская областная стоматологическая поликлиника"</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15.</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"Детская стоматологическая поликлиника"</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16.</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w:t>
            </w:r>
            <w:r>
              <w:t>овской области "Поликлиника N 1"</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17.</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"Поликлиника N 2"</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18.</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"Поликлиника N 3"</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19.</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"Поликлиника N 5"</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20.</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"Детская поликлиника N 1"</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21.</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"Детская поликлиника N 2"</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22.</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"Детская поликлиника N 3"</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23.</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"Болховская центральная районная больница"</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24.</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"Верховская центральная районная больница"</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25.</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"Глазуновская центральная районная больница"</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26.</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w:t>
            </w:r>
            <w:r>
              <w:t>ой области "Дмитровская центральная районная больница"</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27.</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"Должанская центральная районная больница"</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28.</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"Залегощенская центральная районна</w:t>
            </w:r>
            <w:r>
              <w:t>я больница"</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29.</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"Знаменская центральная районная больница"</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30.</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"Колпнянская центральная районная больница"</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31.</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"Корсаковская центральная районная больница"</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32.</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"Краснозоренская центральная районная больница"</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33.</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w:t>
            </w:r>
            <w:r>
              <w:t>ловской области "Кромская центральная районная больница"</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34.</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"Ливенская центральная районная больница"</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35.</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"Малоархангельская центральная районная больница"</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36.</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"Мценская центральная районная больница"</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37.</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w:t>
            </w:r>
            <w:r>
              <w:t>вской области "Нарышкинская центральная районная больница"</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38.</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"Новодеревеньковская центральная районная больница"</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39.</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"Новосильская централ</w:t>
            </w:r>
            <w:r>
              <w:t>ьная районная больница"</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40.</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"Плещеевская центральная районная больница"</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41.</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"Покровская центральная районная больница"</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42.</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"Свердловская центральная районная больница"</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43.</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"Сосковская центральная районная больница"</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44.</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w:t>
            </w:r>
            <w:r>
              <w:t xml:space="preserve">ой области </w:t>
            </w:r>
            <w:r>
              <w:lastRenderedPageBreak/>
              <w:t>"Троснянская центральная районная больница"</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45.</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"Хотынецкая центральная районная больница"</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46.</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"Шаблыкинская центральная районная больница"</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47.</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"Орловская областная психиатрическая больница"</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48.</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w:t>
            </w:r>
            <w:r>
              <w:t>вской области "Орловский противотуберкулезный диспансер"</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49.</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"Орловский наркологический диспансер"</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50.</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"Областной психоневрологический диспанс</w:t>
            </w:r>
            <w:r>
              <w:t>ер"</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51.</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"Станция переливания крови"</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52.</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"Детский санаторий "Орловчанка"</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53.</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"Орловский областной центр профилактики и борьбы со СПИД и инфекционными заболеваниями"</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54.</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"Орловское бюро судебно-медицинской экспертизы"</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55</w:t>
            </w:r>
            <w:r>
              <w:t>.</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здравоохранения Орловской области "Медицинский информационно-аналитический центр"</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56.</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Казенное учреждение здравоохранения особого типа "Орловский областной медицинский центр мобилизационных резервов "Резерв"</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57.</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Казенное учреждение здравоохранения Орловской области "Специализированный дом ребенка города Орла"</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58.</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Общество с ограниченной ответственностью "Диалам +"</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59.</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Общество с ограниченной ответственностью "МРТ-Эксперт Орел"</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60.</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Бюджетное учреждение здра</w:t>
            </w:r>
            <w:r>
              <w:t>воохранения Орловской области "Орловская дезинфекционная станция"</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61.</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Общество с ограниченной ответственностью "Клинический санаторий имени Горького"</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62.</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Общество с ограниченной ответственностью "Уральский клинический лечебно-реабилитационный центр"</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63.</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Общество с ограниченной ответственностью "ПЭТ-Технолоджи"</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64.</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Общество с ограниченной ответственностью "Клиника "Диксион-Орел"</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65.</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Общество с ограниченной ответственностью "ОРЛОВСКИЙ ПЕРВЫЙ ДНЕВНОЙ СТАЦИОНАР"</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66.</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Общество с ограниченной отве</w:t>
            </w:r>
            <w:r>
              <w:t>тственностью "МегаМед-Орел"</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67.</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Федеральное государственное бюджетное учреждение "Поликлиника N 3" Управления делами Президента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68.</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Общество с ограниченной ответственностью "Диагностический медицинский центр"</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69.</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Общество с ограниченной ответственностью "ДИКСИОН-ПРАКТИКА ОКА"</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70.</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Общество с ограниченной ответственностью "Санаторий "Леззет"</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71.</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Общество с ограниченной ответственностью Медицинский центр "Сакара"</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72.</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Общество с ограниченной ответственностью "</w:t>
            </w:r>
            <w:r>
              <w:t>Нефролайн-Орел"</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73.</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74.</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Общество с ограниченной ответственностью "Центр слуха "Звуки жизни"</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75.</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Общество с ограниченной ответственностью "Доверие"</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76.</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Общество с ограниченной ответственностью "Дистанционная медицина"</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77.</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Общество с ограниченной ответственностью "ЭКО центр"</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78.</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Государственное автономное учреждение здравоохранения "Брянский о</w:t>
            </w:r>
            <w:r>
              <w:t>бластной центр охраны здоровья семьи и репродукции"</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79.</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ФГБУ "Федеральный центр травматологии, ортопедии и эндопротезирования" Министерства здравоохранения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60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80</w:t>
            </w:r>
          </w:p>
        </w:tc>
        <w:tc>
          <w:tcPr>
            <w:tcW w:w="6803"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Общество с ограниченной ответственностью "Медиц</w:t>
            </w:r>
            <w:r>
              <w:t>инский центр "ПрофЭксперт"</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w:t>
            </w:r>
          </w:p>
        </w:tc>
      </w:tr>
      <w:tr w:rsidR="00000000">
        <w:tc>
          <w:tcPr>
            <w:tcW w:w="7405" w:type="dxa"/>
            <w:gridSpan w:val="2"/>
            <w:tcBorders>
              <w:top w:val="single" w:sz="4" w:space="0" w:color="auto"/>
              <w:left w:val="single" w:sz="4" w:space="0" w:color="auto"/>
              <w:bottom w:val="single" w:sz="4" w:space="0" w:color="auto"/>
              <w:right w:val="single" w:sz="4" w:space="0" w:color="auto"/>
            </w:tcBorders>
          </w:tcPr>
          <w:p w:rsidR="00000000" w:rsidRDefault="00AE6A44">
            <w:pPr>
              <w:pStyle w:val="ConsPlusNormal"/>
            </w:pPr>
            <w:r>
              <w:t>Итого медицинских организаций, участвующих в территориальной программе</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80</w:t>
            </w:r>
          </w:p>
        </w:tc>
      </w:tr>
      <w:tr w:rsidR="00000000">
        <w:tc>
          <w:tcPr>
            <w:tcW w:w="7405" w:type="dxa"/>
            <w:gridSpan w:val="2"/>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из них медицинских организаций, осуществляющих деятельность в сфере ОМС</w:t>
            </w:r>
          </w:p>
        </w:tc>
        <w:tc>
          <w:tcPr>
            <w:tcW w:w="164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69</w:t>
            </w:r>
          </w:p>
        </w:tc>
      </w:tr>
    </w:tbl>
    <w:p w:rsidR="00000000" w:rsidRDefault="00AE6A44">
      <w:pPr>
        <w:pStyle w:val="ConsPlusNormal"/>
        <w:ind w:firstLine="540"/>
        <w:jc w:val="both"/>
      </w:pPr>
    </w:p>
    <w:p w:rsidR="00000000" w:rsidRDefault="00AE6A44">
      <w:pPr>
        <w:pStyle w:val="ConsPlusNormal"/>
        <w:ind w:firstLine="540"/>
        <w:jc w:val="both"/>
      </w:pPr>
      <w:r>
        <w:t>Примечания.</w:t>
      </w:r>
    </w:p>
    <w:p w:rsidR="00000000" w:rsidRDefault="00AE6A44">
      <w:pPr>
        <w:pStyle w:val="ConsPlusNormal"/>
        <w:spacing w:before="200"/>
        <w:ind w:firstLine="540"/>
        <w:jc w:val="both"/>
      </w:pPr>
      <w:bookmarkStart w:id="11" w:name="Par715"/>
      <w:bookmarkEnd w:id="11"/>
      <w:r>
        <w:t>&lt;*&gt; Знак отличия об участии в сфере обязательного медицинского страхования (+).</w:t>
      </w:r>
    </w:p>
    <w:p w:rsidR="00000000" w:rsidRDefault="00AE6A44">
      <w:pPr>
        <w:pStyle w:val="ConsPlusNormal"/>
        <w:ind w:firstLine="540"/>
        <w:jc w:val="both"/>
      </w:pPr>
    </w:p>
    <w:p w:rsidR="00000000" w:rsidRDefault="00AE6A44">
      <w:pPr>
        <w:pStyle w:val="ConsPlusNormal"/>
        <w:ind w:firstLine="540"/>
        <w:jc w:val="both"/>
      </w:pPr>
    </w:p>
    <w:p w:rsidR="00000000" w:rsidRDefault="00AE6A44">
      <w:pPr>
        <w:pStyle w:val="ConsPlusNormal"/>
        <w:jc w:val="right"/>
      </w:pPr>
    </w:p>
    <w:p w:rsidR="00000000" w:rsidRDefault="00AE6A44">
      <w:pPr>
        <w:pStyle w:val="ConsPlusNormal"/>
        <w:jc w:val="center"/>
      </w:pPr>
    </w:p>
    <w:p w:rsidR="00000000" w:rsidRDefault="00AE6A44">
      <w:pPr>
        <w:pStyle w:val="ConsPlusNormal"/>
        <w:jc w:val="center"/>
      </w:pPr>
    </w:p>
    <w:p w:rsidR="00000000" w:rsidRDefault="00AE6A44">
      <w:pPr>
        <w:pStyle w:val="ConsPlusNormal"/>
        <w:jc w:val="right"/>
        <w:outlineLvl w:val="1"/>
      </w:pPr>
      <w:r>
        <w:t>Приложение 4</w:t>
      </w:r>
    </w:p>
    <w:p w:rsidR="00000000" w:rsidRDefault="00AE6A44">
      <w:pPr>
        <w:pStyle w:val="ConsPlusNormal"/>
        <w:jc w:val="right"/>
      </w:pPr>
      <w:r>
        <w:t>к Программе</w:t>
      </w:r>
    </w:p>
    <w:p w:rsidR="00000000" w:rsidRDefault="00AE6A44">
      <w:pPr>
        <w:pStyle w:val="ConsPlusNormal"/>
        <w:jc w:val="right"/>
      </w:pPr>
      <w:r>
        <w:t>государственных гарантий бесплатного</w:t>
      </w:r>
    </w:p>
    <w:p w:rsidR="00000000" w:rsidRDefault="00AE6A44">
      <w:pPr>
        <w:pStyle w:val="ConsPlusNormal"/>
        <w:jc w:val="right"/>
      </w:pPr>
      <w:r>
        <w:t>оказания гражданам медицинской помощи</w:t>
      </w:r>
    </w:p>
    <w:p w:rsidR="00000000" w:rsidRDefault="00AE6A44">
      <w:pPr>
        <w:pStyle w:val="ConsPlusNormal"/>
        <w:jc w:val="right"/>
      </w:pPr>
      <w:r>
        <w:t>на территории Орловской области на 2018 год</w:t>
      </w:r>
    </w:p>
    <w:p w:rsidR="00000000" w:rsidRDefault="00AE6A44">
      <w:pPr>
        <w:pStyle w:val="ConsPlusNormal"/>
        <w:jc w:val="right"/>
      </w:pPr>
      <w:r>
        <w:lastRenderedPageBreak/>
        <w:t>и на плановый период 2019 и</w:t>
      </w:r>
      <w:r>
        <w:t xml:space="preserve"> 2020 годов</w:t>
      </w:r>
    </w:p>
    <w:p w:rsidR="00000000" w:rsidRDefault="00AE6A44">
      <w:pPr>
        <w:pStyle w:val="ConsPlusNormal"/>
      </w:pPr>
    </w:p>
    <w:p w:rsidR="00000000" w:rsidRDefault="00AE6A44">
      <w:pPr>
        <w:pStyle w:val="ConsPlusNormal"/>
        <w:sectPr w:rsidR="00000000">
          <w:headerReference w:type="default" r:id="rId6"/>
          <w:footerReference w:type="default" r:id="rId7"/>
          <w:pgSz w:w="11906" w:h="16838"/>
          <w:pgMar w:top="1440" w:right="566" w:bottom="1440" w:left="1133" w:header="0" w:footer="0" w:gutter="0"/>
          <w:cols w:space="720"/>
          <w:noEndnote/>
        </w:sectPr>
      </w:pPr>
    </w:p>
    <w:p w:rsidR="00000000" w:rsidRDefault="00AE6A44">
      <w:pPr>
        <w:pStyle w:val="ConsPlusNormal"/>
        <w:jc w:val="center"/>
        <w:outlineLvl w:val="2"/>
      </w:pPr>
      <w:bookmarkStart w:id="12" w:name="Par728"/>
      <w:bookmarkEnd w:id="12"/>
      <w:r>
        <w:lastRenderedPageBreak/>
        <w:t>Утвержденная стоимость</w:t>
      </w:r>
    </w:p>
    <w:p w:rsidR="00000000" w:rsidRDefault="00AE6A44">
      <w:pPr>
        <w:pStyle w:val="ConsPlusNormal"/>
        <w:jc w:val="center"/>
      </w:pPr>
      <w:r>
        <w:t>территориальной программы государственных гарантий</w:t>
      </w:r>
    </w:p>
    <w:p w:rsidR="00000000" w:rsidRDefault="00AE6A44">
      <w:pPr>
        <w:pStyle w:val="ConsPlusNormal"/>
        <w:jc w:val="center"/>
      </w:pPr>
      <w:r>
        <w:t>бесплатного оказания гражданам медицинской помощи</w:t>
      </w:r>
    </w:p>
    <w:p w:rsidR="00000000" w:rsidRDefault="00AE6A44">
      <w:pPr>
        <w:pStyle w:val="ConsPlusNormal"/>
        <w:jc w:val="center"/>
      </w:pPr>
      <w:r>
        <w:t>на территории Орловской области по условиям</w:t>
      </w:r>
    </w:p>
    <w:p w:rsidR="00000000" w:rsidRDefault="00AE6A44">
      <w:pPr>
        <w:pStyle w:val="ConsPlusNormal"/>
        <w:jc w:val="center"/>
      </w:pPr>
      <w:r>
        <w:t>ее оказания на 2018 год</w:t>
      </w:r>
    </w:p>
    <w:p w:rsidR="00000000" w:rsidRDefault="00AE6A44">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531"/>
        <w:gridCol w:w="624"/>
        <w:gridCol w:w="737"/>
        <w:gridCol w:w="850"/>
        <w:gridCol w:w="1474"/>
        <w:gridCol w:w="1247"/>
        <w:gridCol w:w="1417"/>
        <w:gridCol w:w="1134"/>
        <w:gridCol w:w="1247"/>
        <w:gridCol w:w="1361"/>
        <w:gridCol w:w="1361"/>
        <w:gridCol w:w="1474"/>
        <w:gridCol w:w="794"/>
      </w:tblGrid>
      <w:tr w:rsidR="00000000">
        <w:tc>
          <w:tcPr>
            <w:tcW w:w="2892" w:type="dxa"/>
            <w:gridSpan w:val="3"/>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Виды медицинской помощи</w:t>
            </w:r>
          </w:p>
        </w:tc>
        <w:tc>
          <w:tcPr>
            <w:tcW w:w="850"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N стр.</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Единица измерения</w:t>
            </w:r>
          </w:p>
        </w:tc>
        <w:tc>
          <w:tcPr>
            <w:tcW w:w="124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Объем медицинской помощи в расчете на 1 жителя (норматив объемов предоставления медицинс</w:t>
            </w:r>
            <w:r>
              <w:t>кой помощи в расчете на 1 застрахованное лицо)</w:t>
            </w:r>
          </w:p>
        </w:tc>
        <w:tc>
          <w:tcPr>
            <w:tcW w:w="141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81" w:type="dxa"/>
            <w:gridSpan w:val="2"/>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Подушевые нормативы финансирования территориальной программы</w:t>
            </w:r>
          </w:p>
        </w:tc>
        <w:tc>
          <w:tcPr>
            <w:tcW w:w="4990" w:type="dxa"/>
            <w:gridSpan w:val="4"/>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Стоимость территориальн</w:t>
            </w:r>
            <w:r>
              <w:t>ой программы по источникам ее финансового обеспечения</w:t>
            </w:r>
          </w:p>
        </w:tc>
      </w:tr>
      <w:tr w:rsidR="00000000">
        <w:tc>
          <w:tcPr>
            <w:tcW w:w="2892" w:type="dxa"/>
            <w:gridSpan w:val="3"/>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850"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124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141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2381" w:type="dxa"/>
            <w:gridSpan w:val="2"/>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рублей</w:t>
            </w:r>
          </w:p>
        </w:tc>
        <w:tc>
          <w:tcPr>
            <w:tcW w:w="4196"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тыс. рублей</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в % к итогу</w:t>
            </w:r>
          </w:p>
        </w:tc>
      </w:tr>
      <w:tr w:rsidR="00000000">
        <w:tc>
          <w:tcPr>
            <w:tcW w:w="2892" w:type="dxa"/>
            <w:gridSpan w:val="3"/>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850"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124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141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за счет средств бюджета субъекта Российской Федерации</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за счет средств обязательного медицинского страхования</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за счет средств бюджета субъекта Российской Федерации</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за счет средств обязательного медицинского страхования</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всего</w:t>
            </w:r>
          </w:p>
        </w:tc>
        <w:tc>
          <w:tcPr>
            <w:tcW w:w="7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p>
        </w:tc>
      </w:tr>
      <w:tr w:rsidR="00000000">
        <w:tc>
          <w:tcPr>
            <w:tcW w:w="2892"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2</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3</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4</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5</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6</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7</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8</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9</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10</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11</w:t>
            </w:r>
          </w:p>
        </w:tc>
      </w:tr>
      <w:tr w:rsidR="00000000">
        <w:tc>
          <w:tcPr>
            <w:tcW w:w="2892"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I. Медицинская помощь, предоставляемая за счет консолидированного бюджета субъекта Российской Федерации, в том числе </w:t>
            </w:r>
            <w:hyperlink w:anchor="Par1314" w:tooltip="&lt;*&gt; Без учета финансовых средств областного бюджета на приобретение оборудования для медицинских организаций, работающих в системе ОМС (затраты, не вошедшие в тариф)." w:history="1">
              <w:r>
                <w:rPr>
                  <w:color w:val="0000FF"/>
                </w:rPr>
                <w:t>&lt;*&gt;</w:t>
              </w:r>
            </w:hyperlink>
            <w:r>
              <w:t>:</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13" w:name="Par761"/>
            <w:bookmarkEnd w:id="13"/>
            <w:r>
              <w:t>01</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2787,58</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2093045,7</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2093045,7</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19,9</w:t>
            </w:r>
          </w:p>
        </w:tc>
      </w:tr>
      <w:tr w:rsidR="00000000">
        <w:tc>
          <w:tcPr>
            <w:tcW w:w="2892"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1. Скорая, в том числе скорая специализированная, медицинская помощь, не включенная в территориальную программу обязательного медицинско</w:t>
            </w:r>
            <w:r>
              <w:t xml:space="preserve">го страхования (далее также соответственно - </w:t>
            </w:r>
            <w:r>
              <w:lastRenderedPageBreak/>
              <w:t>территориальная программа ОМС, ОМС), в том числе:</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02</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вызовов</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0,037</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2918,45</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108,83</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81716,5</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81716,5</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03</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вызовов</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0,019</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1045,19</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20,08</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15074,8</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15074,8</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2. Медицинская помощь в амбулаторных условиях, в том числе:</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04</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посещений с профилактическими и иными целями</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0,414</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393,87</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162,88</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122299,0</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122299,0</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05</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обращений</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0,115</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106342</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122,78</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92190,4</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92190,4</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06</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посещений с профилактическими и иными целями</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0,020</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393,87</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7,81</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5878,1</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5878,1</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07</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обращений</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3. Специализированная медицинская помощь в стационарных условиях, в том числе:</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08</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госпитализации</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0,016</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55079,62</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900,16</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675882,0</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675882,0</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09</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госпитализации</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0,003</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23271,83</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70,42</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52873,6</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52873,6</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4. Медицинская помощь в условиях дневного стационара, в том числе:</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10</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лечения</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0,002</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13834,78</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24,62</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18483,3</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18483,3</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11</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лечения</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5. Паллиативная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12</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койко-дней</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0,016</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1336,71</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21,87</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16420,2</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16420,2</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6. Иные государственные и муниципальные услуги (работы)</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13</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1412,40</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1060496,1</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1060496,1</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7. Высокотехнологичная медицинская помощь, оказываемая в медицинских организациях субъекта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14</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госпитализации</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0,0001</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238860,75</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34,04</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25558,1</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25558,1</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ar1315" w:tooltip="&lt;**&gt; Указываются расходы средств областного бюджета на приобретение медицинского оборудования для медицинских организаций, работающих в системе ОМС, сверх территориального фонда обязательного медицинского страхования." w:history="1">
              <w:r>
                <w:rPr>
                  <w:color w:val="0000FF"/>
                </w:rPr>
                <w:t>&lt;**&gt;</w:t>
              </w:r>
            </w:hyperlink>
            <w:r>
              <w:t>, в том числе на приобретение:</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14" w:name="Par913"/>
            <w:bookmarkEnd w:id="14"/>
            <w:r>
              <w:t>15</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22,16</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16645,0</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16645,0</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0,2</w:t>
            </w:r>
          </w:p>
        </w:tc>
      </w:tr>
      <w:tr w:rsidR="00000000">
        <w:tc>
          <w:tcPr>
            <w:tcW w:w="2892"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санитарного транспорта</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16</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КТ</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17</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МРТ</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18</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иного медицинского оборудования</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19</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22,16</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16645,0</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16645,0</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III. Медицинская помощь в рамках территориальной программы ОМС:</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15" w:name="Par968"/>
            <w:bookmarkEnd w:id="15"/>
            <w:r>
              <w:t>20</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10735,54</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8375609,0</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8375609,0</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79,9</w:t>
            </w:r>
          </w:p>
        </w:tc>
      </w:tr>
      <w:tr w:rsidR="00000000">
        <w:tc>
          <w:tcPr>
            <w:tcW w:w="2892"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 скорая медицинская помощь (сумма </w:t>
            </w:r>
            <w:hyperlink w:anchor="Par1092" w:tooltip="27" w:history="1">
              <w:r>
                <w:rPr>
                  <w:color w:val="0000FF"/>
                </w:rPr>
                <w:t>строк 27</w:t>
              </w:r>
            </w:hyperlink>
            <w:r>
              <w:t xml:space="preserve"> и </w:t>
            </w:r>
            <w:hyperlink w:anchor="Par1189" w:tooltip="32" w:history="1">
              <w:r>
                <w:rPr>
                  <w:color w:val="0000FF"/>
                </w:rPr>
                <w:t>32</w:t>
              </w:r>
            </w:hyperlink>
            <w:r>
              <w:t>)</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21</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вызовов</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0,29</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2224,60</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645,31</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503458,1</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503458,1</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153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медицинская помощь в амбулаторных условиях</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сумма строк</w:t>
            </w:r>
          </w:p>
        </w:tc>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hyperlink w:anchor="Par1114" w:tooltip="29.1" w:history="1">
              <w:r>
                <w:rPr>
                  <w:color w:val="0000FF"/>
                </w:rPr>
                <w:t>29.1</w:t>
              </w:r>
            </w:hyperlink>
            <w:r>
              <w:t xml:space="preserve"> и </w:t>
            </w:r>
            <w:hyperlink w:anchor="Par1211" w:tooltip="34.1" w:history="1">
              <w:r>
                <w:rPr>
                  <w:color w:val="0000FF"/>
                </w:rPr>
                <w:t>34.1</w:t>
              </w:r>
            </w:hyperlink>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22.1</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посещений с профилактическими и иными целями</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2,38</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452,50</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1076,86</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840142,9</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840142,9</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153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62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hyperlink w:anchor="Par1124" w:tooltip="29.2" w:history="1">
              <w:r>
                <w:rPr>
                  <w:color w:val="0000FF"/>
                </w:rPr>
                <w:t>29.2</w:t>
              </w:r>
            </w:hyperlink>
            <w:r>
              <w:t xml:space="preserve"> и </w:t>
            </w:r>
            <w:hyperlink w:anchor="Par1221" w:tooltip="34.2" w:history="1">
              <w:r>
                <w:rPr>
                  <w:color w:val="0000FF"/>
                </w:rPr>
                <w:t>34.2</w:t>
              </w:r>
            </w:hyperlink>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22.2</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посещений по неотложной медицинской помощи</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0,52</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579,30</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299,36</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233554,1</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233,554,1</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153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62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hyperlink w:anchor="Par1134" w:tooltip="29.3" w:history="1">
              <w:r>
                <w:rPr>
                  <w:color w:val="0000FF"/>
                </w:rPr>
                <w:t>29.3</w:t>
              </w:r>
            </w:hyperlink>
            <w:r>
              <w:t xml:space="preserve"> и </w:t>
            </w:r>
            <w:hyperlink w:anchor="Par1231" w:tooltip="34.3" w:history="1">
              <w:r>
                <w:rPr>
                  <w:color w:val="0000FF"/>
                </w:rPr>
                <w:t>34.3</w:t>
              </w:r>
            </w:hyperlink>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22.3</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обращений</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1,98</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1267,70</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2504,90</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1954264,8</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1954264,8</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 специализированная медицинская помощь в стационарных условиях (сумма </w:t>
            </w:r>
            <w:hyperlink w:anchor="Par1145" w:tooltip="30" w:history="1">
              <w:r>
                <w:rPr>
                  <w:color w:val="0000FF"/>
                </w:rPr>
                <w:t>строк 30</w:t>
              </w:r>
            </w:hyperlink>
            <w:r>
              <w:t xml:space="preserve"> и </w:t>
            </w:r>
            <w:hyperlink w:anchor="Par1243" w:tooltip="35" w:history="1">
              <w:r>
                <w:rPr>
                  <w:color w:val="0000FF"/>
                </w:rPr>
                <w:t>35</w:t>
              </w:r>
            </w:hyperlink>
            <w:r>
              <w:t>), в том числе:</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23</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госпитализации</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0,17492</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29910,70</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5231,85</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4081760,4</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4081760,4</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медицинская реабилитация в стационарных условиях (сумма </w:t>
            </w:r>
            <w:hyperlink w:anchor="Par1156" w:tooltip="30.1" w:history="1">
              <w:r>
                <w:rPr>
                  <w:color w:val="0000FF"/>
                </w:rPr>
                <w:t>строк 30.1</w:t>
              </w:r>
            </w:hyperlink>
            <w:r>
              <w:t xml:space="preserve"> и </w:t>
            </w:r>
            <w:hyperlink w:anchor="Par1254" w:tooltip="35.1" w:history="1">
              <w:r>
                <w:rPr>
                  <w:color w:val="0000FF"/>
                </w:rPr>
                <w:t>35.1</w:t>
              </w:r>
            </w:hyperlink>
            <w:r>
              <w:t>)</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23.1</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койко-дней</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0,052</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2326,58</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121,89</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95098,9</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95098,9</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высокотехнологичная медицинская помощь (сумма </w:t>
            </w:r>
            <w:hyperlink w:anchor="Par1167" w:tooltip="30.2" w:history="1">
              <w:r>
                <w:rPr>
                  <w:color w:val="0000FF"/>
                </w:rPr>
                <w:t>строк 30.2</w:t>
              </w:r>
            </w:hyperlink>
            <w:r>
              <w:t xml:space="preserve"> и </w:t>
            </w:r>
            <w:hyperlink w:anchor="Par1265" w:tooltip="35.2" w:history="1">
              <w:r>
                <w:rPr>
                  <w:color w:val="0000FF"/>
                </w:rPr>
                <w:t>35.2</w:t>
              </w:r>
            </w:hyperlink>
            <w:r>
              <w:t>)</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23.2</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госпитализации</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0,003</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171186,70</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541,75</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422660,0</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422660,0</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 медицинская помощь в условиях дневного стационара (сумма </w:t>
            </w:r>
            <w:hyperlink w:anchor="Par1178" w:tooltip="31" w:history="1">
              <w:r>
                <w:rPr>
                  <w:color w:val="0000FF"/>
                </w:rPr>
                <w:t>строк 31</w:t>
              </w:r>
            </w:hyperlink>
            <w:r>
              <w:t xml:space="preserve"> и </w:t>
            </w:r>
            <w:hyperlink w:anchor="Par1276" w:tooltip="36" w:history="1">
              <w:r>
                <w:rPr>
                  <w:color w:val="0000FF"/>
                </w:rPr>
                <w:t>36</w:t>
              </w:r>
            </w:hyperlink>
            <w:r>
              <w:t>)</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24</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лечения</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0,06</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14619,50</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877,18</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684353,4</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684353,4</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 паллиативная медицинская помощь </w:t>
            </w:r>
            <w:hyperlink w:anchor="Par1316" w:tooltip="&lt;***&gt; В случае включения паллиативной медицинской помощи в территориальную программу ОМС сверх базовой программы с соответствующим платежом Орловской области." w:history="1">
              <w:r>
                <w:rPr>
                  <w:color w:val="0000FF"/>
                </w:rPr>
                <w:t>&lt;***&gt;</w:t>
              </w:r>
            </w:hyperlink>
            <w:r>
              <w:t xml:space="preserve"> (равно </w:t>
            </w:r>
            <w:hyperlink w:anchor="Par1287" w:tooltip="37" w:history="1">
              <w:r>
                <w:rPr>
                  <w:color w:val="0000FF"/>
                </w:rPr>
                <w:t>строке 37</w:t>
              </w:r>
            </w:hyperlink>
            <w:r>
              <w:t>)</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25</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койко-дней</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затраты на ведение дела СМО</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26</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100,08</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78075,3</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78075,3</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Из </w:t>
            </w:r>
            <w:hyperlink w:anchor="Par968" w:tooltip="20" w:history="1">
              <w:r>
                <w:rPr>
                  <w:color w:val="0000FF"/>
                </w:rPr>
                <w:t>строки 20</w:t>
              </w:r>
            </w:hyperlink>
            <w:r>
              <w:t>:</w:t>
            </w:r>
          </w:p>
          <w:p w:rsidR="00000000" w:rsidRDefault="00AE6A44">
            <w:pPr>
              <w:pStyle w:val="ConsPlusNormal"/>
            </w:pPr>
            <w:r>
              <w:t>1. Медицинская помощь, предоставляемая в рамках базовой программы ОМС застрахованным лицам:</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16" w:name="Par1092"/>
            <w:bookmarkEnd w:id="16"/>
            <w:r>
              <w:t>27</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10635,46</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8297533,7</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8297533,7</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28</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вызовов</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0,29</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2224,60</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645,31</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503458,1</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503458,1</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медицинская помощь в амбулаторных условиях</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17" w:name="Par1114"/>
            <w:bookmarkEnd w:id="17"/>
            <w:r>
              <w:t>29.1</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посещений с профилактическими и иными целями</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2,38</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452,50</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1076,86</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840142,9</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840142,9</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18" w:name="Par1124"/>
            <w:bookmarkEnd w:id="18"/>
            <w:r>
              <w:t>29.2</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посещений по неотложной медицинской помощи</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0,52</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579,30</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299,36</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233554,1</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233554,1</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19" w:name="Par1134"/>
            <w:bookmarkEnd w:id="19"/>
            <w:r>
              <w:t>29.3</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обращений</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1,98</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1267,70</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2504,90</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1954264,8</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1954264,8</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специализированная медицинская помощь в стационарных условиях, в том числе:</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20" w:name="Par1145"/>
            <w:bookmarkEnd w:id="20"/>
            <w:r>
              <w:t>30</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госпитализации</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0,17492</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29910,70</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5231,85</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4081760,4</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4081760,4</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медицинская реабилитация в стационарных условиях</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21" w:name="Par1156"/>
            <w:bookmarkEnd w:id="21"/>
            <w:r>
              <w:t>30.1</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койко-дней</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0,052</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2326,58</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121,89</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95098,9</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95098,9</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22" w:name="Par1167"/>
            <w:bookmarkEnd w:id="22"/>
            <w:r>
              <w:t>30.2</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госпитализации</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0,003</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171186,70</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541,75</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422660,0</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422660,0</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медицинская помощь в условиях дневного стационара</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23" w:name="Par1178"/>
            <w:bookmarkEnd w:id="23"/>
            <w:r>
              <w:t>31</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лечения</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0,06</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14619,50</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877,19</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684353,4</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684353,4</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2. Медицинская помощь по </w:t>
            </w:r>
            <w:r>
              <w:lastRenderedPageBreak/>
              <w:t>видам и заболеваниям сверх базовой программы:</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24" w:name="Par1189"/>
            <w:bookmarkEnd w:id="24"/>
            <w:r>
              <w:lastRenderedPageBreak/>
              <w:t>32</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33</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вызовов</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медицинская помощь в амбулаторных условиях</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25" w:name="Par1211"/>
            <w:bookmarkEnd w:id="25"/>
            <w:r>
              <w:t>34.1</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посещений с профилактическими и иными целями</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26" w:name="Par1221"/>
            <w:bookmarkEnd w:id="26"/>
            <w:r>
              <w:t>34.2</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посещений по неотложной медицинской помощи</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27" w:name="Par1231"/>
            <w:bookmarkEnd w:id="27"/>
            <w:r>
              <w:t>34.3</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обращений</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специализированная медицинская помощь в стационарных условиях,</w:t>
            </w:r>
          </w:p>
          <w:p w:rsidR="00000000" w:rsidRDefault="00AE6A44">
            <w:pPr>
              <w:pStyle w:val="ConsPlusNormal"/>
            </w:pPr>
            <w:r>
              <w:t>в том числе:</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28" w:name="Par1243"/>
            <w:bookmarkEnd w:id="28"/>
            <w:r>
              <w:t>35</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госпитализации</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медицинская реабилитация в стационарных условиях</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29" w:name="Par1254"/>
            <w:bookmarkEnd w:id="29"/>
            <w:r>
              <w:t>35.1</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койко-дней</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высо</w:t>
            </w:r>
            <w:r>
              <w:t>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30" w:name="Par1265"/>
            <w:bookmarkEnd w:id="30"/>
            <w:r>
              <w:t>35.2</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госпитализации</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медицинская помощь в условиях дневного стационара</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31" w:name="Par1276"/>
            <w:bookmarkEnd w:id="31"/>
            <w:r>
              <w:t>36</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лечения</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паллиативная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32" w:name="Par1287"/>
            <w:bookmarkEnd w:id="32"/>
            <w:r>
              <w:t>37</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койко-дней</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2892"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Итого (сумма </w:t>
            </w:r>
            <w:hyperlink w:anchor="Par761" w:tooltip="01" w:history="1">
              <w:r>
                <w:rPr>
                  <w:color w:val="0000FF"/>
                </w:rPr>
                <w:t>строк 01</w:t>
              </w:r>
            </w:hyperlink>
            <w:r>
              <w:t xml:space="preserve">, </w:t>
            </w:r>
            <w:hyperlink w:anchor="Par913" w:tooltip="15" w:history="1">
              <w:r>
                <w:rPr>
                  <w:color w:val="0000FF"/>
                </w:rPr>
                <w:t>15</w:t>
              </w:r>
            </w:hyperlink>
            <w:r>
              <w:t xml:space="preserve"> и </w:t>
            </w:r>
            <w:hyperlink w:anchor="Par968" w:tooltip="20" w:history="1">
              <w:r>
                <w:rPr>
                  <w:color w:val="0000FF"/>
                </w:rPr>
                <w:t>20</w:t>
              </w:r>
            </w:hyperlink>
            <w:r>
              <w:t>)</w:t>
            </w:r>
          </w:p>
        </w:tc>
        <w:tc>
          <w:tcPr>
            <w:tcW w:w="85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38</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2809,74</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10735,54</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2109690,7</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8375609,0</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10485299,7</w:t>
            </w:r>
          </w:p>
        </w:tc>
        <w:tc>
          <w:tcPr>
            <w:tcW w:w="7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100</w:t>
            </w:r>
          </w:p>
        </w:tc>
      </w:tr>
    </w:tbl>
    <w:p w:rsidR="00000000" w:rsidRDefault="00AE6A44">
      <w:pPr>
        <w:pStyle w:val="ConsPlusNormal"/>
        <w:ind w:firstLine="540"/>
        <w:jc w:val="both"/>
      </w:pPr>
    </w:p>
    <w:p w:rsidR="00000000" w:rsidRDefault="00AE6A44">
      <w:pPr>
        <w:pStyle w:val="ConsPlusNormal"/>
        <w:ind w:firstLine="540"/>
        <w:jc w:val="both"/>
      </w:pPr>
      <w:r>
        <w:t>Примечания.</w:t>
      </w:r>
    </w:p>
    <w:p w:rsidR="00000000" w:rsidRDefault="00AE6A44">
      <w:pPr>
        <w:pStyle w:val="ConsPlusNormal"/>
        <w:spacing w:before="200"/>
        <w:ind w:firstLine="540"/>
        <w:jc w:val="both"/>
      </w:pPr>
      <w:r>
        <w:t>1. При расчете объемов медицинской помощи на 1 жителя по медицинской помощи, предоставляемой за счет средств областного бюджета, применялась численность населения согласно статистике на 1 января 2018 года - 750847 человек.</w:t>
      </w:r>
    </w:p>
    <w:p w:rsidR="00000000" w:rsidRDefault="00AE6A44">
      <w:pPr>
        <w:pStyle w:val="ConsPlusNormal"/>
        <w:spacing w:before="200"/>
        <w:ind w:firstLine="540"/>
        <w:jc w:val="both"/>
      </w:pPr>
      <w:r>
        <w:t xml:space="preserve">2. При расчете норматива объемов </w:t>
      </w:r>
      <w:r>
        <w:t>предоставления медицинской помощи в расчете на 1 застрахованное лицо применялась численность застрахованного населения согласно статистике на 1 апреля 2017 года - 780176 человека.</w:t>
      </w:r>
    </w:p>
    <w:p w:rsidR="00000000" w:rsidRDefault="00AE6A44">
      <w:pPr>
        <w:pStyle w:val="ConsPlusNormal"/>
        <w:ind w:firstLine="540"/>
        <w:jc w:val="both"/>
      </w:pPr>
    </w:p>
    <w:p w:rsidR="00000000" w:rsidRDefault="00AE6A44">
      <w:pPr>
        <w:pStyle w:val="ConsPlusNormal"/>
        <w:ind w:firstLine="540"/>
        <w:jc w:val="both"/>
      </w:pPr>
      <w:r>
        <w:t>--------------------------------</w:t>
      </w:r>
    </w:p>
    <w:p w:rsidR="00000000" w:rsidRDefault="00AE6A44">
      <w:pPr>
        <w:pStyle w:val="ConsPlusNormal"/>
        <w:spacing w:before="200"/>
        <w:ind w:firstLine="540"/>
        <w:jc w:val="both"/>
      </w:pPr>
      <w:bookmarkStart w:id="33" w:name="Par1314"/>
      <w:bookmarkEnd w:id="33"/>
      <w:r>
        <w:t>&lt;*&gt; Без учета финансовых сре</w:t>
      </w:r>
      <w:r>
        <w:t>дств областного бюджета на приобретение оборудования для медицинских организаций, работающих в системе ОМС (затраты, не вошедшие в тариф).</w:t>
      </w:r>
    </w:p>
    <w:p w:rsidR="00000000" w:rsidRDefault="00AE6A44">
      <w:pPr>
        <w:pStyle w:val="ConsPlusNormal"/>
        <w:spacing w:before="200"/>
        <w:ind w:firstLine="540"/>
        <w:jc w:val="both"/>
      </w:pPr>
      <w:bookmarkStart w:id="34" w:name="Par1315"/>
      <w:bookmarkEnd w:id="34"/>
      <w:r>
        <w:t>&lt;**&gt; Указываются расходы средств областного бюджета на приобретение медицинского оборудования для медиц</w:t>
      </w:r>
      <w:r>
        <w:t>инских организаций, работающих в системе ОМС, сверх территориального фонда обязательного медицинского страхования.</w:t>
      </w:r>
    </w:p>
    <w:p w:rsidR="00000000" w:rsidRDefault="00AE6A44">
      <w:pPr>
        <w:pStyle w:val="ConsPlusNormal"/>
        <w:spacing w:before="200"/>
        <w:ind w:firstLine="540"/>
        <w:jc w:val="both"/>
      </w:pPr>
      <w:bookmarkStart w:id="35" w:name="Par1316"/>
      <w:bookmarkEnd w:id="35"/>
      <w:r>
        <w:t>&lt;***&gt; В случае включения паллиативной медицинской помощи в территориальную программу ОМС сверх базовой программы с соответствую</w:t>
      </w:r>
      <w:r>
        <w:t>щим платежом Орловской области.</w:t>
      </w:r>
    </w:p>
    <w:p w:rsidR="00000000" w:rsidRDefault="00AE6A44">
      <w:pPr>
        <w:pStyle w:val="ConsPlusNormal"/>
        <w:jc w:val="center"/>
      </w:pPr>
    </w:p>
    <w:p w:rsidR="00000000" w:rsidRDefault="00AE6A44">
      <w:pPr>
        <w:pStyle w:val="ConsPlusNormal"/>
        <w:jc w:val="center"/>
        <w:outlineLvl w:val="2"/>
      </w:pPr>
      <w:r>
        <w:t>Утвержденная стоимость территориальной программы</w:t>
      </w:r>
    </w:p>
    <w:p w:rsidR="00000000" w:rsidRDefault="00AE6A44">
      <w:pPr>
        <w:pStyle w:val="ConsPlusNormal"/>
        <w:jc w:val="center"/>
      </w:pPr>
      <w:r>
        <w:t>государственных гарантий бесплатного оказания гражданам</w:t>
      </w:r>
    </w:p>
    <w:p w:rsidR="00000000" w:rsidRDefault="00AE6A44">
      <w:pPr>
        <w:pStyle w:val="ConsPlusNormal"/>
        <w:jc w:val="center"/>
      </w:pPr>
      <w:r>
        <w:t>медицинской помощи на территории Орловской области</w:t>
      </w:r>
    </w:p>
    <w:p w:rsidR="00000000" w:rsidRDefault="00AE6A44">
      <w:pPr>
        <w:pStyle w:val="ConsPlusNormal"/>
        <w:jc w:val="center"/>
      </w:pPr>
      <w:r>
        <w:t>по условиям ее оказания на 2019 год</w:t>
      </w:r>
    </w:p>
    <w:p w:rsidR="00000000" w:rsidRDefault="00AE6A44">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587"/>
        <w:gridCol w:w="737"/>
        <w:gridCol w:w="964"/>
        <w:gridCol w:w="680"/>
        <w:gridCol w:w="1474"/>
        <w:gridCol w:w="1134"/>
        <w:gridCol w:w="1417"/>
        <w:gridCol w:w="1191"/>
        <w:gridCol w:w="1304"/>
        <w:gridCol w:w="1361"/>
        <w:gridCol w:w="1361"/>
        <w:gridCol w:w="1474"/>
        <w:gridCol w:w="822"/>
      </w:tblGrid>
      <w:tr w:rsidR="00000000">
        <w:tc>
          <w:tcPr>
            <w:tcW w:w="3288" w:type="dxa"/>
            <w:gridSpan w:val="3"/>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Виды медицинской помощи</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N стр.</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 xml:space="preserve">Объем медицинской помощи в расчете на 1 жителя (норматив объемов предоставления медицинской </w:t>
            </w:r>
            <w:r>
              <w:lastRenderedPageBreak/>
              <w:t>помощи в расчете на 1 застрахованное лицо)</w:t>
            </w:r>
          </w:p>
        </w:tc>
        <w:tc>
          <w:tcPr>
            <w:tcW w:w="141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lastRenderedPageBreak/>
              <w:t>Стоимость единицы объема медицинской помощи (норматив финансовых затрат на единицу объема предоставлен</w:t>
            </w:r>
            <w:r>
              <w:t xml:space="preserve">ия </w:t>
            </w:r>
            <w:r>
              <w:lastRenderedPageBreak/>
              <w:t>медицинской помощи)</w:t>
            </w:r>
          </w:p>
        </w:tc>
        <w:tc>
          <w:tcPr>
            <w:tcW w:w="2495" w:type="dxa"/>
            <w:gridSpan w:val="2"/>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lastRenderedPageBreak/>
              <w:t>Подушевые нормативы финансирования территориальной программы</w:t>
            </w:r>
          </w:p>
        </w:tc>
        <w:tc>
          <w:tcPr>
            <w:tcW w:w="5018" w:type="dxa"/>
            <w:gridSpan w:val="4"/>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Стоимость территориальной программы по источникам ее финансового обеспечения</w:t>
            </w:r>
          </w:p>
        </w:tc>
      </w:tr>
      <w:tr w:rsidR="00000000">
        <w:tc>
          <w:tcPr>
            <w:tcW w:w="3288" w:type="dxa"/>
            <w:gridSpan w:val="3"/>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680"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113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141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2495" w:type="dxa"/>
            <w:gridSpan w:val="2"/>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рублей</w:t>
            </w:r>
          </w:p>
        </w:tc>
        <w:tc>
          <w:tcPr>
            <w:tcW w:w="4196"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тыс. рублей</w:t>
            </w:r>
          </w:p>
        </w:tc>
        <w:tc>
          <w:tcPr>
            <w:tcW w:w="822"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в % к итогу</w:t>
            </w:r>
          </w:p>
        </w:tc>
      </w:tr>
      <w:tr w:rsidR="00000000">
        <w:tc>
          <w:tcPr>
            <w:tcW w:w="3288" w:type="dxa"/>
            <w:gridSpan w:val="3"/>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680"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113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141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за счет средств бюджета субъекта Российско</w:t>
            </w:r>
            <w:r>
              <w:lastRenderedPageBreak/>
              <w:t>й Федерации</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lastRenderedPageBreak/>
              <w:t>за счет средств обязательного медицинско</w:t>
            </w:r>
            <w:r>
              <w:lastRenderedPageBreak/>
              <w:t>го страхования</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lastRenderedPageBreak/>
              <w:t xml:space="preserve">за счет средств бюджета субъекта Российской </w:t>
            </w:r>
            <w:r>
              <w:lastRenderedPageBreak/>
              <w:t>Федерации</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lastRenderedPageBreak/>
              <w:t>за счет средств обязательного медицинског</w:t>
            </w:r>
            <w:r>
              <w:lastRenderedPageBreak/>
              <w:t>о страхования</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lastRenderedPageBreak/>
              <w:t>всего</w:t>
            </w:r>
          </w:p>
        </w:tc>
        <w:tc>
          <w:tcPr>
            <w:tcW w:w="822"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lastRenderedPageBreak/>
              <w:t>1</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2</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4</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5</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7</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8</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9</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10</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11</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I. Медицинская помощь, предоставляемая за счет консолидированного бюджета субъекта Российской Федерации, в том числе </w:t>
            </w:r>
            <w:hyperlink w:anchor="Par1903" w:tooltip="&lt;*&gt; Без учета финансовых средств областного бюджета на приобретение оборудования для медицинских организаций, работающих в системе ОМС (затраты, не вошедшие в тариф)." w:history="1">
              <w:r>
                <w:rPr>
                  <w:color w:val="0000FF"/>
                </w:rPr>
                <w:t>&lt;*&gt;</w:t>
              </w:r>
            </w:hyperlink>
            <w:r>
              <w:t>:</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36" w:name="Par1350"/>
            <w:bookmarkEnd w:id="36"/>
            <w:r>
              <w:t>01</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2153,46</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1607832,8</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1607832,8</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15,6</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02</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w:t>
            </w:r>
            <w:r>
              <w:t>ызовов</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0,038</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2091,37</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78,43</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58558,5</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58558,5</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 идентифицированным и не застрахованным в системе ОМС лицам</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03</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вызовов</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0,019</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1045,19</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20,19</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15074,8</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15074,8</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2. Медицинская помощь в амбулаторных условиях, в том числе:</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04</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посещений с профи</w:t>
            </w:r>
            <w:r>
              <w:t>лактическими и иными целями</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0,416</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301,16</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125,25</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93512,0</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93512,0</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05</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обращений</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0,116</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813,12</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94,41</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70491,0</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70491,0</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 идентифицированным и не застрахованным в системе ОМС лицам</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06</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посещений с профилактическими и иными целями</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0,020</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301,16</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6,02</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4494,5</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4494,5</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07</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обращений</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3. Специализированная медицинская помощь в стационарных условиях, в том числе:</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08</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госпитализации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0,016</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40629,05</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667,75</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498559,1</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498559,1</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 идентифицированным и не застрахованным в системе ОМС лицам</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09</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госпитализации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0,003</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19820,09</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60,31</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45031,2</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45031,2</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4. Медицинская помощь в условиях дневного стационара, в том числе:</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10</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лечения</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0,002</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12952,35</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23,18</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17304,3</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17304,3</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 идентифицированным и не застрахованным в системе ОМС лицам</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11</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лечения</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5. Паллиативная медицинская помощь</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12</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койко-дней</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0,016</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916,55</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15,08</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11258,9</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11258,9</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6. Иные государственные и муниципальные услуги (работы)</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13</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1115,13</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832590,9</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832590,9</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7. Высокотехнологичная медицинская помощь, оказываемая в медицинских организациях субъекта Российской Федерации</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14</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госпитализации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0,0001</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238860,75</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34,23</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25558,1</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25558,1</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ar1904" w:tooltip="&lt;**&gt; Указываются расходы средств областного бюджета на приобретение медицинского оборудования для медицинских организаций, работающих в системе ОМС, сверх территориального фонда обязательного медицинского страхования." w:history="1">
              <w:r>
                <w:rPr>
                  <w:color w:val="0000FF"/>
                </w:rPr>
                <w:t>&lt;**&gt;</w:t>
              </w:r>
            </w:hyperlink>
            <w:r>
              <w:t>, в том числе на приобретение:</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37" w:name="Par1502"/>
            <w:bookmarkEnd w:id="37"/>
            <w:r>
              <w:t>15</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3,99</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2975,0</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2975,0</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0,03</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санитарного транспорта</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16</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КТ</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17</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МРТ</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18</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иного медицинского оборудования</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19</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3,99</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2975,0</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2975,0</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III. Медицинская помощь в рамках территориальной программы ОМС:</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38" w:name="Par1557"/>
            <w:bookmarkEnd w:id="38"/>
            <w:r>
              <w:t>20</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11131,70</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8684683,4</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8684683,4</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84,37</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 скорая медицинская помощь (сумма </w:t>
            </w:r>
            <w:hyperlink w:anchor="Par1681" w:tooltip="27" w:history="1">
              <w:r>
                <w:rPr>
                  <w:color w:val="0000FF"/>
                </w:rPr>
                <w:t>строк 27</w:t>
              </w:r>
            </w:hyperlink>
            <w:r>
              <w:t xml:space="preserve"> и </w:t>
            </w:r>
            <w:hyperlink w:anchor="Par1778" w:tooltip="32" w:history="1">
              <w:r>
                <w:rPr>
                  <w:color w:val="0000FF"/>
                </w:rPr>
                <w:t>32</w:t>
              </w:r>
            </w:hyperlink>
            <w:r>
              <w:t>)</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21</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вызовов</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0,30</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2302,70</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690,81</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538953,8</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538953,8</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158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медицинская помощь в амбулаторных условиях</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сумма строк</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hyperlink w:anchor="Par1703" w:tooltip="29.1" w:history="1">
              <w:r>
                <w:rPr>
                  <w:color w:val="0000FF"/>
                </w:rPr>
                <w:t>29.1</w:t>
              </w:r>
            </w:hyperlink>
            <w:r>
              <w:t xml:space="preserve"> и </w:t>
            </w:r>
            <w:hyperlink w:anchor="Par1800" w:tooltip="34.1" w:history="1">
              <w:r>
                <w:rPr>
                  <w:color w:val="0000FF"/>
                </w:rPr>
                <w:t>34.1</w:t>
              </w:r>
            </w:hyperlink>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22.1</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посещений с профилактическими и иными целями</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2,35</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467,30</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1098,16</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856754,4</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856754,4</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158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hyperlink w:anchor="Par1713" w:tooltip="29.2" w:history="1">
              <w:r>
                <w:rPr>
                  <w:color w:val="0000FF"/>
                </w:rPr>
                <w:t>29.2</w:t>
              </w:r>
            </w:hyperlink>
            <w:r>
              <w:t xml:space="preserve"> и </w:t>
            </w:r>
            <w:hyperlink w:anchor="Par1810" w:tooltip="34.2" w:history="1">
              <w:r>
                <w:rPr>
                  <w:color w:val="0000FF"/>
                </w:rPr>
                <w:t>34.2</w:t>
              </w:r>
            </w:hyperlink>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22.2</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посещений по неотложной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0,56</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598,20</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334,99</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261353,0</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261353,0</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158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hyperlink w:anchor="Par1723" w:tooltip="29.3" w:history="1">
              <w:r>
                <w:rPr>
                  <w:color w:val="0000FF"/>
                </w:rPr>
                <w:t>29.3</w:t>
              </w:r>
            </w:hyperlink>
            <w:r>
              <w:t xml:space="preserve"> и </w:t>
            </w:r>
            <w:hyperlink w:anchor="Par1820" w:tooltip="34.3" w:history="1">
              <w:r>
                <w:rPr>
                  <w:color w:val="0000FF"/>
                </w:rPr>
                <w:t>34.3</w:t>
              </w:r>
            </w:hyperlink>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22.3</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обращений</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1,98</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1309,0</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2591,82</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2022075,1</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2022075,1</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 специализированная медицинская помощь в стационарных условиях (сумма </w:t>
            </w:r>
            <w:hyperlink w:anchor="Par1734" w:tooltip="30" w:history="1">
              <w:r>
                <w:rPr>
                  <w:color w:val="0000FF"/>
                </w:rPr>
                <w:t>строк 30</w:t>
              </w:r>
            </w:hyperlink>
            <w:r>
              <w:t xml:space="preserve"> и </w:t>
            </w:r>
            <w:hyperlink w:anchor="Par1832" w:tooltip="35" w:history="1">
              <w:r>
                <w:rPr>
                  <w:color w:val="0000FF"/>
                </w:rPr>
                <w:t>35</w:t>
              </w:r>
            </w:hyperlink>
            <w:r>
              <w:t>), в том числе:</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23</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госпитализации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0,17344</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31132,52</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5399,76</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4212759,4</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4212759,4</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медицинская реабилитация в стационарных условиях (сумма </w:t>
            </w:r>
            <w:hyperlink w:anchor="Par1745" w:tooltip="30.1" w:history="1">
              <w:r>
                <w:rPr>
                  <w:color w:val="0000FF"/>
                </w:rPr>
                <w:t>строк 30.1</w:t>
              </w:r>
            </w:hyperlink>
            <w:r>
              <w:t xml:space="preserve"> и </w:t>
            </w:r>
            <w:hyperlink w:anchor="Par1843" w:tooltip="35.1" w:history="1">
              <w:r>
                <w:rPr>
                  <w:color w:val="0000FF"/>
                </w:rPr>
                <w:t>35.1</w:t>
              </w:r>
            </w:hyperlink>
            <w:r>
              <w:t>)</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23.1</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койко-дней</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0,058</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2421,40</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140,44</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109568,4</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109568,4</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высокотехнологичная медицинская помощь (сумма </w:t>
            </w:r>
            <w:hyperlink w:anchor="Par1756" w:tooltip="30.2" w:history="1">
              <w:r>
                <w:rPr>
                  <w:color w:val="0000FF"/>
                </w:rPr>
                <w:t>строк 30.2</w:t>
              </w:r>
            </w:hyperlink>
            <w:r>
              <w:t xml:space="preserve"> и </w:t>
            </w:r>
            <w:hyperlink w:anchor="Par1854" w:tooltip="35.2" w:history="1">
              <w:r>
                <w:rPr>
                  <w:color w:val="0000FF"/>
                </w:rPr>
                <w:t>35.2</w:t>
              </w:r>
            </w:hyperlink>
            <w:r>
              <w:t>)</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23.2</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госпитализации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0,003</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178179,65</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609,56</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475561,5</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475561,5</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 медицинская помощь в условиях дневного стационара (сумма </w:t>
            </w:r>
            <w:hyperlink w:anchor="Par1767" w:tooltip="31" w:history="1">
              <w:r>
                <w:rPr>
                  <w:color w:val="0000FF"/>
                </w:rPr>
                <w:t>строк 31</w:t>
              </w:r>
            </w:hyperlink>
            <w:r>
              <w:t xml:space="preserve"> и </w:t>
            </w:r>
            <w:hyperlink w:anchor="Par1865" w:tooltip="36" w:history="1">
              <w:r>
                <w:rPr>
                  <w:color w:val="0000FF"/>
                </w:rPr>
                <w:t>36</w:t>
              </w:r>
            </w:hyperlink>
            <w:r>
              <w:t>)</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24</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лечения</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0,06</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15206,90</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912,42</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711850,2</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711850,2</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 паллиативная медицинская помощь </w:t>
            </w:r>
            <w:hyperlink w:anchor="Par1905" w:tooltip="&lt;***&gt; В случае включения паллиативной медицинской помощи в территориальную программу ОМС сверх базовой программы с соответствующим платежом Орловской области." w:history="1">
              <w:r>
                <w:rPr>
                  <w:color w:val="0000FF"/>
                </w:rPr>
                <w:t>&lt;***&gt;</w:t>
              </w:r>
            </w:hyperlink>
            <w:r>
              <w:t xml:space="preserve"> (равно </w:t>
            </w:r>
            <w:hyperlink w:anchor="Par1876" w:tooltip="37" w:history="1">
              <w:r>
                <w:rPr>
                  <w:color w:val="0000FF"/>
                </w:rPr>
                <w:t>строке 37</w:t>
              </w:r>
            </w:hyperlink>
            <w:r>
              <w:t>)</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25</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койко-дней</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затраты на ведение дела СМО</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26</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103,74</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80937,5</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80937,5</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Из </w:t>
            </w:r>
            <w:hyperlink w:anchor="Par1557" w:tooltip="20" w:history="1">
              <w:r>
                <w:rPr>
                  <w:color w:val="0000FF"/>
                </w:rPr>
                <w:t>строки 20</w:t>
              </w:r>
            </w:hyperlink>
            <w:r>
              <w:t>:</w:t>
            </w:r>
          </w:p>
          <w:p w:rsidR="00000000" w:rsidRDefault="00AE6A44">
            <w:pPr>
              <w:pStyle w:val="ConsPlusNormal"/>
            </w:pPr>
            <w:r>
              <w:t>1. Медицинская помощь, предоставляемая в рамках базовой программы ОМС застрахованным лицам:</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39" w:name="Par1681"/>
            <w:bookmarkEnd w:id="39"/>
            <w:r>
              <w:t>27</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11027,96</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8603745,9</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8603745,9</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скорая медицинская помощь</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28</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вызовов</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0,30</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2302,70</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690,81</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538953,8</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538953,8</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медицинская помощь в амбулаторных условиях</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40" w:name="Par1703"/>
            <w:bookmarkEnd w:id="40"/>
            <w:r>
              <w:t>29.1</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посещений с профилактическими и иными целями</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2,35</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467,30</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1098,16</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856754,4</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856754,4</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41" w:name="Par1713"/>
            <w:bookmarkEnd w:id="41"/>
            <w:r>
              <w:t>29.2</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посещений по неотложной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0,56</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598,20</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334,99</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261353,0</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261353,0</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42" w:name="Par1723"/>
            <w:bookmarkEnd w:id="42"/>
            <w:r>
              <w:t>29.3</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обращений</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1,98</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1309,0</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2591,82</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2022075,1</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2022075,1</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специализированная медицинская помощь в стационарны</w:t>
            </w:r>
            <w:r>
              <w:t>х условиях, в том числе:</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43" w:name="Par1734"/>
            <w:bookmarkEnd w:id="43"/>
            <w:r>
              <w:t>30</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госпитализации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0,17344</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31132,5</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5399,76</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4212759,4</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4212759,4</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медицинская реабилитация в стационарных условиях</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44" w:name="Par1745"/>
            <w:bookmarkEnd w:id="44"/>
            <w:r>
              <w:t>30.1</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койко-дней</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0,058</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2421,40</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140,44</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109568,4</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109568,4</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высокотехнологичная медицинская помощь</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45" w:name="Par1756"/>
            <w:bookmarkEnd w:id="45"/>
            <w:r>
              <w:t>30.2</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госпитализации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0,003</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178179,65</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609,56</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475561,5</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475561,5</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медицинская помощь в условиях дневного стационара</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46" w:name="Par1767"/>
            <w:bookmarkEnd w:id="46"/>
            <w:r>
              <w:t>31</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лечения</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0,06</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15206,90</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912,42</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711850,2</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711850,2</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2. Медицинская помощь по видам и заболеваниям сверх базовой программы:</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47" w:name="Par1778"/>
            <w:bookmarkEnd w:id="47"/>
            <w:r>
              <w:t>32</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скорая медицинская помощь</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33</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вызовов</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медицинская помощь в амбулаторных условиях</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48" w:name="Par1800"/>
            <w:bookmarkEnd w:id="48"/>
            <w:r>
              <w:t>34.1</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посещений с профилактическими и иными целями</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49" w:name="Par1810"/>
            <w:bookmarkEnd w:id="49"/>
            <w:r>
              <w:t>34.2</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посещений по неотложной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50" w:name="Par1820"/>
            <w:bookmarkEnd w:id="50"/>
            <w:r>
              <w:t>34.3</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обращений</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специализированная медицинская помощь в стационарных условиях,</w:t>
            </w:r>
          </w:p>
          <w:p w:rsidR="00000000" w:rsidRDefault="00AE6A44">
            <w:pPr>
              <w:pStyle w:val="ConsPlusNormal"/>
            </w:pPr>
            <w:r>
              <w:t>в том числе:</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51" w:name="Par1832"/>
            <w:bookmarkEnd w:id="51"/>
            <w:r>
              <w:t>35</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госпитализации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медицинская реабилитация в стационарных условиях</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52" w:name="Par1843"/>
            <w:bookmarkEnd w:id="52"/>
            <w:r>
              <w:t>35.1</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койко-дней</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высокотехнологичная медицинская помощь</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53" w:name="Par1854"/>
            <w:bookmarkEnd w:id="53"/>
            <w:r>
              <w:t>35.2</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госпитализац</w:t>
            </w:r>
            <w:r>
              <w:lastRenderedPageBreak/>
              <w:t>ии</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медицинская помощь в условиях дневного стационара</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54" w:name="Par1865"/>
            <w:bookmarkEnd w:id="54"/>
            <w:r>
              <w:t>36</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лечения</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паллиативная медицинская помощь</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55" w:name="Par1876"/>
            <w:bookmarkEnd w:id="55"/>
            <w:r>
              <w:t>37</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койко-дней</w:t>
            </w: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Итого (сумма </w:t>
            </w:r>
            <w:hyperlink w:anchor="Par1350" w:tooltip="01" w:history="1">
              <w:r>
                <w:rPr>
                  <w:color w:val="0000FF"/>
                </w:rPr>
                <w:t>строк 01</w:t>
              </w:r>
            </w:hyperlink>
            <w:r>
              <w:t xml:space="preserve">, </w:t>
            </w:r>
            <w:hyperlink w:anchor="Par1502" w:tooltip="15" w:history="1">
              <w:r>
                <w:rPr>
                  <w:color w:val="0000FF"/>
                </w:rPr>
                <w:t>15</w:t>
              </w:r>
            </w:hyperlink>
            <w:r>
              <w:t xml:space="preserve"> и </w:t>
            </w:r>
            <w:hyperlink w:anchor="Par1557" w:tooltip="20" w:history="1">
              <w:r>
                <w:rPr>
                  <w:color w:val="0000FF"/>
                </w:rPr>
                <w:t>20</w:t>
              </w:r>
            </w:hyperlink>
            <w:r>
              <w:t>)</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38</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2157,45</w:t>
            </w:r>
          </w:p>
        </w:tc>
        <w:tc>
          <w:tcPr>
            <w:tcW w:w="130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11131,70</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1610807,8</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8684683,4</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10295491,2</w:t>
            </w:r>
          </w:p>
        </w:tc>
        <w:tc>
          <w:tcPr>
            <w:tcW w:w="822"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100</w:t>
            </w:r>
          </w:p>
        </w:tc>
      </w:tr>
    </w:tbl>
    <w:p w:rsidR="00000000" w:rsidRDefault="00AE6A44">
      <w:pPr>
        <w:pStyle w:val="ConsPlusNormal"/>
        <w:ind w:firstLine="540"/>
        <w:jc w:val="both"/>
      </w:pPr>
    </w:p>
    <w:p w:rsidR="00000000" w:rsidRDefault="00AE6A44">
      <w:pPr>
        <w:pStyle w:val="ConsPlusNormal"/>
        <w:ind w:firstLine="540"/>
        <w:jc w:val="both"/>
      </w:pPr>
      <w:r>
        <w:t>Примечания.</w:t>
      </w:r>
    </w:p>
    <w:p w:rsidR="00000000" w:rsidRDefault="00AE6A44">
      <w:pPr>
        <w:pStyle w:val="ConsPlusNormal"/>
        <w:spacing w:before="200"/>
        <w:ind w:firstLine="540"/>
        <w:jc w:val="both"/>
      </w:pPr>
      <w:r>
        <w:t>1. При расчете объемов медицинской помощи на 1 жителя по медицинской помощи, предоставляемой за счет средств областного бюджета, применялась численность населения согласно статистике на 1 января 2019 года - 746629 человека.</w:t>
      </w:r>
    </w:p>
    <w:p w:rsidR="00000000" w:rsidRDefault="00AE6A44">
      <w:pPr>
        <w:pStyle w:val="ConsPlusNormal"/>
        <w:spacing w:before="200"/>
        <w:ind w:firstLine="540"/>
        <w:jc w:val="both"/>
      </w:pPr>
      <w:r>
        <w:t>2. При расчете норматива объемов</w:t>
      </w:r>
      <w:r>
        <w:t xml:space="preserve"> предоставления медицинской помощи в расчете на 1 застрахованное лицо применялась численность застрахованного населения согласно статистике на 1 апреля 2017 года - 780176 человека.</w:t>
      </w:r>
    </w:p>
    <w:p w:rsidR="00000000" w:rsidRDefault="00AE6A44">
      <w:pPr>
        <w:pStyle w:val="ConsPlusNormal"/>
        <w:ind w:firstLine="540"/>
        <w:jc w:val="both"/>
      </w:pPr>
    </w:p>
    <w:p w:rsidR="00000000" w:rsidRDefault="00AE6A44">
      <w:pPr>
        <w:pStyle w:val="ConsPlusNormal"/>
        <w:ind w:firstLine="540"/>
        <w:jc w:val="both"/>
      </w:pPr>
      <w:r>
        <w:t>--------------------------------</w:t>
      </w:r>
    </w:p>
    <w:p w:rsidR="00000000" w:rsidRDefault="00AE6A44">
      <w:pPr>
        <w:pStyle w:val="ConsPlusNormal"/>
        <w:spacing w:before="200"/>
        <w:ind w:firstLine="540"/>
        <w:jc w:val="both"/>
      </w:pPr>
      <w:bookmarkStart w:id="56" w:name="Par1903"/>
      <w:bookmarkEnd w:id="56"/>
      <w:r>
        <w:t>&lt;*&gt; Без учета финансовых ср</w:t>
      </w:r>
      <w:r>
        <w:t>едств областного бюджета на приобретение оборудования для медицинских организаций, работающих в системе ОМС (затраты, не вошедшие в тариф).</w:t>
      </w:r>
    </w:p>
    <w:p w:rsidR="00000000" w:rsidRDefault="00AE6A44">
      <w:pPr>
        <w:pStyle w:val="ConsPlusNormal"/>
        <w:spacing w:before="200"/>
        <w:ind w:firstLine="540"/>
        <w:jc w:val="both"/>
      </w:pPr>
      <w:bookmarkStart w:id="57" w:name="Par1904"/>
      <w:bookmarkEnd w:id="57"/>
      <w:r>
        <w:t>&lt;**&gt; Указываются расходы средств областного бюджета на приобретение медицинского оборудования для меди</w:t>
      </w:r>
      <w:r>
        <w:t>цинских организаций, работающих в системе ОМС, сверх территориального фонда обязательного медицинского страхования.</w:t>
      </w:r>
    </w:p>
    <w:p w:rsidR="00000000" w:rsidRDefault="00AE6A44">
      <w:pPr>
        <w:pStyle w:val="ConsPlusNormal"/>
        <w:spacing w:before="200"/>
        <w:ind w:firstLine="540"/>
        <w:jc w:val="both"/>
      </w:pPr>
      <w:bookmarkStart w:id="58" w:name="Par1905"/>
      <w:bookmarkEnd w:id="58"/>
      <w:r>
        <w:t>&lt;***&gt; В случае включения паллиативной медицинской помощи в территориальную программу ОМС сверх базовой программы с соответству</w:t>
      </w:r>
      <w:r>
        <w:t>ющим платежом Орловской области.</w:t>
      </w:r>
    </w:p>
    <w:p w:rsidR="00000000" w:rsidRDefault="00AE6A44">
      <w:pPr>
        <w:pStyle w:val="ConsPlusNormal"/>
        <w:ind w:firstLine="540"/>
        <w:jc w:val="both"/>
      </w:pPr>
    </w:p>
    <w:p w:rsidR="00000000" w:rsidRDefault="00AE6A44">
      <w:pPr>
        <w:pStyle w:val="ConsPlusNormal"/>
        <w:jc w:val="center"/>
        <w:outlineLvl w:val="2"/>
      </w:pPr>
      <w:r>
        <w:t>Утвержденная стоимость территориальной программы</w:t>
      </w:r>
    </w:p>
    <w:p w:rsidR="00000000" w:rsidRDefault="00AE6A44">
      <w:pPr>
        <w:pStyle w:val="ConsPlusNormal"/>
        <w:jc w:val="center"/>
      </w:pPr>
      <w:r>
        <w:t>государственных гарантий бесплатного оказания гражданам</w:t>
      </w:r>
    </w:p>
    <w:p w:rsidR="00000000" w:rsidRDefault="00AE6A44">
      <w:pPr>
        <w:pStyle w:val="ConsPlusNormal"/>
        <w:jc w:val="center"/>
      </w:pPr>
      <w:r>
        <w:t>медицинской помощи на территории Орловской области</w:t>
      </w:r>
    </w:p>
    <w:p w:rsidR="00000000" w:rsidRDefault="00AE6A44">
      <w:pPr>
        <w:pStyle w:val="ConsPlusNormal"/>
        <w:jc w:val="center"/>
      </w:pPr>
      <w:r>
        <w:t>по условиям ее оказания на 2020 год</w:t>
      </w:r>
    </w:p>
    <w:p w:rsidR="00000000" w:rsidRDefault="00AE6A44">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587"/>
        <w:gridCol w:w="737"/>
        <w:gridCol w:w="964"/>
        <w:gridCol w:w="680"/>
        <w:gridCol w:w="1296"/>
        <w:gridCol w:w="1268"/>
        <w:gridCol w:w="1567"/>
        <w:gridCol w:w="1191"/>
        <w:gridCol w:w="1247"/>
        <w:gridCol w:w="1361"/>
        <w:gridCol w:w="1361"/>
        <w:gridCol w:w="1474"/>
        <w:gridCol w:w="964"/>
      </w:tblGrid>
      <w:tr w:rsidR="00000000">
        <w:tc>
          <w:tcPr>
            <w:tcW w:w="3288" w:type="dxa"/>
            <w:gridSpan w:val="3"/>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Виды медицинской помощи</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N стр.</w:t>
            </w:r>
          </w:p>
        </w:tc>
        <w:tc>
          <w:tcPr>
            <w:tcW w:w="1296"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Единица измерения</w:t>
            </w:r>
          </w:p>
        </w:tc>
        <w:tc>
          <w:tcPr>
            <w:tcW w:w="126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 xml:space="preserve">Объем медицинской помощи в расчете на </w:t>
            </w:r>
            <w:r>
              <w:lastRenderedPageBreak/>
              <w:t>1 жителя (норматив объемов предоставления медицинской помощи в расчете на 1 застрахованное лицо)</w:t>
            </w:r>
          </w:p>
        </w:tc>
        <w:tc>
          <w:tcPr>
            <w:tcW w:w="156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lastRenderedPageBreak/>
              <w:t xml:space="preserve">Стоимость единицы объема медицинской </w:t>
            </w:r>
            <w:r>
              <w:lastRenderedPageBreak/>
              <w:t>помощи (норматив финансовых затрат на единицу объема предос</w:t>
            </w:r>
            <w:r>
              <w:t>тавления медицинской помощи)</w:t>
            </w:r>
          </w:p>
        </w:tc>
        <w:tc>
          <w:tcPr>
            <w:tcW w:w="2438" w:type="dxa"/>
            <w:gridSpan w:val="2"/>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lastRenderedPageBreak/>
              <w:t>Подушевые нормативы финансирования территориальной программы</w:t>
            </w:r>
          </w:p>
        </w:tc>
        <w:tc>
          <w:tcPr>
            <w:tcW w:w="5160" w:type="dxa"/>
            <w:gridSpan w:val="4"/>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Стоимость территориальной программы по источникам ее финансового обеспечения</w:t>
            </w:r>
          </w:p>
        </w:tc>
      </w:tr>
      <w:tr w:rsidR="00000000">
        <w:tc>
          <w:tcPr>
            <w:tcW w:w="3288" w:type="dxa"/>
            <w:gridSpan w:val="3"/>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680"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1296"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126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156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2438" w:type="dxa"/>
            <w:gridSpan w:val="2"/>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рублей</w:t>
            </w:r>
          </w:p>
        </w:tc>
        <w:tc>
          <w:tcPr>
            <w:tcW w:w="4196"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тыс. рублей</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в % к итогу</w:t>
            </w:r>
          </w:p>
        </w:tc>
      </w:tr>
      <w:tr w:rsidR="00000000">
        <w:tc>
          <w:tcPr>
            <w:tcW w:w="3288" w:type="dxa"/>
            <w:gridSpan w:val="3"/>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680"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1296"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126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156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за счет средств бюджета субъекта Российской Федерации</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за счет средств обязательного медицинского страхования</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за счет средств бюджета субъекта Российской Федерации</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за счет средств обязательного медицинского страхования</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всего</w:t>
            </w:r>
          </w:p>
        </w:tc>
        <w:tc>
          <w:tcPr>
            <w:tcW w:w="96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2</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3</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4</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5</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6</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7</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8</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9</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11</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I. Медицинская помощь, предоставляемая за счет консолидированного бюджета субъекта Российской Федерации, в том числе </w:t>
            </w:r>
            <w:hyperlink w:anchor="Par2492" w:tooltip="&lt;*&gt; Без учета финансовых средств областного бюджета на приобретение оборудования для медицинских организаций, работающих в системе ОМС (затраты, не вошедшие в тариф)." w:history="1">
              <w:r>
                <w:rPr>
                  <w:color w:val="0000FF"/>
                </w:rPr>
                <w:t>&lt;*&gt;</w:t>
              </w:r>
            </w:hyperlink>
            <w:r>
              <w:t>:</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59" w:name="Par1939"/>
            <w:bookmarkEnd w:id="59"/>
            <w:r>
              <w:t>01</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2166,46</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1607832,8</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1607832,8</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15,1</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02</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вызовов</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0,038</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2091,37</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78,90</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58558,4</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58558,4</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 идентифицированным и не застрахованным в системе ОМС лицам</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03</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вызовов</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0,019</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1045,19</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20,31</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15074,8</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15074,8</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3288" w:type="dxa"/>
            <w:gridSpan w:val="3"/>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2. Медицинская помощь в амбулаторных условиях, в том числе:</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04</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посещений с профилактическими и иными целями</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0,418</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301,16</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126,00</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93512,0</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93512,0</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05</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обращений</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0,117</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813,12</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94,98</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70491,0</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70491,0</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не идентифицированным и не застрахованным в системе ОМС лицам</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06</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посещений с профилактическими и иными целями</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0,020</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301,16</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6,06</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14494,5</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14494,5</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07</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обращений</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3. Специализированная медицинская помощь в стационарных условиях, в том числе:</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08</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госпитализации</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0,017</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40629,05</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671,78</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498559,2</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498559,2</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 идентифицированным и не застрахованным в системе ОМС лицам</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09</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госпитализации</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0,003</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19820,09</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60,68</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45031,2</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45031,2</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4. Медицинская помощь в условиях дневного стационара, в том числе:</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10</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лечения</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0,002</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12952,35</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23,32</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17304,3</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17304,3</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 идентифицированным и не застрахованным в системе ОМС лицам</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11</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лечения</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5. Паллиативная медицинская помощь</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12</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койко-дней</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0,017</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916,55</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15,17</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11258,9</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11258,9</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6. Иные государственные и муниципальные услуги (работы)</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13</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1121,87</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832590,9</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832590,9</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7. Высокотехнологичная медицинская помощь, оказываемая в медицинских организациях субъекта Российской Федерации</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14</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госпитализации</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0,0001</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238860,75</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34,44</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25558,1</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25558,1</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II. Средства консолидированного </w:t>
            </w:r>
            <w:r>
              <w:lastRenderedPageBreak/>
              <w:t xml:space="preserve">бюджета субъекта Российской Федерации на приобретение медицинского оборудования для медицинских организаций, работающих в системе ОМС </w:t>
            </w:r>
            <w:hyperlink w:anchor="Par2493" w:tooltip="&lt;**&gt; Указываются расходы средств областного бюджета на приобретение медицинского оборудования для медицинских организаций, работающих в системе ОМС, сверх территориального фонда обязательного медицинского страхования." w:history="1">
              <w:r>
                <w:rPr>
                  <w:color w:val="0000FF"/>
                </w:rPr>
                <w:t>&lt;**&gt;</w:t>
              </w:r>
            </w:hyperlink>
            <w:r>
              <w:t>, в том числе на приобретение:</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60" w:name="Par2091"/>
            <w:bookmarkEnd w:id="60"/>
            <w:r>
              <w:lastRenderedPageBreak/>
              <w:t>15</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4,01</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2975,0</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2975,0</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0,03</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санитарного транспорта</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16</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КТ</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17</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МРТ</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18</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иного медицинского оборудования</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19</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4,01</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2975,0</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2795,0</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III. Медицинская помощь в рамках территориальной программы ОМС:</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61" w:name="Par2146"/>
            <w:bookmarkEnd w:id="61"/>
            <w:r>
              <w:t>20</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11578,64</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9033377,7</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9033377,7</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84,87</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 скорая медицинская помощь (сумма </w:t>
            </w:r>
            <w:hyperlink w:anchor="Par2270" w:tooltip="27" w:history="1">
              <w:r>
                <w:rPr>
                  <w:color w:val="0000FF"/>
                </w:rPr>
                <w:t>строк 27</w:t>
              </w:r>
            </w:hyperlink>
            <w:r>
              <w:t xml:space="preserve"> и </w:t>
            </w:r>
            <w:hyperlink w:anchor="Par2367" w:tooltip="32" w:history="1">
              <w:r>
                <w:rPr>
                  <w:color w:val="0000FF"/>
                </w:rPr>
                <w:t>32</w:t>
              </w:r>
            </w:hyperlink>
            <w:r>
              <w:t>)</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21</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вызовов</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0,30</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2390,90</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717,27</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559597,3</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559597,3</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158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медицинская помощь в амбулаторных условиях</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сумма строк</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hyperlink w:anchor="Par2292" w:tooltip="29.1" w:history="1">
              <w:r>
                <w:rPr>
                  <w:color w:val="0000FF"/>
                </w:rPr>
                <w:t>29.1</w:t>
              </w:r>
            </w:hyperlink>
            <w:r>
              <w:t xml:space="preserve"> и </w:t>
            </w:r>
            <w:hyperlink w:anchor="Par2389" w:tooltip="34.1" w:history="1">
              <w:r>
                <w:rPr>
                  <w:color w:val="0000FF"/>
                </w:rPr>
                <w:t>34.1</w:t>
              </w:r>
            </w:hyperlink>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22.1</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посещений с профилактическими и иными целями</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2,35</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484,0</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1137,40</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887372,4</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887372,4</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158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hyperlink w:anchor="Par2302" w:tooltip="29.2" w:history="1">
              <w:r>
                <w:rPr>
                  <w:color w:val="0000FF"/>
                </w:rPr>
                <w:t>29.2</w:t>
              </w:r>
            </w:hyperlink>
            <w:r>
              <w:t xml:space="preserve"> и </w:t>
            </w:r>
            <w:hyperlink w:anchor="Par2399" w:tooltip="34.2" w:history="1">
              <w:r>
                <w:rPr>
                  <w:color w:val="0000FF"/>
                </w:rPr>
                <w:t>34.2</w:t>
              </w:r>
            </w:hyperlink>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22.2</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посещений по неотложной медицинской помощи</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0,56</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619,6</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346,98</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270702,6</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270702,6</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158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hyperlink w:anchor="Par2312" w:tooltip="29.3" w:history="1">
              <w:r>
                <w:rPr>
                  <w:color w:val="0000FF"/>
                </w:rPr>
                <w:t>29.3</w:t>
              </w:r>
            </w:hyperlink>
            <w:r>
              <w:t xml:space="preserve"> и </w:t>
            </w:r>
            <w:hyperlink w:anchor="Par2409" w:tooltip="34.3" w:history="1">
              <w:r>
                <w:rPr>
                  <w:color w:val="0000FF"/>
                </w:rPr>
                <w:t>34.3</w:t>
              </w:r>
            </w:hyperlink>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22.3</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обращений</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1,98</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1355,80</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2684,48</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2094369,3</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2094369,3</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 специализированная медицинская помощь в стационарных условиях (сумма </w:t>
            </w:r>
            <w:hyperlink w:anchor="Par2323" w:tooltip="30" w:history="1">
              <w:r>
                <w:rPr>
                  <w:color w:val="0000FF"/>
                </w:rPr>
                <w:t>строк 30</w:t>
              </w:r>
            </w:hyperlink>
            <w:r>
              <w:t xml:space="preserve"> и </w:t>
            </w:r>
            <w:hyperlink w:anchor="Par2421" w:tooltip="35" w:history="1">
              <w:r>
                <w:rPr>
                  <w:color w:val="0000FF"/>
                </w:rPr>
                <w:t>35</w:t>
              </w:r>
            </w:hyperlink>
            <w:r>
              <w:t>), в том числе:</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23</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госпитализации</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0,17323</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32514,28</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5632,37</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4394239,5</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4394239,5</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медицинская реабилитация в стационарных условиях (сумма </w:t>
            </w:r>
            <w:hyperlink w:anchor="Par2334" w:tooltip="30.1" w:history="1">
              <w:r>
                <w:rPr>
                  <w:color w:val="0000FF"/>
                </w:rPr>
                <w:t>строк 30.1</w:t>
              </w:r>
            </w:hyperlink>
            <w:r>
              <w:t xml:space="preserve"> и </w:t>
            </w:r>
            <w:hyperlink w:anchor="Par2432" w:tooltip="35.1" w:history="1">
              <w:r>
                <w:rPr>
                  <w:color w:val="0000FF"/>
                </w:rPr>
                <w:t>35.1</w:t>
              </w:r>
            </w:hyperlink>
            <w:r>
              <w:t>)</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23.1</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койко-дней</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0,070</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2528,90</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177,02</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138108,3</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138108,3</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высокотехнологичная медицинская помощь (сумма </w:t>
            </w:r>
            <w:hyperlink w:anchor="Par2345" w:tooltip="30.2" w:history="1">
              <w:r>
                <w:rPr>
                  <w:color w:val="0000FF"/>
                </w:rPr>
                <w:t>строк 30.2</w:t>
              </w:r>
            </w:hyperlink>
            <w:r>
              <w:t xml:space="preserve"> и </w:t>
            </w:r>
            <w:hyperlink w:anchor="Par2443" w:tooltip="35.2" w:history="1">
              <w:r>
                <w:rPr>
                  <w:color w:val="0000FF"/>
                </w:rPr>
                <w:t>35.2</w:t>
              </w:r>
            </w:hyperlink>
            <w:r>
              <w:t>)</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23.2</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госпитализации</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0,004</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186087,80</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684,31</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533885,9</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533885,9</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 медицинская помощь в условиях дневного стационара (сумма </w:t>
            </w:r>
            <w:hyperlink w:anchor="Par2356" w:tooltip="31" w:history="1">
              <w:r>
                <w:rPr>
                  <w:color w:val="0000FF"/>
                </w:rPr>
                <w:t>строк 31</w:t>
              </w:r>
            </w:hyperlink>
            <w:r>
              <w:t xml:space="preserve"> и </w:t>
            </w:r>
            <w:hyperlink w:anchor="Par2454" w:tooltip="36" w:history="1">
              <w:r>
                <w:rPr>
                  <w:color w:val="0000FF"/>
                </w:rPr>
                <w:t>36</w:t>
              </w:r>
            </w:hyperlink>
            <w:r>
              <w:t>)</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24</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лечения</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0,06</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15870,30</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952,23</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742904,6</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742904,6</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 паллиативная медицинская помощь </w:t>
            </w:r>
            <w:hyperlink w:anchor="Par2494" w:tooltip="&lt;***&gt; В случае включения паллиативной медицинской помощи в территориальную программу ОМС сверх базовой программы с соответствующим платежом Орловской области." w:history="1">
              <w:r>
                <w:rPr>
                  <w:color w:val="0000FF"/>
                </w:rPr>
                <w:t>&lt;***&gt;</w:t>
              </w:r>
            </w:hyperlink>
            <w:r>
              <w:t xml:space="preserve"> (равно </w:t>
            </w:r>
            <w:hyperlink w:anchor="Par2465" w:tooltip="37" w:history="1">
              <w:r>
                <w:rPr>
                  <w:color w:val="0000FF"/>
                </w:rPr>
                <w:t>строке 37</w:t>
              </w:r>
            </w:hyperlink>
            <w:r>
              <w:t>)</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25</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койко-дней</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затраты на ведение дела СМО</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26</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107,91</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84192,0</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84192,0</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Из </w:t>
            </w:r>
            <w:hyperlink w:anchor="Par2146" w:tooltip="20" w:history="1">
              <w:r>
                <w:rPr>
                  <w:color w:val="0000FF"/>
                </w:rPr>
                <w:t>строки 20</w:t>
              </w:r>
            </w:hyperlink>
            <w:r>
              <w:t>:</w:t>
            </w:r>
          </w:p>
          <w:p w:rsidR="00000000" w:rsidRDefault="00AE6A44">
            <w:pPr>
              <w:pStyle w:val="ConsPlusNormal"/>
            </w:pPr>
            <w:r>
              <w:t>1. Медицинская помощь, предоставляемая в рамках базовой программы ОМС застрахованным лицам:</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62" w:name="Par2270"/>
            <w:bookmarkEnd w:id="62"/>
            <w:r>
              <w:t>27</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11470,73</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8949185,7</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8949185,7</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скорая медицинская помощь</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28</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вызовов</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0,30</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2390,90</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717,27</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559597,3</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559597,3</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медицинская помощь в амбулаторных условиях</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63" w:name="Par2292"/>
            <w:bookmarkEnd w:id="63"/>
            <w:r>
              <w:t>29.1</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посещений с профилактическими и иными целями</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2,350</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484,00</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1137,40</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887372,4</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887872,4</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64" w:name="Par2302"/>
            <w:bookmarkEnd w:id="64"/>
            <w:r>
              <w:t>29.2</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посещений по </w:t>
            </w:r>
            <w:r>
              <w:lastRenderedPageBreak/>
              <w:t>неотложной медицинской помощи</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0,56</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619,60</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346,98</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270702,6</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270702,6</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65" w:name="Par2312"/>
            <w:bookmarkEnd w:id="65"/>
            <w:r>
              <w:t>29.3</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обращений</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1,98</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1355,80</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2684,48</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2094369,3</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2094369,3</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специализированная медицинская помощь в стационарных условиях, в том числе:</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66" w:name="Par2323"/>
            <w:bookmarkEnd w:id="66"/>
            <w:r>
              <w:t>30</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госпитализации</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0,17323</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32514,28</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5632,37</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4394239,5</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4394239,5</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медицинская реабилитация в стационарных условиях</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67" w:name="Par2334"/>
            <w:bookmarkEnd w:id="67"/>
            <w:r>
              <w:t>30.1</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койко-дней</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0,070</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2528,90</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177,02</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138108,3</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138108,3</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высокотехнологичная медицинская помощь</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68" w:name="Par2345"/>
            <w:bookmarkEnd w:id="68"/>
            <w:r>
              <w:t>30.2</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госпитализации</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0,004</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186087,80</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684,31</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533885,9</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533885,9</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медицинская помощь в условиях дневного стационара</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69" w:name="Par2356"/>
            <w:bookmarkEnd w:id="69"/>
            <w:r>
              <w:t>31</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лечения</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0,06</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15870,30</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952,23</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742904,6</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742904,6</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2. Медицинская помощь по видам и заболеваниям сверх базовой программы:</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70" w:name="Par2367"/>
            <w:bookmarkEnd w:id="70"/>
            <w:r>
              <w:t>32</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скорая медицинская помощь</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33</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вызовов</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медицинская помощь в амбулаторных условиях</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71" w:name="Par2389"/>
            <w:bookmarkEnd w:id="71"/>
            <w:r>
              <w:t>34.1</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посещений с профилактическими и иными целями</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72" w:name="Par2399"/>
            <w:bookmarkEnd w:id="72"/>
            <w:r>
              <w:t>34.2</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посещений по неотложной медицинской помощи</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73" w:name="Par2409"/>
            <w:bookmarkEnd w:id="73"/>
            <w:r>
              <w:t>34.3</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обращений</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специализированная медицинская помощь в стационарных условиях,</w:t>
            </w:r>
          </w:p>
          <w:p w:rsidR="00000000" w:rsidRDefault="00AE6A44">
            <w:pPr>
              <w:pStyle w:val="ConsPlusNormal"/>
            </w:pPr>
            <w:r>
              <w:t>в том числе:</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74" w:name="Par2421"/>
            <w:bookmarkEnd w:id="74"/>
            <w:r>
              <w:t>35</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госпитализации</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медицинская реабилитация в стационарных условиях</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75" w:name="Par2432"/>
            <w:bookmarkEnd w:id="75"/>
            <w:r>
              <w:t>35.1</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койко-дней</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высокотехнологичная медицинская помощь</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76" w:name="Par2443"/>
            <w:bookmarkEnd w:id="76"/>
            <w:r>
              <w:t>35.2</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госпитализации</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медицинская помощь в условиях дневного стационара</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77" w:name="Par2454"/>
            <w:bookmarkEnd w:id="77"/>
            <w:r>
              <w:t>36</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случаев лечения</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паллиативная медицинская помощь</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78" w:name="Par2465"/>
            <w:bookmarkEnd w:id="78"/>
            <w:r>
              <w:t>37</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койко-дней</w:t>
            </w: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r>
      <w:tr w:rsidR="00000000">
        <w:tc>
          <w:tcPr>
            <w:tcW w:w="3288" w:type="dxa"/>
            <w:gridSpan w:val="3"/>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Итого (сумма </w:t>
            </w:r>
            <w:hyperlink w:anchor="Par1939" w:tooltip="01" w:history="1">
              <w:r>
                <w:rPr>
                  <w:color w:val="0000FF"/>
                </w:rPr>
                <w:t>строк 01</w:t>
              </w:r>
            </w:hyperlink>
            <w:r>
              <w:t xml:space="preserve">, </w:t>
            </w:r>
            <w:hyperlink w:anchor="Par2091" w:tooltip="15" w:history="1">
              <w:r>
                <w:rPr>
                  <w:color w:val="0000FF"/>
                </w:rPr>
                <w:t>15</w:t>
              </w:r>
            </w:hyperlink>
            <w:r>
              <w:t xml:space="preserve"> и </w:t>
            </w:r>
            <w:hyperlink w:anchor="Par2146" w:tooltip="20" w:history="1">
              <w:r>
                <w:rPr>
                  <w:color w:val="0000FF"/>
                </w:rPr>
                <w:t>20</w:t>
              </w:r>
            </w:hyperlink>
            <w:r>
              <w:t>)</w:t>
            </w:r>
          </w:p>
        </w:tc>
        <w:tc>
          <w:tcPr>
            <w:tcW w:w="68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38</w:t>
            </w:r>
          </w:p>
        </w:tc>
        <w:tc>
          <w:tcPr>
            <w:tcW w:w="1296"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26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2170,47</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11578,64</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1610807,8</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9033377,7</w:t>
            </w:r>
          </w:p>
        </w:tc>
        <w:tc>
          <w:tcPr>
            <w:tcW w:w="147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10644185,5</w:t>
            </w:r>
          </w:p>
        </w:tc>
        <w:tc>
          <w:tcPr>
            <w:tcW w:w="96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100</w:t>
            </w:r>
          </w:p>
        </w:tc>
      </w:tr>
    </w:tbl>
    <w:p w:rsidR="00000000" w:rsidRDefault="00AE6A44">
      <w:pPr>
        <w:pStyle w:val="ConsPlusNormal"/>
        <w:ind w:firstLine="540"/>
        <w:jc w:val="both"/>
      </w:pPr>
    </w:p>
    <w:p w:rsidR="00000000" w:rsidRDefault="00AE6A44">
      <w:pPr>
        <w:pStyle w:val="ConsPlusNormal"/>
        <w:ind w:firstLine="540"/>
        <w:jc w:val="both"/>
      </w:pPr>
      <w:r>
        <w:t>Примечания.</w:t>
      </w:r>
    </w:p>
    <w:p w:rsidR="00000000" w:rsidRDefault="00AE6A44">
      <w:pPr>
        <w:pStyle w:val="ConsPlusNormal"/>
        <w:spacing w:before="200"/>
        <w:ind w:firstLine="540"/>
        <w:jc w:val="both"/>
      </w:pPr>
      <w:r>
        <w:t>1. При расчете объемов медицинской помощи на 1 жителя по медицинской помощи, предоставляемой за счет средств областного бюджета, применялась численность населения согласно статистике на 1 января 2020 года - 742147 человек.</w:t>
      </w:r>
    </w:p>
    <w:p w:rsidR="00000000" w:rsidRDefault="00AE6A44">
      <w:pPr>
        <w:pStyle w:val="ConsPlusNormal"/>
        <w:spacing w:before="200"/>
        <w:ind w:firstLine="540"/>
        <w:jc w:val="both"/>
      </w:pPr>
      <w:r>
        <w:t xml:space="preserve">2. При расчете норматива объемов </w:t>
      </w:r>
      <w:r>
        <w:t>предоставления медицинской помощи в расчете на 1 застрахованное лицо применялась численность застрахованного населения согласно статистике на 1 апреля 2017 года - 780176 человека.</w:t>
      </w:r>
    </w:p>
    <w:p w:rsidR="00000000" w:rsidRDefault="00AE6A44">
      <w:pPr>
        <w:pStyle w:val="ConsPlusNormal"/>
        <w:ind w:firstLine="540"/>
        <w:jc w:val="both"/>
      </w:pPr>
    </w:p>
    <w:p w:rsidR="00000000" w:rsidRDefault="00AE6A44">
      <w:pPr>
        <w:pStyle w:val="ConsPlusNormal"/>
        <w:ind w:firstLine="540"/>
        <w:jc w:val="both"/>
      </w:pPr>
      <w:r>
        <w:t>--------------------------------</w:t>
      </w:r>
    </w:p>
    <w:p w:rsidR="00000000" w:rsidRDefault="00AE6A44">
      <w:pPr>
        <w:pStyle w:val="ConsPlusNormal"/>
        <w:spacing w:before="200"/>
        <w:ind w:firstLine="540"/>
        <w:jc w:val="both"/>
      </w:pPr>
      <w:bookmarkStart w:id="79" w:name="Par2492"/>
      <w:bookmarkEnd w:id="79"/>
      <w:r>
        <w:t>&lt;*&gt; Без учета финансовых сре</w:t>
      </w:r>
      <w:r>
        <w:t>дств областного бюджета на приобретение оборудования для медицинских организаций, работающих в системе ОМС (затраты, не вошедшие в тариф).</w:t>
      </w:r>
    </w:p>
    <w:p w:rsidR="00000000" w:rsidRDefault="00AE6A44">
      <w:pPr>
        <w:pStyle w:val="ConsPlusNormal"/>
        <w:spacing w:before="200"/>
        <w:ind w:firstLine="540"/>
        <w:jc w:val="both"/>
      </w:pPr>
      <w:bookmarkStart w:id="80" w:name="Par2493"/>
      <w:bookmarkEnd w:id="80"/>
      <w:r>
        <w:t>&lt;**&gt; Указываются расходы средств областного бюджета на приобретение медицинского оборудования для медиц</w:t>
      </w:r>
      <w:r>
        <w:t>инских организаций, работающих в системе ОМС, сверх территориального фонда обязательного медицинского страхования.</w:t>
      </w:r>
    </w:p>
    <w:p w:rsidR="00000000" w:rsidRDefault="00AE6A44">
      <w:pPr>
        <w:pStyle w:val="ConsPlusNormal"/>
        <w:spacing w:before="200"/>
        <w:ind w:firstLine="540"/>
        <w:jc w:val="both"/>
      </w:pPr>
      <w:bookmarkStart w:id="81" w:name="Par2494"/>
      <w:bookmarkEnd w:id="81"/>
      <w:r>
        <w:t>&lt;***&gt; В случае включения паллиативной медицинской помощи в территориальную программу ОМС сверх базовой программы с соответствую</w:t>
      </w:r>
      <w:r>
        <w:t>щим платежом Орловской области.</w:t>
      </w:r>
    </w:p>
    <w:p w:rsidR="00000000" w:rsidRDefault="00AE6A44">
      <w:pPr>
        <w:pStyle w:val="ConsPlusNormal"/>
        <w:ind w:firstLine="540"/>
        <w:jc w:val="both"/>
      </w:pPr>
    </w:p>
    <w:p w:rsidR="00000000" w:rsidRDefault="00AE6A44">
      <w:pPr>
        <w:pStyle w:val="ConsPlusNormal"/>
        <w:ind w:firstLine="540"/>
        <w:jc w:val="both"/>
      </w:pPr>
    </w:p>
    <w:p w:rsidR="00000000" w:rsidRDefault="00AE6A44">
      <w:pPr>
        <w:pStyle w:val="ConsPlusNormal"/>
        <w:ind w:firstLine="540"/>
        <w:jc w:val="both"/>
      </w:pPr>
    </w:p>
    <w:p w:rsidR="00000000" w:rsidRDefault="00AE6A44">
      <w:pPr>
        <w:pStyle w:val="ConsPlusNormal"/>
        <w:jc w:val="center"/>
      </w:pPr>
    </w:p>
    <w:p w:rsidR="00000000" w:rsidRDefault="00AE6A44">
      <w:pPr>
        <w:pStyle w:val="ConsPlusNormal"/>
        <w:jc w:val="center"/>
      </w:pPr>
    </w:p>
    <w:p w:rsidR="00000000" w:rsidRDefault="00AE6A44">
      <w:pPr>
        <w:pStyle w:val="ConsPlusNormal"/>
        <w:jc w:val="right"/>
        <w:outlineLvl w:val="1"/>
      </w:pPr>
      <w:r>
        <w:t>Приложение 5</w:t>
      </w:r>
    </w:p>
    <w:p w:rsidR="00000000" w:rsidRDefault="00AE6A44">
      <w:pPr>
        <w:pStyle w:val="ConsPlusNormal"/>
        <w:jc w:val="right"/>
      </w:pPr>
      <w:r>
        <w:t>к Программе</w:t>
      </w:r>
    </w:p>
    <w:p w:rsidR="00000000" w:rsidRDefault="00AE6A44">
      <w:pPr>
        <w:pStyle w:val="ConsPlusNormal"/>
        <w:jc w:val="right"/>
      </w:pPr>
      <w:r>
        <w:t>государственных гарантий бесплатного</w:t>
      </w:r>
    </w:p>
    <w:p w:rsidR="00000000" w:rsidRDefault="00AE6A44">
      <w:pPr>
        <w:pStyle w:val="ConsPlusNormal"/>
        <w:jc w:val="right"/>
      </w:pPr>
      <w:r>
        <w:t>оказания гражданам медицинской помощи</w:t>
      </w:r>
    </w:p>
    <w:p w:rsidR="00000000" w:rsidRDefault="00AE6A44">
      <w:pPr>
        <w:pStyle w:val="ConsPlusNormal"/>
        <w:jc w:val="right"/>
      </w:pPr>
      <w:r>
        <w:t>на территории Орловской области на 2018 год</w:t>
      </w:r>
    </w:p>
    <w:p w:rsidR="00000000" w:rsidRDefault="00AE6A44">
      <w:pPr>
        <w:pStyle w:val="ConsPlusNormal"/>
        <w:jc w:val="right"/>
      </w:pPr>
      <w:r>
        <w:t>и на плановый период 2019 и 2020 годов</w:t>
      </w:r>
    </w:p>
    <w:p w:rsidR="00000000" w:rsidRDefault="00AE6A44">
      <w:pPr>
        <w:pStyle w:val="ConsPlusNormal"/>
        <w:jc w:val="right"/>
      </w:pPr>
    </w:p>
    <w:p w:rsidR="00000000" w:rsidRDefault="00AE6A44">
      <w:pPr>
        <w:pStyle w:val="ConsPlusTitle"/>
        <w:jc w:val="center"/>
      </w:pPr>
      <w:bookmarkStart w:id="82" w:name="Par2507"/>
      <w:bookmarkEnd w:id="82"/>
      <w:r>
        <w:t>СТОИМОСТЬ ТЕ</w:t>
      </w:r>
      <w:r>
        <w:t>РРИТОРИАЛЬНОЙ ПРОГРАММЫ</w:t>
      </w:r>
    </w:p>
    <w:p w:rsidR="00000000" w:rsidRDefault="00AE6A44">
      <w:pPr>
        <w:pStyle w:val="ConsPlusTitle"/>
        <w:jc w:val="center"/>
      </w:pPr>
      <w:r>
        <w:t>ГОСУДАРСТВЕННЫХ ГАРАНТИЙ БЕСПЛАТНОГО ОКАЗАНИЯ ГРАЖДАНАМ</w:t>
      </w:r>
    </w:p>
    <w:p w:rsidR="00000000" w:rsidRDefault="00AE6A44">
      <w:pPr>
        <w:pStyle w:val="ConsPlusTitle"/>
        <w:jc w:val="center"/>
      </w:pPr>
      <w:r>
        <w:t>МЕДИЦИНСКОЙ ПОМОЩИ ПО ИСТОЧНИКАМ ФИНАНСИРОВАНИЯ</w:t>
      </w:r>
    </w:p>
    <w:p w:rsidR="00000000" w:rsidRDefault="00AE6A44">
      <w:pPr>
        <w:pStyle w:val="ConsPlusTitle"/>
        <w:jc w:val="center"/>
      </w:pPr>
      <w:r>
        <w:t>НА 2018 ГОД И ПЛАНОВЫЙ ПЕРИОД 2019 И 2020 ГОДОВ</w:t>
      </w:r>
    </w:p>
    <w:p w:rsidR="00000000" w:rsidRDefault="00AE6A44">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3458"/>
        <w:gridCol w:w="510"/>
        <w:gridCol w:w="1417"/>
        <w:gridCol w:w="1191"/>
        <w:gridCol w:w="1418"/>
        <w:gridCol w:w="1247"/>
        <w:gridCol w:w="1417"/>
        <w:gridCol w:w="1191"/>
      </w:tblGrid>
      <w:tr w:rsidR="00000000">
        <w:tc>
          <w:tcPr>
            <w:tcW w:w="345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Источники финансового обеспечения территориальной программы государственных гар</w:t>
            </w:r>
            <w:r>
              <w:t>антий бесплатного оказания гражданам медицинской помощи</w:t>
            </w:r>
          </w:p>
        </w:tc>
        <w:tc>
          <w:tcPr>
            <w:tcW w:w="510"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N</w:t>
            </w:r>
          </w:p>
        </w:tc>
        <w:tc>
          <w:tcPr>
            <w:tcW w:w="2608" w:type="dxa"/>
            <w:gridSpan w:val="2"/>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2018 год</w:t>
            </w:r>
          </w:p>
        </w:tc>
        <w:tc>
          <w:tcPr>
            <w:tcW w:w="5273" w:type="dxa"/>
            <w:gridSpan w:val="4"/>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Плановый период</w:t>
            </w:r>
          </w:p>
        </w:tc>
      </w:tr>
      <w:tr w:rsidR="00000000">
        <w:tc>
          <w:tcPr>
            <w:tcW w:w="345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p>
        </w:tc>
        <w:tc>
          <w:tcPr>
            <w:tcW w:w="2608" w:type="dxa"/>
            <w:gridSpan w:val="2"/>
            <w:vMerge/>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p>
        </w:tc>
        <w:tc>
          <w:tcPr>
            <w:tcW w:w="2665" w:type="dxa"/>
            <w:gridSpan w:val="2"/>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2019 год</w:t>
            </w:r>
          </w:p>
        </w:tc>
        <w:tc>
          <w:tcPr>
            <w:tcW w:w="2608" w:type="dxa"/>
            <w:gridSpan w:val="2"/>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2020 год</w:t>
            </w:r>
          </w:p>
        </w:tc>
      </w:tr>
      <w:tr w:rsidR="00000000">
        <w:tc>
          <w:tcPr>
            <w:tcW w:w="345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p>
        </w:tc>
        <w:tc>
          <w:tcPr>
            <w:tcW w:w="2608" w:type="dxa"/>
            <w:gridSpan w:val="2"/>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утвержденная стоимость территориальной программы</w:t>
            </w:r>
          </w:p>
        </w:tc>
        <w:tc>
          <w:tcPr>
            <w:tcW w:w="2665" w:type="dxa"/>
            <w:gridSpan w:val="2"/>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стоимость территориальной программы</w:t>
            </w:r>
          </w:p>
        </w:tc>
        <w:tc>
          <w:tcPr>
            <w:tcW w:w="2608" w:type="dxa"/>
            <w:gridSpan w:val="2"/>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стоимость территориальной программы</w:t>
            </w:r>
          </w:p>
        </w:tc>
      </w:tr>
      <w:tr w:rsidR="00000000">
        <w:tc>
          <w:tcPr>
            <w:tcW w:w="345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всего (тыс. рублей)</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на 1 жителя (1 застрахованное лицо) в год (рублей)</w:t>
            </w:r>
          </w:p>
        </w:tc>
        <w:tc>
          <w:tcPr>
            <w:tcW w:w="1418"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всего (тыс. рублей)</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на 1 жителя (1 застрахованное лицо) в год (рублей)</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всего (тыс. рублей)</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на 1 жителя (1 застрахованное лицо) в год (рублей)</w:t>
            </w:r>
          </w:p>
        </w:tc>
      </w:tr>
      <w:tr w:rsidR="00000000">
        <w:tc>
          <w:tcPr>
            <w:tcW w:w="3458"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1</w:t>
            </w:r>
          </w:p>
        </w:tc>
        <w:tc>
          <w:tcPr>
            <w:tcW w:w="510"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4</w:t>
            </w:r>
          </w:p>
        </w:tc>
        <w:tc>
          <w:tcPr>
            <w:tcW w:w="1418"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5</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6</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7</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8</w:t>
            </w:r>
          </w:p>
        </w:tc>
      </w:tr>
      <w:tr w:rsidR="00000000">
        <w:tc>
          <w:tcPr>
            <w:tcW w:w="345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Стоимость территориальной программы государственных гарантий, всего (сумма </w:t>
            </w:r>
            <w:hyperlink w:anchor="Par2544" w:tooltip="02" w:history="1">
              <w:r>
                <w:rPr>
                  <w:color w:val="0000FF"/>
                </w:rPr>
                <w:t>строк 02</w:t>
              </w:r>
            </w:hyperlink>
            <w:r>
              <w:t xml:space="preserve"> и </w:t>
            </w:r>
            <w:hyperlink w:anchor="Par2552" w:tooltip="03" w:history="1">
              <w:r>
                <w:rPr>
                  <w:color w:val="0000FF"/>
                </w:rPr>
                <w:t>03</w:t>
              </w:r>
            </w:hyperlink>
            <w:r>
              <w:t>), 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01</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10485299,7</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13545,28</w:t>
            </w:r>
          </w:p>
        </w:tc>
        <w:tc>
          <w:tcPr>
            <w:tcW w:w="14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10295491,2</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13289,15</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10644185,5</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13749,11</w:t>
            </w:r>
          </w:p>
        </w:tc>
      </w:tr>
      <w:tr w:rsidR="00000000">
        <w:tc>
          <w:tcPr>
            <w:tcW w:w="345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I. Средства консолидиров</w:t>
            </w:r>
            <w:r>
              <w:t xml:space="preserve">анного </w:t>
            </w:r>
            <w:r>
              <w:lastRenderedPageBreak/>
              <w:t xml:space="preserve">бюджета субъекта Российской Федерации </w:t>
            </w:r>
            <w:hyperlink w:anchor="Par2617" w:tooltip="&lt;*&gt; Без учета бюджетных ассигнований федерального бюджета на оказание отдельным категориям граждан государственной социальной помощи в обеспечении необходимыми лекарственными средствами, целевые программы, а также межбюджетных трансфертов (строки 06 и 10)." w:history="1">
              <w:r>
                <w:rPr>
                  <w:color w:val="0000FF"/>
                </w:rPr>
                <w:t>&lt;*&gt;</w:t>
              </w:r>
            </w:hyperlink>
          </w:p>
        </w:tc>
        <w:tc>
          <w:tcPr>
            <w:tcW w:w="51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83" w:name="Par2544"/>
            <w:bookmarkEnd w:id="83"/>
            <w:r>
              <w:lastRenderedPageBreak/>
              <w:t>02</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2109690,7</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2809,74</w:t>
            </w:r>
          </w:p>
        </w:tc>
        <w:tc>
          <w:tcPr>
            <w:tcW w:w="14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1610807,8</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2157,45</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1610807,8</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2170,47</w:t>
            </w:r>
          </w:p>
        </w:tc>
      </w:tr>
      <w:tr w:rsidR="00000000">
        <w:tc>
          <w:tcPr>
            <w:tcW w:w="345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II. Стоимость территориальной программы обязательного медицинского страхования, всего </w:t>
            </w:r>
            <w:hyperlink w:anchor="Par2618" w:tooltip="&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просы&quot;." w:history="1">
              <w:r>
                <w:rPr>
                  <w:color w:val="0000FF"/>
                </w:rPr>
                <w:t>&lt;**&gt;</w:t>
              </w:r>
            </w:hyperlink>
            <w:r>
              <w:t xml:space="preserve"> (сумма </w:t>
            </w:r>
            <w:hyperlink w:anchor="Par2560" w:tooltip="04" w:history="1">
              <w:r>
                <w:rPr>
                  <w:color w:val="0000FF"/>
                </w:rPr>
                <w:t>строк 04</w:t>
              </w:r>
            </w:hyperlink>
            <w:r>
              <w:t xml:space="preserve"> и </w:t>
            </w:r>
            <w:hyperlink w:anchor="Par2592" w:tooltip="08" w:history="1">
              <w:r>
                <w:rPr>
                  <w:color w:val="0000FF"/>
                </w:rPr>
                <w:t>08</w:t>
              </w:r>
            </w:hyperlink>
            <w:r>
              <w:t>)</w:t>
            </w:r>
          </w:p>
        </w:tc>
        <w:tc>
          <w:tcPr>
            <w:tcW w:w="51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84" w:name="Par2552"/>
            <w:bookmarkEnd w:id="84"/>
            <w:r>
              <w:t>03</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8375609,0</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10735,54</w:t>
            </w:r>
          </w:p>
        </w:tc>
        <w:tc>
          <w:tcPr>
            <w:tcW w:w="14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8684683,4</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11131,70</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9033377,7</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11578,64</w:t>
            </w:r>
          </w:p>
        </w:tc>
      </w:tr>
      <w:tr w:rsidR="00000000">
        <w:tc>
          <w:tcPr>
            <w:tcW w:w="345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 Стоимость территориальной программы обязательного мед</w:t>
            </w:r>
            <w:r>
              <w:t xml:space="preserve">ицинского страхования, финансируемой за счет средств обязательного медицинского страхования в рамках базовой программы </w:t>
            </w:r>
            <w:hyperlink w:anchor="Par2618" w:tooltip="&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просы&quot;." w:history="1">
              <w:r>
                <w:rPr>
                  <w:color w:val="0000FF"/>
                </w:rPr>
                <w:t>&lt;**&gt;</w:t>
              </w:r>
            </w:hyperlink>
            <w:r>
              <w:t xml:space="preserve"> (сумма </w:t>
            </w:r>
            <w:hyperlink w:anchor="Par2568" w:tooltip="05" w:history="1">
              <w:r>
                <w:rPr>
                  <w:color w:val="0000FF"/>
                </w:rPr>
                <w:t>строк 05</w:t>
              </w:r>
            </w:hyperlink>
            <w:r>
              <w:t xml:space="preserve">, </w:t>
            </w:r>
            <w:hyperlink w:anchor="Par2576" w:tooltip="06" w:history="1">
              <w:r>
                <w:rPr>
                  <w:color w:val="0000FF"/>
                </w:rPr>
                <w:t>06</w:t>
              </w:r>
            </w:hyperlink>
            <w:r>
              <w:t xml:space="preserve"> и </w:t>
            </w:r>
            <w:hyperlink w:anchor="Par2584" w:tooltip="07" w:history="1">
              <w:r>
                <w:rPr>
                  <w:color w:val="0000FF"/>
                </w:rPr>
                <w:t>07</w:t>
              </w:r>
            </w:hyperlink>
            <w:r>
              <w:t>), 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85" w:name="Par2560"/>
            <w:bookmarkEnd w:id="85"/>
            <w:r>
              <w:t>04</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8375609,0</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10735,54</w:t>
            </w:r>
          </w:p>
        </w:tc>
        <w:tc>
          <w:tcPr>
            <w:tcW w:w="14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8684683,4</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11131,70</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9033377,7</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11578,64</w:t>
            </w:r>
          </w:p>
        </w:tc>
      </w:tr>
      <w:tr w:rsidR="00000000">
        <w:tc>
          <w:tcPr>
            <w:tcW w:w="345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1.1. Субвенции из бюджета федерального фонда обязательного медицинского страхования </w:t>
            </w:r>
            <w:hyperlink w:anchor="Par2618" w:tooltip="&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просы&quot;." w:history="1">
              <w:r>
                <w:rPr>
                  <w:color w:val="0000FF"/>
                </w:rPr>
                <w:t>&lt;**&gt;</w:t>
              </w:r>
            </w:hyperlink>
          </w:p>
        </w:tc>
        <w:tc>
          <w:tcPr>
            <w:tcW w:w="51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86" w:name="Par2568"/>
            <w:bookmarkEnd w:id="86"/>
            <w:r>
              <w:t>05</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8375609,0</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10735,54</w:t>
            </w:r>
          </w:p>
        </w:tc>
        <w:tc>
          <w:tcPr>
            <w:tcW w:w="14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8684683,4</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11131,70</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9033377,7</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11578,64</w:t>
            </w:r>
          </w:p>
        </w:tc>
      </w:tr>
      <w:tr w:rsidR="00000000">
        <w:tc>
          <w:tcPr>
            <w:tcW w:w="345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w:t>
            </w:r>
            <w:r>
              <w:t>вания в части базовой программы обязательного медицинского страхования</w:t>
            </w:r>
          </w:p>
        </w:tc>
        <w:tc>
          <w:tcPr>
            <w:tcW w:w="51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87" w:name="Par2576"/>
            <w:bookmarkEnd w:id="87"/>
            <w:r>
              <w:t>06</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w:t>
            </w:r>
          </w:p>
        </w:tc>
      </w:tr>
      <w:tr w:rsidR="00000000">
        <w:tc>
          <w:tcPr>
            <w:tcW w:w="345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1.3. Прочие поступления</w:t>
            </w:r>
          </w:p>
        </w:tc>
        <w:tc>
          <w:tcPr>
            <w:tcW w:w="51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88" w:name="Par2584"/>
            <w:bookmarkEnd w:id="88"/>
            <w:r>
              <w:t>07</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w:t>
            </w:r>
          </w:p>
        </w:tc>
      </w:tr>
      <w:tr w:rsidR="00000000">
        <w:tc>
          <w:tcPr>
            <w:tcW w:w="345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w:t>
            </w:r>
            <w:r>
              <w:lastRenderedPageBreak/>
              <w:t>установленных базовой программой обязательного медицинского страхования, в том числе:</w:t>
            </w:r>
          </w:p>
        </w:tc>
        <w:tc>
          <w:tcPr>
            <w:tcW w:w="51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89" w:name="Par2592"/>
            <w:bookmarkEnd w:id="89"/>
            <w:r>
              <w:lastRenderedPageBreak/>
              <w:t>08</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w:t>
            </w:r>
          </w:p>
        </w:tc>
      </w:tr>
      <w:tr w:rsidR="00000000">
        <w:tc>
          <w:tcPr>
            <w:tcW w:w="345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51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09</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w:t>
            </w:r>
          </w:p>
        </w:tc>
      </w:tr>
      <w:tr w:rsidR="00000000">
        <w:tc>
          <w:tcPr>
            <w:tcW w:w="345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w:t>
            </w:r>
            <w:r>
              <w:t>у медицинской помощи в рамках базовой программы обязательного медицинского страхования</w:t>
            </w:r>
          </w:p>
        </w:tc>
        <w:tc>
          <w:tcPr>
            <w:tcW w:w="51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bookmarkStart w:id="90" w:name="Par2608"/>
            <w:bookmarkEnd w:id="90"/>
            <w:r>
              <w:t>10</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w:t>
            </w:r>
          </w:p>
        </w:tc>
        <w:tc>
          <w:tcPr>
            <w:tcW w:w="124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0,0</w:t>
            </w:r>
          </w:p>
        </w:tc>
      </w:tr>
    </w:tbl>
    <w:p w:rsidR="00000000" w:rsidRDefault="00AE6A44">
      <w:pPr>
        <w:pStyle w:val="ConsPlusNormal"/>
        <w:jc w:val="center"/>
        <w:sectPr w:rsidR="00000000">
          <w:headerReference w:type="default" r:id="rId8"/>
          <w:footerReference w:type="default" r:id="rId9"/>
          <w:pgSz w:w="16838" w:h="11906" w:orient="landscape"/>
          <w:pgMar w:top="1133" w:right="1440" w:bottom="566" w:left="1440" w:header="0" w:footer="0" w:gutter="0"/>
          <w:cols w:space="720"/>
          <w:noEndnote/>
        </w:sectPr>
      </w:pPr>
    </w:p>
    <w:p w:rsidR="00000000" w:rsidRDefault="00AE6A44">
      <w:pPr>
        <w:pStyle w:val="ConsPlusNormal"/>
        <w:ind w:firstLine="540"/>
        <w:jc w:val="both"/>
      </w:pPr>
    </w:p>
    <w:p w:rsidR="00000000" w:rsidRDefault="00AE6A44">
      <w:pPr>
        <w:pStyle w:val="ConsPlusNormal"/>
        <w:ind w:firstLine="540"/>
        <w:jc w:val="both"/>
      </w:pPr>
      <w:r>
        <w:t>--------------------------------</w:t>
      </w:r>
    </w:p>
    <w:p w:rsidR="00000000" w:rsidRDefault="00AE6A44">
      <w:pPr>
        <w:pStyle w:val="ConsPlusNormal"/>
        <w:spacing w:before="200"/>
        <w:ind w:firstLine="540"/>
        <w:jc w:val="both"/>
      </w:pPr>
      <w:bookmarkStart w:id="91" w:name="Par2617"/>
      <w:bookmarkEnd w:id="91"/>
      <w:r>
        <w:t>&lt;*&gt; Без учета бюджетных ассигнований федерального бюджета на оказание отдельным категориям граждан государственной социальной помощи в обеспечении необходимыми лекарственными средствами, целевые программы, а также межбюджетных трансфертов (</w:t>
      </w:r>
      <w:hyperlink w:anchor="Par2576" w:tooltip="06" w:history="1">
        <w:r>
          <w:rPr>
            <w:color w:val="0000FF"/>
          </w:rPr>
          <w:t>строки 06</w:t>
        </w:r>
      </w:hyperlink>
      <w:r>
        <w:t xml:space="preserve"> и </w:t>
      </w:r>
      <w:hyperlink w:anchor="Par2608" w:tooltip="10" w:history="1">
        <w:r>
          <w:rPr>
            <w:color w:val="0000FF"/>
          </w:rPr>
          <w:t>10</w:t>
        </w:r>
      </w:hyperlink>
      <w:r>
        <w:t>).</w:t>
      </w:r>
    </w:p>
    <w:p w:rsidR="00000000" w:rsidRDefault="00AE6A44">
      <w:pPr>
        <w:pStyle w:val="ConsPlusNormal"/>
        <w:spacing w:before="200"/>
        <w:ind w:firstLine="540"/>
        <w:jc w:val="both"/>
      </w:pPr>
      <w:bookmarkStart w:id="92" w:name="Par2618"/>
      <w:bookmarkEnd w:id="92"/>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w:t>
      </w:r>
      <w:r>
        <w:t>го фонда обязательного медицинского страхования по разделу 01 "Общегосударственные вопросы".</w:t>
      </w:r>
    </w:p>
    <w:p w:rsidR="00000000" w:rsidRDefault="00AE6A44">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778"/>
        <w:gridCol w:w="1077"/>
        <w:gridCol w:w="1020"/>
        <w:gridCol w:w="1077"/>
        <w:gridCol w:w="1020"/>
        <w:gridCol w:w="1077"/>
        <w:gridCol w:w="1020"/>
      </w:tblGrid>
      <w:tr w:rsidR="00000000">
        <w:tc>
          <w:tcPr>
            <w:tcW w:w="277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Справочно</w:t>
            </w:r>
          </w:p>
        </w:tc>
        <w:tc>
          <w:tcPr>
            <w:tcW w:w="2097" w:type="dxa"/>
            <w:gridSpan w:val="2"/>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2018 год</w:t>
            </w:r>
          </w:p>
        </w:tc>
        <w:tc>
          <w:tcPr>
            <w:tcW w:w="2097" w:type="dxa"/>
            <w:gridSpan w:val="2"/>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2019 год</w:t>
            </w:r>
          </w:p>
        </w:tc>
        <w:tc>
          <w:tcPr>
            <w:tcW w:w="2097" w:type="dxa"/>
            <w:gridSpan w:val="2"/>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2020 год</w:t>
            </w:r>
          </w:p>
        </w:tc>
      </w:tr>
      <w:tr w:rsidR="00000000">
        <w:tc>
          <w:tcPr>
            <w:tcW w:w="277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всего (тыс. рублей)</w:t>
            </w:r>
          </w:p>
        </w:tc>
        <w:tc>
          <w:tcPr>
            <w:tcW w:w="1020"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на 1 застрахованное лицо (рублей)</w:t>
            </w:r>
          </w:p>
        </w:tc>
        <w:tc>
          <w:tcPr>
            <w:tcW w:w="1077"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всего (тыс. рублей)</w:t>
            </w:r>
          </w:p>
        </w:tc>
        <w:tc>
          <w:tcPr>
            <w:tcW w:w="1020"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на 1 застрахованное лицо (рублей)</w:t>
            </w:r>
          </w:p>
        </w:tc>
        <w:tc>
          <w:tcPr>
            <w:tcW w:w="1077"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всего (тыс. рублей)</w:t>
            </w:r>
          </w:p>
        </w:tc>
        <w:tc>
          <w:tcPr>
            <w:tcW w:w="1020"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на 1 застрахованное лицо (рублей)</w:t>
            </w:r>
          </w:p>
        </w:tc>
      </w:tr>
      <w:tr w:rsidR="00000000">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Расходы на обеспечение выполнения территориальным фондом обязательного медицинского страхования своих функций</w:t>
            </w:r>
          </w:p>
        </w:tc>
        <w:tc>
          <w:tcPr>
            <w:tcW w:w="107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60200,0</w:t>
            </w:r>
          </w:p>
        </w:tc>
        <w:tc>
          <w:tcPr>
            <w:tcW w:w="102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77,16</w:t>
            </w:r>
          </w:p>
        </w:tc>
        <w:tc>
          <w:tcPr>
            <w:tcW w:w="107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60543,4</w:t>
            </w:r>
          </w:p>
        </w:tc>
        <w:tc>
          <w:tcPr>
            <w:tcW w:w="102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77,60</w:t>
            </w:r>
          </w:p>
        </w:tc>
        <w:tc>
          <w:tcPr>
            <w:tcW w:w="107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61680,1</w:t>
            </w:r>
          </w:p>
        </w:tc>
        <w:tc>
          <w:tcPr>
            <w:tcW w:w="1020"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79,06</w:t>
            </w:r>
          </w:p>
        </w:tc>
      </w:tr>
    </w:tbl>
    <w:p w:rsidR="00000000" w:rsidRDefault="00AE6A44">
      <w:pPr>
        <w:pStyle w:val="ConsPlusNormal"/>
        <w:ind w:firstLine="540"/>
        <w:jc w:val="both"/>
      </w:pPr>
    </w:p>
    <w:p w:rsidR="00000000" w:rsidRDefault="00AE6A44">
      <w:pPr>
        <w:pStyle w:val="ConsPlusNormal"/>
        <w:ind w:firstLine="540"/>
        <w:jc w:val="both"/>
      </w:pPr>
    </w:p>
    <w:p w:rsidR="00000000" w:rsidRDefault="00AE6A44">
      <w:pPr>
        <w:pStyle w:val="ConsPlusNormal"/>
        <w:ind w:firstLine="540"/>
        <w:jc w:val="both"/>
      </w:pPr>
    </w:p>
    <w:p w:rsidR="00000000" w:rsidRDefault="00AE6A44">
      <w:pPr>
        <w:pStyle w:val="ConsPlusNormal"/>
        <w:ind w:firstLine="540"/>
        <w:jc w:val="both"/>
      </w:pPr>
    </w:p>
    <w:p w:rsidR="00000000" w:rsidRDefault="00AE6A44">
      <w:pPr>
        <w:pStyle w:val="ConsPlusNormal"/>
        <w:ind w:firstLine="540"/>
        <w:jc w:val="both"/>
      </w:pPr>
    </w:p>
    <w:p w:rsidR="00000000" w:rsidRDefault="00AE6A44">
      <w:pPr>
        <w:pStyle w:val="ConsPlusNormal"/>
        <w:jc w:val="right"/>
        <w:outlineLvl w:val="1"/>
      </w:pPr>
      <w:r>
        <w:t>Приложение 6</w:t>
      </w:r>
    </w:p>
    <w:p w:rsidR="00000000" w:rsidRDefault="00AE6A44">
      <w:pPr>
        <w:pStyle w:val="ConsPlusNormal"/>
        <w:jc w:val="right"/>
      </w:pPr>
      <w:r>
        <w:t>к Программе</w:t>
      </w:r>
    </w:p>
    <w:p w:rsidR="00000000" w:rsidRDefault="00AE6A44">
      <w:pPr>
        <w:pStyle w:val="ConsPlusNormal"/>
        <w:jc w:val="right"/>
      </w:pPr>
      <w:r>
        <w:t>государственных гарантий бесплатного</w:t>
      </w:r>
    </w:p>
    <w:p w:rsidR="00000000" w:rsidRDefault="00AE6A44">
      <w:pPr>
        <w:pStyle w:val="ConsPlusNormal"/>
        <w:jc w:val="right"/>
      </w:pPr>
      <w:r>
        <w:t>оказания гражданам медицинской помощи</w:t>
      </w:r>
    </w:p>
    <w:p w:rsidR="00000000" w:rsidRDefault="00AE6A44">
      <w:pPr>
        <w:pStyle w:val="ConsPlusNormal"/>
        <w:jc w:val="right"/>
      </w:pPr>
      <w:r>
        <w:t>на территории Орловской области на 2018 год</w:t>
      </w:r>
    </w:p>
    <w:p w:rsidR="00000000" w:rsidRDefault="00AE6A44">
      <w:pPr>
        <w:pStyle w:val="ConsPlusNormal"/>
        <w:jc w:val="right"/>
      </w:pPr>
      <w:r>
        <w:t>и на плановый период 2019 и 2020 годов</w:t>
      </w:r>
    </w:p>
    <w:p w:rsidR="00000000" w:rsidRDefault="00AE6A44">
      <w:pPr>
        <w:pStyle w:val="ConsPlusNormal"/>
        <w:ind w:firstLine="540"/>
        <w:jc w:val="both"/>
      </w:pPr>
    </w:p>
    <w:p w:rsidR="00000000" w:rsidRDefault="00AE6A44">
      <w:pPr>
        <w:pStyle w:val="ConsPlusNormal"/>
        <w:ind w:firstLine="540"/>
        <w:jc w:val="both"/>
        <w:sectPr w:rsidR="00000000">
          <w:headerReference w:type="default" r:id="rId10"/>
          <w:footerReference w:type="default" r:id="rId11"/>
          <w:pgSz w:w="11906" w:h="16838"/>
          <w:pgMar w:top="1440" w:right="566" w:bottom="1440" w:left="1133" w:header="0" w:footer="0" w:gutter="0"/>
          <w:cols w:space="720"/>
          <w:noEndnote/>
        </w:sectPr>
      </w:pPr>
    </w:p>
    <w:p w:rsidR="00000000" w:rsidRDefault="00AE6A44">
      <w:pPr>
        <w:pStyle w:val="ConsPlusNormal"/>
        <w:jc w:val="center"/>
        <w:outlineLvl w:val="2"/>
      </w:pPr>
      <w:bookmarkStart w:id="93" w:name="Par2649"/>
      <w:bookmarkEnd w:id="93"/>
      <w:r>
        <w:lastRenderedPageBreak/>
        <w:t>ПЕРЕЧЕНЬ</w:t>
      </w:r>
    </w:p>
    <w:p w:rsidR="00000000" w:rsidRDefault="00AE6A44">
      <w:pPr>
        <w:pStyle w:val="ConsPlusNormal"/>
        <w:jc w:val="center"/>
      </w:pPr>
      <w:r>
        <w:t>лекарственных препаратов, отпускаемых населению</w:t>
      </w:r>
    </w:p>
    <w:p w:rsidR="00000000" w:rsidRDefault="00AE6A44">
      <w:pPr>
        <w:pStyle w:val="ConsPlusNormal"/>
        <w:jc w:val="center"/>
      </w:pPr>
      <w:r>
        <w:t>в соответствии с перечнем групп населения и категорий</w:t>
      </w:r>
    </w:p>
    <w:p w:rsidR="00000000" w:rsidRDefault="00AE6A44">
      <w:pPr>
        <w:pStyle w:val="ConsPlusNormal"/>
        <w:jc w:val="center"/>
      </w:pPr>
      <w:r>
        <w:t>заболеваний, при амбулаторном лечении которых лекарственные</w:t>
      </w:r>
    </w:p>
    <w:p w:rsidR="00000000" w:rsidRDefault="00AE6A44">
      <w:pPr>
        <w:pStyle w:val="ConsPlusNormal"/>
        <w:jc w:val="center"/>
      </w:pPr>
      <w:r>
        <w:t>средства и изделия медицинского назначения отпускаются</w:t>
      </w:r>
    </w:p>
    <w:p w:rsidR="00000000" w:rsidRDefault="00AE6A44">
      <w:pPr>
        <w:pStyle w:val="ConsPlusNormal"/>
        <w:jc w:val="center"/>
      </w:pPr>
      <w:r>
        <w:t>по рецептам врачей бесплатно или с 50-процентной скидкой</w:t>
      </w:r>
    </w:p>
    <w:p w:rsidR="00000000" w:rsidRDefault="00AE6A44">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134"/>
        <w:gridCol w:w="3118"/>
        <w:gridCol w:w="2381"/>
        <w:gridCol w:w="4139"/>
      </w:tblGrid>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Код АТХ</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Анатомо-терапевтическо-химическая классификация (АТХ)</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Лекарственные препараты</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Лекарственные формы</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пищеварительный тракт и обмен веществ</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A02</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для лечения заболеваний, связанных с нарушением кислотности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A02B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A02BA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блокаторы</w:t>
            </w:r>
            <w:r>
              <w:t xml:space="preserve"> H2-гистаминовых рецепторов</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ранитидин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оболочкой;</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фамотидин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оболочкой;</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A02BC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ингибиторы протонного насоса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омепразол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p w:rsidR="00000000" w:rsidRDefault="00AE6A44">
            <w:pPr>
              <w:pStyle w:val="ConsPlusNormal"/>
            </w:pPr>
            <w:r>
              <w:t>капсулы кишечнорастворимые;</w:t>
            </w:r>
          </w:p>
          <w:p w:rsidR="00000000" w:rsidRDefault="00AE6A44">
            <w:pPr>
              <w:pStyle w:val="ConsPlusNormal"/>
            </w:pPr>
            <w:r>
              <w:t>порошок для приготовления суспензии для приема внутрь;</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эзомепразол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 кишечнорастворимые;</w:t>
            </w:r>
          </w:p>
          <w:p w:rsidR="00000000" w:rsidRDefault="00AE6A44">
            <w:pPr>
              <w:pStyle w:val="ConsPlusNormal"/>
            </w:pPr>
            <w:r>
              <w:t>таблетки кишечнорастворимые;</w:t>
            </w:r>
          </w:p>
          <w:p w:rsidR="00000000" w:rsidRDefault="00AE6A44">
            <w:pPr>
              <w:pStyle w:val="ConsPlusNormal"/>
            </w:pPr>
            <w:r>
              <w:t>таблетки кишечнорастворимые, покрытые пленочной оболочкой;</w:t>
            </w:r>
          </w:p>
          <w:p w:rsidR="00000000" w:rsidRDefault="00AE6A44">
            <w:pPr>
              <w:pStyle w:val="ConsPlusNormal"/>
            </w:pPr>
            <w:r>
              <w:lastRenderedPageBreak/>
              <w:t>таблетки, покрытые кишечнорастворимой оболочкой;</w:t>
            </w:r>
          </w:p>
          <w:p w:rsidR="00000000" w:rsidRDefault="00AE6A44">
            <w:pPr>
              <w:pStyle w:val="ConsPlusNormal"/>
            </w:pPr>
            <w:r>
              <w:t>таблетки, покрытые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A02BX</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висмута трикалия дицитрат</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A03</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для лечения функциональных нарушений желудочно-кишечно</w:t>
            </w:r>
            <w:r>
              <w:t>го тракта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A03A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для лечения функциональных нарушений желудочно-кишечного тракта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A03AA</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синтетические антихолинергические средства, эфиры с третичной аминогруппой</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мебеверин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 пролонгированного действия;</w:t>
            </w:r>
          </w:p>
          <w:p w:rsidR="00000000" w:rsidRDefault="00AE6A44">
            <w:pPr>
              <w:pStyle w:val="ConsPlusNormal"/>
            </w:pPr>
            <w:r>
              <w:t>таблетки, покрытые оболочкой</w:t>
            </w:r>
          </w:p>
        </w:tc>
      </w:tr>
      <w:tr w:rsidR="00000000">
        <w:tc>
          <w:tcPr>
            <w:tcW w:w="113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311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платифиллин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раствор для подкожного введения;</w:t>
            </w:r>
          </w:p>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A03AD</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папаверин и его производные</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дротаверин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A03F</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стимуляторы моторики желудочно-кишечного тракта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A03FA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стимуляторы моторики желудочно-кишечного тракта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метоклопрамид</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раствор для приема внутрь;</w:t>
            </w:r>
          </w:p>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A04</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противорвотные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A04A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противорвотные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A04AA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блокаторы серотониновых 5НТ3-рецепторов</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ондансетрон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сироп;</w:t>
            </w:r>
          </w:p>
          <w:p w:rsidR="00000000" w:rsidRDefault="00AE6A44">
            <w:pPr>
              <w:pStyle w:val="ConsPlusNormal"/>
            </w:pPr>
            <w:r>
              <w:t>суппозитории ректальные;</w:t>
            </w:r>
          </w:p>
          <w:p w:rsidR="00000000" w:rsidRDefault="00AE6A44">
            <w:pPr>
              <w:pStyle w:val="ConsPlusNormal"/>
            </w:pPr>
            <w:r>
              <w:t>таблетки;</w:t>
            </w:r>
          </w:p>
          <w:p w:rsidR="00000000" w:rsidRDefault="00AE6A44">
            <w:pPr>
              <w:pStyle w:val="ConsPlusNormal"/>
            </w:pPr>
            <w:r>
              <w:lastRenderedPageBreak/>
              <w:t>таблетки лиофилизированные;</w:t>
            </w:r>
          </w:p>
          <w:p w:rsidR="00000000" w:rsidRDefault="00AE6A44">
            <w:pPr>
              <w:pStyle w:val="ConsPlusNormal"/>
            </w:pPr>
            <w:r>
              <w:t>таблетки, покрытые оболочкой;</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A05</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для лечения заболеваний печени и желчевыводящих путей</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A05A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для лечения заболеваний желчевыводящих путей</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A05AA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желчных кислот</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урсодезоксихолевая кислота</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p w:rsidR="00000000" w:rsidRDefault="00AE6A44">
            <w:pPr>
              <w:pStyle w:val="ConsPlusNormal"/>
            </w:pPr>
            <w:r>
              <w:t>суспензия для приема внутрь;</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A05B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для лечения заболеваний печени, липотропные средства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A05BA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для лечения заболеваний печени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фосфолипиды + глицирризиновая кис</w:t>
            </w:r>
            <w:r>
              <w:t>лота</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A06</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слабительные средства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A06A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слабительные средства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A06AB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контактные слабительные средства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бисакодил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суппозитории ректальные;</w:t>
            </w:r>
          </w:p>
          <w:p w:rsidR="00000000" w:rsidRDefault="00AE6A44">
            <w:pPr>
              <w:pStyle w:val="ConsPlusNormal"/>
            </w:pPr>
            <w:r>
              <w:t>таблетки, покрытые кишечнорастворимой оболочкой;</w:t>
            </w:r>
          </w:p>
          <w:p w:rsidR="00000000" w:rsidRDefault="00AE6A44">
            <w:pPr>
              <w:pStyle w:val="ConsPlusNormal"/>
            </w:pPr>
            <w:r>
              <w:t>таблетки, покрытые кишечнорастворимой сахарной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сеннозиды A и B</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A06AD</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осмотические слабительные средства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лактулоза</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сироп</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макрогол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порошок для приготовления раствора для приема внутрь;</w:t>
            </w:r>
          </w:p>
          <w:p w:rsidR="00000000" w:rsidRDefault="00AE6A44">
            <w:pPr>
              <w:pStyle w:val="ConsPlusNormal"/>
            </w:pPr>
            <w:r>
              <w:t>порошок для приготовления раствора для приема внутрь (для детей)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A07</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противодиарейные, кишечные противовоспалительные и противомикробные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A07B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адсорбирующие кишечные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A07BC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адсорбирующие кишечные препараты другие</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смектит диоктаэдрический</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порошок для приготовления суспензии для приема внутрь</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A07D</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снижающие моторику желудочно-кишечного тракта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A07DA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снижающие моторику желудочно-кишечного тракта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лоперамид</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p w:rsidR="00000000" w:rsidRDefault="00AE6A44">
            <w:pPr>
              <w:pStyle w:val="ConsPlusNormal"/>
            </w:pPr>
            <w:r>
              <w:t>таблетки;</w:t>
            </w:r>
          </w:p>
          <w:p w:rsidR="00000000" w:rsidRDefault="00AE6A44">
            <w:pPr>
              <w:pStyle w:val="ConsPlusNormal"/>
            </w:pPr>
            <w:r>
              <w:t>таблетки для рассасывания;</w:t>
            </w:r>
          </w:p>
          <w:p w:rsidR="00000000" w:rsidRDefault="00AE6A44">
            <w:pPr>
              <w:pStyle w:val="ConsPlusNormal"/>
            </w:pPr>
            <w:r>
              <w:t>таблетки жевательные</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A07E</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кишечные противовоспалительные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A07EC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аминосалициловая кислота и аналогичные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месалазин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суппозитории ректальные;</w:t>
            </w:r>
          </w:p>
          <w:p w:rsidR="00000000" w:rsidRDefault="00AE6A44">
            <w:pPr>
              <w:pStyle w:val="ConsPlusNormal"/>
            </w:pPr>
            <w:r>
              <w:t>суспензия ректальная;</w:t>
            </w:r>
          </w:p>
          <w:p w:rsidR="00000000" w:rsidRDefault="00AE6A44">
            <w:pPr>
              <w:pStyle w:val="ConsPlusNormal"/>
            </w:pPr>
            <w:r>
              <w:t>таблетки, покрытые кишечнорастворимой оболочкой;</w:t>
            </w:r>
          </w:p>
          <w:p w:rsidR="00000000" w:rsidRDefault="00AE6A44">
            <w:pPr>
              <w:pStyle w:val="ConsPlusNormal"/>
            </w:pPr>
            <w:r>
              <w:t>таблетки, покрытые кишечнорастворимой пленочной оболочкой;</w:t>
            </w:r>
          </w:p>
          <w:p w:rsidR="00000000" w:rsidRDefault="00AE6A44">
            <w:pPr>
              <w:pStyle w:val="ConsPlusNormal"/>
            </w:pPr>
            <w:r>
              <w:t>таблетки пролонгированного действия;</w:t>
            </w:r>
          </w:p>
          <w:p w:rsidR="00000000" w:rsidRDefault="00AE6A44">
            <w:pPr>
              <w:pStyle w:val="ConsPlusNormal"/>
            </w:pPr>
            <w:r>
              <w:t>табл</w:t>
            </w:r>
            <w:r>
              <w:t>етки пролонгированного действия, покрытые кишечнорастворимой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сульфасалазин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таблетки, покрытые кишечнорастворимой </w:t>
            </w:r>
            <w:r>
              <w:lastRenderedPageBreak/>
              <w:t>оболочкой;</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A07F</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противодиарейные микроорганизмы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A07FA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противодиарейные микроорганизмы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бифидобактерии бифидум</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p w:rsidR="00000000" w:rsidRDefault="00AE6A44">
            <w:pPr>
              <w:pStyle w:val="ConsPlusNormal"/>
            </w:pPr>
            <w:r>
              <w:t>лиофилизат для приготовления раствора для приема внутрь и местного применения;</w:t>
            </w:r>
          </w:p>
          <w:p w:rsidR="00000000" w:rsidRDefault="00AE6A44">
            <w:pPr>
              <w:pStyle w:val="ConsPlusNormal"/>
            </w:pPr>
            <w:r>
              <w:t>лиофилизат для приготовления суспензии для приема внутрь и местного применения;</w:t>
            </w:r>
          </w:p>
          <w:p w:rsidR="00000000" w:rsidRDefault="00AE6A44">
            <w:pPr>
              <w:pStyle w:val="ConsPlusNormal"/>
            </w:pPr>
            <w:r>
              <w:t>порошок для приема внутрь;</w:t>
            </w:r>
          </w:p>
          <w:p w:rsidR="00000000" w:rsidRDefault="00AE6A44">
            <w:pPr>
              <w:pStyle w:val="ConsPlusNormal"/>
            </w:pPr>
            <w:r>
              <w:t>порошок для приема внутрь и местного п</w:t>
            </w:r>
            <w:r>
              <w:t>рименения;</w:t>
            </w:r>
          </w:p>
          <w:p w:rsidR="00000000" w:rsidRDefault="00AE6A44">
            <w:pPr>
              <w:pStyle w:val="ConsPlusNormal"/>
            </w:pPr>
            <w:r>
              <w:t>суппозитории вагинальные и ректальные;</w:t>
            </w:r>
          </w:p>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A09</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способствующие пищеварению, включая ферментные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A09A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способствующие пищеварению, включая ферментные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A09AA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ферментные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панкреатин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p w:rsidR="00000000" w:rsidRDefault="00AE6A44">
            <w:pPr>
              <w:pStyle w:val="ConsPlusNormal"/>
            </w:pPr>
            <w:r>
              <w:t>капсулы кишечнорастворимые;</w:t>
            </w:r>
          </w:p>
          <w:p w:rsidR="00000000" w:rsidRDefault="00AE6A44">
            <w:pPr>
              <w:pStyle w:val="ConsPlusNormal"/>
            </w:pPr>
            <w:r>
              <w:t>таблетки, покрытые кишечнорастворимой оболочкой;</w:t>
            </w:r>
          </w:p>
          <w:p w:rsidR="00000000" w:rsidRDefault="00AE6A44">
            <w:pPr>
              <w:pStyle w:val="ConsPlusNormal"/>
            </w:pPr>
            <w:r>
              <w:t>таблетки, покрытые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A10</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для лечения сахарного диабета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A10A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инсулины и их аналоги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A10AB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инсулины короткого действия и </w:t>
            </w:r>
            <w:r>
              <w:lastRenderedPageBreak/>
              <w:t>их аналоги для инъекционног</w:t>
            </w:r>
            <w:r>
              <w:t>о введения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инсулин аспарт</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раствор для подкожного и внутривенного </w:t>
            </w:r>
            <w:r>
              <w:lastRenderedPageBreak/>
              <w:t>введения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инсулин глулизин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раствор для подкожного введения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инсулин лизпро</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раствор для внутривенного и подкожного введения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инсулин растворимый (человеческий генно-инженерный)</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раствор для инъекций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A10AC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инсулины средней продолжительности действия и их аналоги для инъекционного введения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инсулин-изофан (человеческий генно-инженерный)</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суспензия для подкожного введения</w:t>
            </w:r>
          </w:p>
        </w:tc>
      </w:tr>
      <w:tr w:rsidR="00000000">
        <w:tc>
          <w:tcPr>
            <w:tcW w:w="113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A10AD</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инсулины средней продолжительнос</w:t>
            </w:r>
            <w:r>
              <w:t>ти действия или длительного действия и их аналоги в комбинации с инсулинами короткого действия для инъекционного введения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инсулин аспарт двухфазный</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суспензия для подкожного введения</w:t>
            </w:r>
          </w:p>
        </w:tc>
      </w:tr>
      <w:tr w:rsidR="00000000">
        <w:tc>
          <w:tcPr>
            <w:tcW w:w="113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311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инсулин двухфазный (человеческий генно-инженерный)</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суспензия для подкож</w:t>
            </w:r>
            <w:r>
              <w:t>ного введения</w:t>
            </w:r>
          </w:p>
        </w:tc>
      </w:tr>
      <w:tr w:rsidR="00000000">
        <w:tc>
          <w:tcPr>
            <w:tcW w:w="113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311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инсулин деглудек + инсулин аспарт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раствор для подкожного введения</w:t>
            </w:r>
          </w:p>
        </w:tc>
      </w:tr>
      <w:tr w:rsidR="00000000">
        <w:tc>
          <w:tcPr>
            <w:tcW w:w="113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311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инсулин лизпро двухфазный</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суспензия для подкожного введения</w:t>
            </w:r>
          </w:p>
        </w:tc>
      </w:tr>
      <w:tr w:rsidR="00000000">
        <w:tc>
          <w:tcPr>
            <w:tcW w:w="113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A10AE</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инсулины длительного действия и их аналоги для инъекционного введения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инсулин гларгин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раствор для подкожного введения</w:t>
            </w:r>
          </w:p>
        </w:tc>
      </w:tr>
      <w:tr w:rsidR="00000000">
        <w:tc>
          <w:tcPr>
            <w:tcW w:w="113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311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инсулин деглудек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раствор для подкожного введения</w:t>
            </w:r>
          </w:p>
        </w:tc>
      </w:tr>
      <w:tr w:rsidR="00000000">
        <w:tc>
          <w:tcPr>
            <w:tcW w:w="113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311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инсулин детемир</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раствор для подкожного введения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A10B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гипогликемические препараты, кроме инсулинов</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A10DA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бигуаниды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метформин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p w:rsidR="00000000" w:rsidRDefault="00AE6A44">
            <w:pPr>
              <w:pStyle w:val="ConsPlusNormal"/>
            </w:pPr>
            <w:r>
              <w:t>таблетки, покрытые кишечнорастворимой оболочкой;</w:t>
            </w:r>
          </w:p>
          <w:p w:rsidR="00000000" w:rsidRDefault="00AE6A44">
            <w:pPr>
              <w:pStyle w:val="ConsPlusNormal"/>
            </w:pPr>
            <w:r>
              <w:t>таблетки, покрытые оболочкой;</w:t>
            </w:r>
          </w:p>
          <w:p w:rsidR="00000000" w:rsidRDefault="00AE6A44">
            <w:pPr>
              <w:pStyle w:val="ConsPlusNormal"/>
            </w:pPr>
            <w:r>
              <w:t>таблетки, покрытые пленочной оболочкой;</w:t>
            </w:r>
          </w:p>
          <w:p w:rsidR="00000000" w:rsidRDefault="00AE6A44">
            <w:pPr>
              <w:pStyle w:val="ConsPlusNormal"/>
            </w:pPr>
            <w:r>
              <w:t>таблетки пролонгированного действия;</w:t>
            </w:r>
          </w:p>
          <w:p w:rsidR="00000000" w:rsidRDefault="00AE6A44">
            <w:pPr>
              <w:pStyle w:val="ConsPlusNormal"/>
            </w:pPr>
            <w:r>
              <w:t>таблетки пролонгированного действия, покрытые оболочкой;</w:t>
            </w:r>
          </w:p>
          <w:p w:rsidR="00000000" w:rsidRDefault="00AE6A44">
            <w:pPr>
              <w:pStyle w:val="ConsPlusNormal"/>
            </w:pPr>
            <w:r>
              <w:t>таблетки прол</w:t>
            </w:r>
            <w:r>
              <w:t>онгированного действия,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A10BB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производные сульфонилмочевины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глибенкламид</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гликлазид</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p w:rsidR="00000000" w:rsidRDefault="00AE6A44">
            <w:pPr>
              <w:pStyle w:val="ConsPlusNormal"/>
            </w:pPr>
            <w:r>
              <w:t>таблетки пролонгированного действия;</w:t>
            </w:r>
          </w:p>
          <w:p w:rsidR="00000000" w:rsidRDefault="00AE6A44">
            <w:pPr>
              <w:pStyle w:val="ConsPlusNormal"/>
            </w:pPr>
            <w:r>
              <w:t>таблетки с модифицированным высвобождением</w:t>
            </w:r>
          </w:p>
        </w:tc>
      </w:tr>
      <w:tr w:rsidR="00000000">
        <w:tc>
          <w:tcPr>
            <w:tcW w:w="113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A10BH</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ингибиторы дипептидилпептидазы-4 (ДПП-4)</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алоглиптин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пленочной оболочкой</w:t>
            </w:r>
          </w:p>
        </w:tc>
      </w:tr>
      <w:tr w:rsidR="00000000">
        <w:tc>
          <w:tcPr>
            <w:tcW w:w="113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311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вилдаглиптин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311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линаглиптин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пленочной оболочкой</w:t>
            </w:r>
          </w:p>
        </w:tc>
      </w:tr>
      <w:tr w:rsidR="00000000">
        <w:tc>
          <w:tcPr>
            <w:tcW w:w="113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311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саксаглиптин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пленочной оболочкой</w:t>
            </w:r>
          </w:p>
        </w:tc>
      </w:tr>
      <w:tr w:rsidR="00000000">
        <w:tc>
          <w:tcPr>
            <w:tcW w:w="113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311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ситаглиптин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пленочной оболочкой</w:t>
            </w:r>
          </w:p>
        </w:tc>
      </w:tr>
      <w:tr w:rsidR="00000000">
        <w:tc>
          <w:tcPr>
            <w:tcW w:w="113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A10BX</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другие гипогликемические препараты, кроме инсулинов</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дапаглифлозин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пленочной оболочкой</w:t>
            </w:r>
          </w:p>
        </w:tc>
      </w:tr>
      <w:tr w:rsidR="00000000">
        <w:tc>
          <w:tcPr>
            <w:tcW w:w="113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311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репаглинид</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311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эмпаглифлозин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A11</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витамины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A11C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витамины A и D, включая их комбинации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A11CA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витамин A</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ретинол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драже;</w:t>
            </w:r>
          </w:p>
          <w:p w:rsidR="00000000" w:rsidRDefault="00AE6A44">
            <w:pPr>
              <w:pStyle w:val="ConsPlusNormal"/>
            </w:pPr>
            <w:r>
              <w:t>капли для приема внутрь и наружного применения;</w:t>
            </w:r>
          </w:p>
          <w:p w:rsidR="00000000" w:rsidRDefault="00AE6A44">
            <w:pPr>
              <w:pStyle w:val="ConsPlusNormal"/>
            </w:pPr>
            <w:r>
              <w:t>капсулы;</w:t>
            </w:r>
          </w:p>
          <w:p w:rsidR="00000000" w:rsidRDefault="00AE6A44">
            <w:pPr>
              <w:pStyle w:val="ConsPlusNormal"/>
            </w:pPr>
            <w:r>
              <w:t>мазь для наружного применения;</w:t>
            </w:r>
          </w:p>
          <w:p w:rsidR="00000000" w:rsidRDefault="00AE6A44">
            <w:pPr>
              <w:pStyle w:val="ConsPlusNormal"/>
            </w:pPr>
            <w:r>
              <w:t>раствор для приема внутрь;</w:t>
            </w:r>
          </w:p>
          <w:p w:rsidR="00000000" w:rsidRDefault="00AE6A44">
            <w:pPr>
              <w:pStyle w:val="ConsPlusNormal"/>
            </w:pPr>
            <w:r>
              <w:t>раствор для приема внутрь и наружного применения (масляный)</w:t>
            </w:r>
          </w:p>
        </w:tc>
      </w:tr>
      <w:tr w:rsidR="00000000">
        <w:tc>
          <w:tcPr>
            <w:tcW w:w="113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A11CC</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витамин D и его аналоги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альфакальцидол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капли для приема внутрь;</w:t>
            </w:r>
          </w:p>
          <w:p w:rsidR="00000000" w:rsidRDefault="00AE6A44">
            <w:pPr>
              <w:pStyle w:val="ConsPlusNormal"/>
            </w:pPr>
            <w:r>
              <w:t>капсулы;</w:t>
            </w:r>
          </w:p>
          <w:p w:rsidR="00000000" w:rsidRDefault="00AE6A44">
            <w:pPr>
              <w:pStyle w:val="ConsPlusNormal"/>
            </w:pPr>
            <w:r>
              <w:t>р</w:t>
            </w:r>
            <w:r>
              <w:t>аствор для приема внутрь (в масле)</w:t>
            </w:r>
          </w:p>
        </w:tc>
      </w:tr>
      <w:tr w:rsidR="00000000">
        <w:tc>
          <w:tcPr>
            <w:tcW w:w="113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311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кальцитриол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tc>
      </w:tr>
      <w:tr w:rsidR="00000000">
        <w:tc>
          <w:tcPr>
            <w:tcW w:w="113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311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колекальциферол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капли для приема внутрь;</w:t>
            </w:r>
          </w:p>
          <w:p w:rsidR="00000000" w:rsidRDefault="00AE6A44">
            <w:pPr>
              <w:pStyle w:val="ConsPlusNormal"/>
            </w:pPr>
            <w:r>
              <w:t>раствор для приема внутрь (масляный)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A11D</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витамин B1 и его комбинации с витаминами B6 и B12</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A11DA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витамин B1</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тиамин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раствор для внутримышечного введения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A11G</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аскорбиновая кислота (витамин C), включая комбинации с другими средствами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A11GA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аскорбиновая кислота (витамин C)</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аскорбиновая кислота</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драже;</w:t>
            </w:r>
          </w:p>
          <w:p w:rsidR="00000000" w:rsidRDefault="00AE6A44">
            <w:pPr>
              <w:pStyle w:val="ConsPlusNormal"/>
            </w:pPr>
            <w:r>
              <w:t>капли для приема внутрь;</w:t>
            </w:r>
          </w:p>
          <w:p w:rsidR="00000000" w:rsidRDefault="00AE6A44">
            <w:pPr>
              <w:pStyle w:val="ConsPlusNormal"/>
            </w:pPr>
            <w:r>
              <w:t>капсулы пролонгированного действия;</w:t>
            </w:r>
          </w:p>
          <w:p w:rsidR="00000000" w:rsidRDefault="00AE6A44">
            <w:pPr>
              <w:pStyle w:val="ConsPlusNormal"/>
            </w:pPr>
            <w:r>
              <w:t>порошок для приготовления раствора для приема внутрь;</w:t>
            </w:r>
          </w:p>
          <w:p w:rsidR="00000000" w:rsidRDefault="00AE6A44">
            <w:pPr>
              <w:pStyle w:val="ConsPlusNormal"/>
            </w:pPr>
            <w:r>
              <w:t>порошок для приема внутрь;</w:t>
            </w:r>
          </w:p>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A11H</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другие витаминные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A11HA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другие витаминные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пиридоксин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раствор для инъекций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A12</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минеральные добавки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A12A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кальция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A12AA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кальция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кальция глюконат</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A12C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другие минеральные добавки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A12CX</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другие минеральные вещества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калия и магния аспарагинат</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A14</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анаболические средства системного действия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A14A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анаболические стероиды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A14AB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производные эстрена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нандролон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раствор для внутримышечного введения (масляный)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A16</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другие препараты для лечения заболеваний желудочно-кишечного тракта и нарушений обмена веществ</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A16A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другие препараты для лечения заболеваний желудочно-кишечного тракта и нарушений обмена веществ</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A16AA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аминокислоты и их производные</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адеметионин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кишечнорастворимой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A16AX</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прочие препараты для лечения заболеваний желудочно-кишечного тракта и нарушений обмена веществ</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тиоктовая кислота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p w:rsidR="00000000" w:rsidRDefault="00AE6A44">
            <w:pPr>
              <w:pStyle w:val="ConsPlusNormal"/>
            </w:pPr>
            <w:r>
              <w:t>таблетки, покрытые оболочкой;</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кровь и система кроветворения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B01</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антитромботические средства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B01A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антитромботические средства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B01AA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антагонисты витамина K</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варфарин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B01AB</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группа гепарина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гепарин натрия</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раствор для внутривенного и подкожного введения;</w:t>
            </w:r>
          </w:p>
          <w:p w:rsidR="00000000" w:rsidRDefault="00AE6A44">
            <w:pPr>
              <w:pStyle w:val="ConsPlusNormal"/>
            </w:pPr>
            <w:r>
              <w:t>раствор для инъекций</w:t>
            </w:r>
          </w:p>
        </w:tc>
      </w:tr>
      <w:tr w:rsidR="00000000">
        <w:tc>
          <w:tcPr>
            <w:tcW w:w="113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311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эноксапарин натрия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раствор для инъекций;</w:t>
            </w:r>
          </w:p>
          <w:p w:rsidR="00000000" w:rsidRDefault="00AE6A44">
            <w:pPr>
              <w:pStyle w:val="ConsPlusNormal"/>
            </w:pPr>
            <w:r>
              <w:t>раствор для подкожного введения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B01AC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антиагреганты, кроме гепарина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клопидогрел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B01AE</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прямые ингибиторы тромбина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дабигатрана этексилат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B01AF</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прямые ингибиторы фактора Xa</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ривароксабан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B02</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гемостатические средства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B02B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витамин K и другие гемостатики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B02BA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витамин K</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менадиона натрия бисульфит</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раствор для внутримышечного введения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B02BX</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другие системные гемостатики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этамзилат</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B03</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антианемические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B03A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железа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B03AB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пероральные препараты трехвалентного железа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железа (III) гидроксид полимальтозат</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капли для приема внутрь;</w:t>
            </w:r>
          </w:p>
          <w:p w:rsidR="00000000" w:rsidRDefault="00AE6A44">
            <w:pPr>
              <w:pStyle w:val="ConsPlusNormal"/>
            </w:pPr>
            <w:r>
              <w:t>раствор для приема внутрь;</w:t>
            </w:r>
          </w:p>
          <w:p w:rsidR="00000000" w:rsidRDefault="00AE6A44">
            <w:pPr>
              <w:pStyle w:val="ConsPlusNormal"/>
            </w:pPr>
            <w:r>
              <w:t>сироп;</w:t>
            </w:r>
          </w:p>
          <w:p w:rsidR="00000000" w:rsidRDefault="00AE6A44">
            <w:pPr>
              <w:pStyle w:val="ConsPlusNormal"/>
            </w:pPr>
            <w:r>
              <w:t>таблетки жевательные</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B03AC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парентеральные препараты тре</w:t>
            </w:r>
            <w:r>
              <w:t>хвалентного железа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железа (III) гидроксида сахарозный комплекс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раствор для внутривенного введения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B03B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витамин B12 </w:t>
            </w:r>
            <w:r>
              <w:t>и фолиевая кислота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B03BA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витамин B12 (цианокобаламин и его аналоги)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цианокобаламин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раствор для инъекций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B03BB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фолиевая кислота и ее производные</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фолиевая кислота</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B03X</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другие антианемические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B03XA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другие антианемические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дарбэпоэтин альфа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раствор для инъекций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метоксиполиэтиленгликоль-эпоэтин бета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раствор для внутривенного и подкожного введения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эпоэтин альфа</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раствор для внутривенного и подкожного введения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эпоэтин бета</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лиофилизат для приготовления раствора для внутривенного и подкожного введения;</w:t>
            </w:r>
          </w:p>
          <w:p w:rsidR="00000000" w:rsidRDefault="00AE6A44">
            <w:pPr>
              <w:pStyle w:val="ConsPlusNormal"/>
            </w:pPr>
            <w:r>
              <w:t>лиофилизат для приготовления раствора для подкожного введения;</w:t>
            </w:r>
          </w:p>
          <w:p w:rsidR="00000000" w:rsidRDefault="00AE6A44">
            <w:pPr>
              <w:pStyle w:val="ConsPlusNormal"/>
            </w:pPr>
            <w:r>
              <w:t>раствор для внутривенного и подкожного введения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сердечно-сосудистая система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C01</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для лечения заболе</w:t>
            </w:r>
            <w:r>
              <w:t>ваний сердца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C01A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сердечные гликозиды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C01AA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гликозиды наперстянки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дигоксин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p w:rsidR="00000000" w:rsidRDefault="00AE6A44">
            <w:pPr>
              <w:pStyle w:val="ConsPlusNormal"/>
            </w:pPr>
            <w:r>
              <w:t>таблетки (для детей)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C01B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антиаритмические препараты, классы I и III</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C01BA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антиаритмические препараты, класс IA</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прокаинамид</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C01BC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антиаритмические препараты, класс IC</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пропафенон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C01BD</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антиаритмические препараты, класс III</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амиодарон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C01BG</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другие антиаритмические препараты, классы I и III</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лаппаконитина гидробромид</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C01D</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вазодилататоры для лечения заболеваний сердца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C01DA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органические нитраты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изосорбида динитрат</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спрей дозированный;</w:t>
            </w:r>
          </w:p>
          <w:p w:rsidR="00000000" w:rsidRDefault="00AE6A44">
            <w:pPr>
              <w:pStyle w:val="ConsPlusNormal"/>
            </w:pPr>
            <w:r>
              <w:t>спрей подъязычный дозированный;</w:t>
            </w:r>
          </w:p>
          <w:p w:rsidR="00000000" w:rsidRDefault="00AE6A44">
            <w:pPr>
              <w:pStyle w:val="ConsPlusNormal"/>
            </w:pPr>
            <w:r>
              <w:t>таблетки;</w:t>
            </w:r>
          </w:p>
          <w:p w:rsidR="00000000" w:rsidRDefault="00AE6A44">
            <w:pPr>
              <w:pStyle w:val="ConsPlusNormal"/>
            </w:pPr>
            <w:r>
              <w:t>таблетки пролонгированного действия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изосорбида мононитрат</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p w:rsidR="00000000" w:rsidRDefault="00AE6A44">
            <w:pPr>
              <w:pStyle w:val="ConsPlusNormal"/>
            </w:pPr>
            <w:r>
              <w:t>капсулы пролонгированного действия;</w:t>
            </w:r>
          </w:p>
          <w:p w:rsidR="00000000" w:rsidRDefault="00AE6A44">
            <w:pPr>
              <w:pStyle w:val="ConsPlusNormal"/>
            </w:pPr>
            <w:r>
              <w:t>капсулы ретард;</w:t>
            </w:r>
          </w:p>
          <w:p w:rsidR="00000000" w:rsidRDefault="00AE6A44">
            <w:pPr>
              <w:pStyle w:val="ConsPlusNormal"/>
            </w:pPr>
            <w:r>
              <w:t>капсулы с пролонгированным высвобождением;</w:t>
            </w:r>
          </w:p>
          <w:p w:rsidR="00000000" w:rsidRDefault="00AE6A44">
            <w:pPr>
              <w:pStyle w:val="ConsPlusNormal"/>
            </w:pPr>
            <w:r>
              <w:t>таблетки;</w:t>
            </w:r>
          </w:p>
          <w:p w:rsidR="00000000" w:rsidRDefault="00AE6A44">
            <w:pPr>
              <w:pStyle w:val="ConsPlusNormal"/>
            </w:pPr>
            <w:r>
              <w:t>таблетки пролонгированного действия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нитроглицерин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аэрозоль подъязычный дозированный;</w:t>
            </w:r>
          </w:p>
          <w:p w:rsidR="00000000" w:rsidRDefault="00AE6A44">
            <w:pPr>
              <w:pStyle w:val="ConsPlusNormal"/>
            </w:pPr>
            <w:r>
              <w:t>капсулы подъязычные;</w:t>
            </w:r>
          </w:p>
          <w:p w:rsidR="00000000" w:rsidRDefault="00AE6A44">
            <w:pPr>
              <w:pStyle w:val="ConsPlusNormal"/>
            </w:pPr>
            <w:r>
              <w:t>пленки для наклеивания на десну;</w:t>
            </w:r>
          </w:p>
          <w:p w:rsidR="00000000" w:rsidRDefault="00AE6A44">
            <w:pPr>
              <w:pStyle w:val="ConsPlusNormal"/>
            </w:pPr>
            <w:r>
              <w:t>спрей под</w:t>
            </w:r>
            <w:r>
              <w:t>ъязычный дозированный;</w:t>
            </w:r>
          </w:p>
          <w:p w:rsidR="00000000" w:rsidRDefault="00AE6A44">
            <w:pPr>
              <w:pStyle w:val="ConsPlusNormal"/>
            </w:pPr>
            <w:r>
              <w:t>таблетки подъязычные;</w:t>
            </w:r>
          </w:p>
          <w:p w:rsidR="00000000" w:rsidRDefault="00AE6A44">
            <w:pPr>
              <w:pStyle w:val="ConsPlusNormal"/>
            </w:pPr>
            <w:r>
              <w:t>таблетки сублингвальные</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C01E</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другие препараты для лечения </w:t>
            </w:r>
            <w:r>
              <w:lastRenderedPageBreak/>
              <w:t>заболеваний сердца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C01EB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другие препараты для лечения заболеваний сердца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мельдоний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C02</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антигипертензивные средства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C02A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антиадренергические средства центрального действия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C02AB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метилдопа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метилдопа</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C02AC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агонисты имидазолиновых рецепторов</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клонидин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моксонидин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оболочкой;</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C02C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антиадренергические средства периферического действия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C02CA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альфа-адреноблокаторы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урапидил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 пролонгированного действия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C03</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диуретики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C03A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тиазидные диуретики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C03AA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тиазиды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гидрохлоротиазид</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C03B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тиазидоподобные диуретики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C03BA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сульфонамиды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индапамид</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p w:rsidR="00000000" w:rsidRDefault="00AE6A44">
            <w:pPr>
              <w:pStyle w:val="ConsPlusNormal"/>
            </w:pPr>
            <w:r>
              <w:t>таблетки, покрытые оболочкой;</w:t>
            </w:r>
          </w:p>
          <w:p w:rsidR="00000000" w:rsidRDefault="00AE6A44">
            <w:pPr>
              <w:pStyle w:val="ConsPlusNormal"/>
            </w:pPr>
            <w:r>
              <w:t>таблетки, покрытые пленочной оболочкой;</w:t>
            </w:r>
          </w:p>
          <w:p w:rsidR="00000000" w:rsidRDefault="00AE6A44">
            <w:pPr>
              <w:pStyle w:val="ConsPlusNormal"/>
            </w:pPr>
            <w:r>
              <w:t>таблетки пролонгированного действия, покрытые оболочкой;</w:t>
            </w:r>
          </w:p>
          <w:p w:rsidR="00000000" w:rsidRDefault="00AE6A44">
            <w:pPr>
              <w:pStyle w:val="ConsPlusNormal"/>
            </w:pPr>
            <w:r>
              <w:t>таблетки пролонгированного действия, покрытые пленочной оболочкой;</w:t>
            </w:r>
          </w:p>
          <w:p w:rsidR="00000000" w:rsidRDefault="00AE6A44">
            <w:pPr>
              <w:pStyle w:val="ConsPlusNormal"/>
            </w:pPr>
            <w:r>
              <w:t xml:space="preserve">таблетки с контролируемым </w:t>
            </w:r>
            <w:r>
              <w:lastRenderedPageBreak/>
              <w:t>высвобождением, покрытые пленочной оболочкой;</w:t>
            </w:r>
          </w:p>
          <w:p w:rsidR="00000000" w:rsidRDefault="00AE6A44">
            <w:pPr>
              <w:pStyle w:val="ConsPlusNormal"/>
            </w:pPr>
            <w:r>
              <w:t>таблетки с модифицир</w:t>
            </w:r>
            <w:r>
              <w:t>ованным высвобождением, покрытые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C03C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"петлевые" диуретики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C03CA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сульфонамиды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фуросемид</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C03D</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калийсберегающие диуретики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C03DA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антагонисты альдостерона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спиронолактон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C07</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бета-адреноблокаторы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C07A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бета-адреноблокаторы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C07AA</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неселективные бета-адреноблокаторы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пропранолол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311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ind w:firstLine="540"/>
              <w:jc w:val="both"/>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соталол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C07AB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селективные бета-адреноблокаторы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атенолол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p w:rsidR="00000000" w:rsidRDefault="00AE6A44">
            <w:pPr>
              <w:pStyle w:val="ConsPlusNormal"/>
            </w:pPr>
            <w:r>
              <w:t>таблетки, покрытые оболочкой;</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бисопролол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метопролол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p w:rsidR="00000000" w:rsidRDefault="00AE6A44">
            <w:pPr>
              <w:pStyle w:val="ConsPlusNormal"/>
            </w:pPr>
            <w:r>
              <w:t>таблетки, покрытые пленочной оболочкой;</w:t>
            </w:r>
          </w:p>
          <w:p w:rsidR="00000000" w:rsidRDefault="00AE6A44">
            <w:pPr>
              <w:pStyle w:val="ConsPlusNormal"/>
            </w:pPr>
            <w:r>
              <w:t>таблетки пролонгированного действия, покрытые пленочной оболочкой;</w:t>
            </w:r>
          </w:p>
          <w:p w:rsidR="00000000" w:rsidRDefault="00AE6A44">
            <w:pPr>
              <w:pStyle w:val="ConsPlusNormal"/>
            </w:pPr>
            <w:r>
              <w:t>таблетки с замедленным высвобождением, покрытые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C07AG</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альфа- и бета-адреноблокаторы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карведилол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C08</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блокаторы кальциевых каналов</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C08C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селективные блокаторы кальциевых каналов с преимущественным действием на сосуды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C08CA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производные дигидропиридина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амлодипин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нимодипин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нифедипин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p w:rsidR="00000000" w:rsidRDefault="00AE6A44">
            <w:pPr>
              <w:pStyle w:val="ConsPlusNormal"/>
            </w:pPr>
            <w:r>
              <w:t>таблетки, покрытые оболочкой;</w:t>
            </w:r>
          </w:p>
          <w:p w:rsidR="00000000" w:rsidRDefault="00AE6A44">
            <w:pPr>
              <w:pStyle w:val="ConsPlusNormal"/>
            </w:pPr>
            <w:r>
              <w:t>таблетки, покрытые пленочной оболочкой;</w:t>
            </w:r>
          </w:p>
          <w:p w:rsidR="00000000" w:rsidRDefault="00AE6A44">
            <w:pPr>
              <w:pStyle w:val="ConsPlusNormal"/>
            </w:pPr>
            <w:r>
              <w:t>таблетки, покрытые пленочной оболочкой, с модифициро</w:t>
            </w:r>
            <w:r>
              <w:t>ванным высвобождением;</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пролонгированного действия, покрытые оболочкой;</w:t>
            </w:r>
          </w:p>
          <w:p w:rsidR="00000000" w:rsidRDefault="00AE6A44">
            <w:pPr>
              <w:pStyle w:val="ConsPlusNormal"/>
            </w:pPr>
            <w:r>
              <w:t>таблетки пролонгированного действия, покрытые пленочной оболочкой;</w:t>
            </w:r>
          </w:p>
          <w:p w:rsidR="00000000" w:rsidRDefault="00AE6A44">
            <w:pPr>
              <w:pStyle w:val="ConsPlusNormal"/>
            </w:pPr>
            <w:r>
              <w:t>таблетки с контролируемым высвобождением, покрытые оболочкой;</w:t>
            </w:r>
          </w:p>
          <w:p w:rsidR="00000000" w:rsidRDefault="00AE6A44">
            <w:pPr>
              <w:pStyle w:val="ConsPlusNormal"/>
            </w:pPr>
            <w:r>
              <w:t>таблетки с контролируемым высвобождением, покрытые пленочной оболочкой;</w:t>
            </w:r>
          </w:p>
          <w:p w:rsidR="00000000" w:rsidRDefault="00AE6A44">
            <w:pPr>
              <w:pStyle w:val="ConsPlusNormal"/>
            </w:pPr>
            <w:r>
              <w:t>таблетки с модифицированным высвобождением, покрытые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C08D</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селективные блокаторы кальциевых каналов с прямым действием на сердце</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C08DA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производные фенилалкиламина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верапами</w:t>
            </w:r>
            <w:r>
              <w:t>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оболочкой;</w:t>
            </w:r>
          </w:p>
          <w:p w:rsidR="00000000" w:rsidRDefault="00AE6A44">
            <w:pPr>
              <w:pStyle w:val="ConsPlusNormal"/>
            </w:pPr>
            <w:r>
              <w:t>таблетки, покрытые пленочной оболочкой;</w:t>
            </w:r>
          </w:p>
          <w:p w:rsidR="00000000" w:rsidRDefault="00AE6A44">
            <w:pPr>
              <w:pStyle w:val="ConsPlusNormal"/>
            </w:pPr>
            <w:r>
              <w:t>таблетки пролонгированного действия, покрытые оболочкой;</w:t>
            </w:r>
          </w:p>
          <w:p w:rsidR="00000000" w:rsidRDefault="00AE6A44">
            <w:pPr>
              <w:pStyle w:val="ConsPlusNormal"/>
            </w:pPr>
            <w:r>
              <w:t xml:space="preserve">таблетки пролонгированного действия, </w:t>
            </w:r>
            <w:r>
              <w:lastRenderedPageBreak/>
              <w:t>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C09</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средства, действующие на ренин-ангиотензиновую систему</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C09A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ингибиторы АПФ</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C09AA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ингибиторы АПФ</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каптоприл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p w:rsidR="00000000" w:rsidRDefault="00AE6A44">
            <w:pPr>
              <w:pStyle w:val="ConsPlusNormal"/>
            </w:pPr>
            <w:r>
              <w:t>таблетки, покрытые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лизиноприл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периндоприл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p w:rsidR="00000000" w:rsidRDefault="00AE6A44">
            <w:pPr>
              <w:pStyle w:val="ConsPlusNormal"/>
            </w:pPr>
            <w:r>
              <w:t>таблетки, диспергируемые в полости рта;</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эналаприл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C09C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антагонисты ангиотензина II</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C09CA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антагонисты ангиотензина II</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лозартан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оболочкой;</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C10</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гиполипидемические средства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C10A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гиполипидемические средства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C10AA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ингибиторы ГМГ-КоА-редуктазы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аторвастатин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p w:rsidR="00000000" w:rsidRDefault="00AE6A44">
            <w:pPr>
              <w:pStyle w:val="ConsPlusNormal"/>
            </w:pPr>
            <w:r>
              <w:t>таблетки, покрытые оболочкой;</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симвастатин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оболочкой;</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C10AB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фибраты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фенофибрат</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p w:rsidR="00000000" w:rsidRDefault="00AE6A44">
            <w:pPr>
              <w:pStyle w:val="ConsPlusNormal"/>
            </w:pPr>
            <w:r>
              <w:t>капсулы пролонгированного действия</w:t>
            </w:r>
            <w:r>
              <w:t>;</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D</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дерматологические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D01</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противогрибковые препараты, применяемые в дерматологии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D01A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противогрибковые препараты для местного применения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D01AE</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прочие противогрибковые препараты для местного применения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салициловая кислота</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мазь для наружного применения;</w:t>
            </w:r>
          </w:p>
          <w:p w:rsidR="00000000" w:rsidRDefault="00AE6A44">
            <w:pPr>
              <w:pStyle w:val="ConsPlusNormal"/>
            </w:pPr>
            <w:r>
              <w:t>раствор для наружного применения (спиртовой)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D06</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антибиотики и противомикробные средства, применяемые в дерматологии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D06C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антибиотики в комбина</w:t>
            </w:r>
            <w:r>
              <w:t>ции с противомикробными средствами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диоксометилтетрагидропиримидин + сульфадиметоксин + тримекаин + хлорамфеникол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мазь для наружного применения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D07</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глюкокортикоиды, применяемые в дерматологии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D07A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глюкокортикоиды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D07AC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глюкокортикоиды с высокой активностью (группа III)</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мометазон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крем для наружного применения;</w:t>
            </w:r>
          </w:p>
          <w:p w:rsidR="00000000" w:rsidRDefault="00AE6A44">
            <w:pPr>
              <w:pStyle w:val="ConsPlusNormal"/>
            </w:pPr>
            <w:r>
              <w:t>мазь для наружного применения;</w:t>
            </w:r>
          </w:p>
          <w:p w:rsidR="00000000" w:rsidRDefault="00AE6A44">
            <w:pPr>
              <w:pStyle w:val="ConsPlusNormal"/>
            </w:pPr>
            <w:r>
              <w:t>порошок для ингаляций дозированный;</w:t>
            </w:r>
          </w:p>
          <w:p w:rsidR="00000000" w:rsidRDefault="00AE6A44">
            <w:pPr>
              <w:pStyle w:val="ConsPlusNormal"/>
            </w:pPr>
            <w:r>
              <w:t>раствор для наружного применения;</w:t>
            </w:r>
          </w:p>
          <w:p w:rsidR="00000000" w:rsidRDefault="00AE6A44">
            <w:pPr>
              <w:pStyle w:val="ConsPlusNormal"/>
            </w:pPr>
            <w:r>
              <w:t>спрей назальный дозированный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D08</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антисептики и дезинфицирующие средства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D08A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антисептики и дезинфицирующие средства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D08AC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бигуаниды и амидины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хлоргексидин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раствор для местного применения;</w:t>
            </w:r>
          </w:p>
          <w:p w:rsidR="00000000" w:rsidRDefault="00AE6A44">
            <w:pPr>
              <w:pStyle w:val="ConsPlusNormal"/>
            </w:pPr>
            <w:r>
              <w:t>раствор для местного и наружного применения;</w:t>
            </w:r>
          </w:p>
          <w:p w:rsidR="00000000" w:rsidRDefault="00AE6A44">
            <w:pPr>
              <w:pStyle w:val="ConsPlusNormal"/>
            </w:pPr>
            <w:r>
              <w:t>раствор для наружного применения;</w:t>
            </w:r>
          </w:p>
          <w:p w:rsidR="00000000" w:rsidRDefault="00AE6A44">
            <w:pPr>
              <w:pStyle w:val="ConsPlusNormal"/>
            </w:pPr>
            <w:r>
              <w:t>раствор для нару</w:t>
            </w:r>
            <w:r>
              <w:t>жного применения (спиртовой);</w:t>
            </w:r>
          </w:p>
          <w:p w:rsidR="00000000" w:rsidRDefault="00AE6A44">
            <w:pPr>
              <w:pStyle w:val="ConsPlusNormal"/>
            </w:pPr>
            <w:r>
              <w:t>спрей для наружного применения (спиртовой);</w:t>
            </w:r>
          </w:p>
          <w:p w:rsidR="00000000" w:rsidRDefault="00AE6A44">
            <w:pPr>
              <w:pStyle w:val="ConsPlusNormal"/>
            </w:pPr>
            <w:r>
              <w:t>суппозитории вагинальные;</w:t>
            </w:r>
          </w:p>
          <w:p w:rsidR="00000000" w:rsidRDefault="00AE6A44">
            <w:pPr>
              <w:pStyle w:val="ConsPlusNormal"/>
            </w:pPr>
            <w:r>
              <w:t>таблетки вагинальные</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D08AG</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йода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повидон-йод</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раствор для местного и наружного применения;</w:t>
            </w:r>
          </w:p>
          <w:p w:rsidR="00000000" w:rsidRDefault="00AE6A44">
            <w:pPr>
              <w:pStyle w:val="ConsPlusNormal"/>
            </w:pPr>
            <w:r>
              <w:t>раствор для наружного применения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D08AX</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другие антисептики и дезинфицирующие средства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этанол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концентрат для приготовления раствора для наружного применения;</w:t>
            </w:r>
          </w:p>
          <w:p w:rsidR="00000000" w:rsidRDefault="00AE6A44">
            <w:pPr>
              <w:pStyle w:val="ConsPlusNormal"/>
            </w:pPr>
            <w:r>
              <w:t>концентрат для приготовления раствора для наружного применения и приготовления лекарственных форм;</w:t>
            </w:r>
          </w:p>
          <w:p w:rsidR="00000000" w:rsidRDefault="00AE6A44">
            <w:pPr>
              <w:pStyle w:val="ConsPlusNormal"/>
            </w:pPr>
            <w:r>
              <w:t>раствор для наружного применения;</w:t>
            </w:r>
          </w:p>
          <w:p w:rsidR="00000000" w:rsidRDefault="00AE6A44">
            <w:pPr>
              <w:pStyle w:val="ConsPlusNormal"/>
            </w:pPr>
            <w:r>
              <w:t>раство</w:t>
            </w:r>
            <w:r>
              <w:t>р для наружного применения и приготовления лекарственных форм</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D11</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другие дерматологические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D11A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другие дерматологические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D11AH</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для лечения дерматита, кроме глюкокортикоидов</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пимекролимус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крем для наружного применения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G</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мочеполовая система и половые гормоны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G01</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противомикробные препараты и антисептики, применяемые в </w:t>
            </w:r>
            <w:r>
              <w:lastRenderedPageBreak/>
              <w:t>гинекологии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G</w:t>
            </w:r>
            <w:r>
              <w:t>01A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противомикробные препараты и антисептики, кроме комбинированных препаратов с глюкокортикоидами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G01AA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антибактериальные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натамицин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суппозитории вагинальные</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G01AF</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производные имидазола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клотримазол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гель вагинальный;</w:t>
            </w:r>
          </w:p>
          <w:p w:rsidR="00000000" w:rsidRDefault="00AE6A44">
            <w:pPr>
              <w:pStyle w:val="ConsPlusNormal"/>
            </w:pPr>
            <w:r>
              <w:t>суппозитории вагинальные;</w:t>
            </w:r>
          </w:p>
          <w:p w:rsidR="00000000" w:rsidRDefault="00AE6A44">
            <w:pPr>
              <w:pStyle w:val="ConsPlusNormal"/>
            </w:pPr>
            <w:r>
              <w:t>таблетки вагинальные</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G02</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другие препараты, применяемые в гинекологии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G02C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другие препараты, применяемые в гинекологии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G02CA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адреномиметики, токолитические средства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гексопреналин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G02CB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ингибиторы пролактина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бромокриптин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G03</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половые гормоны и модуляторы функции половых органов</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G03B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андрогены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G03BA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производные 3-оксоандрост-4-ена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тестостерон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гель для наружного применения;</w:t>
            </w:r>
          </w:p>
          <w:p w:rsidR="00000000" w:rsidRDefault="00AE6A44">
            <w:pPr>
              <w:pStyle w:val="ConsPlusNormal"/>
            </w:pPr>
            <w:r>
              <w:t>капсулы;</w:t>
            </w:r>
          </w:p>
          <w:p w:rsidR="00000000" w:rsidRDefault="00AE6A44">
            <w:pPr>
              <w:pStyle w:val="ConsPlusNormal"/>
            </w:pPr>
            <w:r>
              <w:t>раствор для внутримышечного введения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тестостерон (смесь эфиров)</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раствор для внутримышечного введения (масляный)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G03D</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гестагены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G03DA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производные прегн-4-ена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прогестерон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G03DB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производные прегнадиена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дидрогестерон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оболочкой;</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G03DC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производные эстрена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норэтистерон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G03G</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гонадотропины и другие стимуляторы овуляции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G03GA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гонадотропины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гонадотропин хорионический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лиофилизат для приготовления раствора для внутримышечного введения;</w:t>
            </w:r>
          </w:p>
          <w:p w:rsidR="00000000" w:rsidRDefault="00AE6A44">
            <w:pPr>
              <w:pStyle w:val="ConsPlusNormal"/>
            </w:pPr>
            <w:r>
              <w:t>лиофилизат для приготовления раствора для внутримышечного и подкожного введения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G</w:t>
            </w:r>
            <w:r>
              <w:t>03H</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антиандрогены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G03HA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антиандрогены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ципротерон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раствор для внутримышечного введения масляный;</w:t>
            </w:r>
          </w:p>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G04</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применяемые в урологии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G04B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применяемые в урологии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G04BD</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средства для лечения учащенного мочеиспускания и недержания мочи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солифенацин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G04C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для лечения доброкачественной гиперплазии предстательной железы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G04CA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альфа-адреноблокаторы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алфузозин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пролонгиро</w:t>
            </w:r>
            <w:r>
              <w:t>ванного действия;</w:t>
            </w:r>
          </w:p>
          <w:p w:rsidR="00000000" w:rsidRDefault="00AE6A44">
            <w:pPr>
              <w:pStyle w:val="ConsPlusNormal"/>
            </w:pPr>
            <w:r>
              <w:t xml:space="preserve">таблетки пролонгированного действия, </w:t>
            </w:r>
            <w:r>
              <w:lastRenderedPageBreak/>
              <w:t>покрытые оболочкой;</w:t>
            </w:r>
          </w:p>
          <w:p w:rsidR="00000000" w:rsidRDefault="00AE6A44">
            <w:pPr>
              <w:pStyle w:val="ConsPlusNormal"/>
            </w:pPr>
            <w:r>
              <w:t>таблетки с контролируемым высвобождением, покрытые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доксазозин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p w:rsidR="00000000" w:rsidRDefault="00AE6A44">
            <w:pPr>
              <w:pStyle w:val="ConsPlusNormal"/>
            </w:pPr>
            <w:r>
              <w:t>таблетки пролонгированного действия,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тамсулозин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 кишечнорастворимые пролонгированного действия;</w:t>
            </w:r>
          </w:p>
          <w:p w:rsidR="00000000" w:rsidRDefault="00AE6A44">
            <w:pPr>
              <w:pStyle w:val="ConsPlusNormal"/>
            </w:pPr>
            <w:r>
              <w:t>капсулы пролонгированного действия;</w:t>
            </w:r>
          </w:p>
          <w:p w:rsidR="00000000" w:rsidRDefault="00AE6A44">
            <w:pPr>
              <w:pStyle w:val="ConsPlusNormal"/>
            </w:pPr>
            <w:r>
              <w:t>капсулы с модифицированным высвобождением;</w:t>
            </w:r>
          </w:p>
          <w:p w:rsidR="00000000" w:rsidRDefault="00AE6A44">
            <w:pPr>
              <w:pStyle w:val="ConsPlusNormal"/>
            </w:pPr>
            <w:r>
              <w:t>таблетки пролонгированного действия, покрытые пленочной оболочкой;</w:t>
            </w:r>
          </w:p>
          <w:p w:rsidR="00000000" w:rsidRDefault="00AE6A44">
            <w:pPr>
              <w:pStyle w:val="ConsPlusNormal"/>
            </w:pPr>
            <w:r>
              <w:t>таблетки с контролируемым высвобождением, покрытые обол</w:t>
            </w:r>
            <w:r>
              <w:t>очкой;</w:t>
            </w:r>
          </w:p>
          <w:p w:rsidR="00000000" w:rsidRDefault="00AE6A44">
            <w:pPr>
              <w:pStyle w:val="ConsPlusNormal"/>
            </w:pPr>
            <w:r>
              <w:t>таблетки с пролонгированным высвобождением,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G04CB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ингибиторы тестостерон-5-альфа-редуктазы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финастерид</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H</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гормо</w:t>
            </w:r>
            <w:r>
              <w:t>нальные препараты системного действия, кроме половых гормонов и инсулинов</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H01</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гормоны гипофиза и гипоталамуса и их аналоги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H01A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гормоны передней доли гипофиза и их аналоги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H01AC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соматропин и его агонисты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соматропин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лиофилизат для приготовления рас</w:t>
            </w:r>
            <w:r>
              <w:t>твора для подкожного введения;</w:t>
            </w:r>
          </w:p>
          <w:p w:rsidR="00000000" w:rsidRDefault="00AE6A44">
            <w:pPr>
              <w:pStyle w:val="ConsPlusNormal"/>
            </w:pPr>
            <w:r>
              <w:t>раствор для подкожного введения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H01B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гормоны задней доли гипофиза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H01BA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вазопрессин и его аналоги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десмопрессин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капли назальные;</w:t>
            </w:r>
          </w:p>
          <w:p w:rsidR="00000000" w:rsidRDefault="00AE6A44">
            <w:pPr>
              <w:pStyle w:val="ConsPlusNormal"/>
            </w:pPr>
            <w:r>
              <w:t>спрей назальный дозированный;</w:t>
            </w:r>
          </w:p>
          <w:p w:rsidR="00000000" w:rsidRDefault="00AE6A44">
            <w:pPr>
              <w:pStyle w:val="ConsPlusNormal"/>
            </w:pPr>
            <w:r>
              <w:t>таблетки;</w:t>
            </w:r>
          </w:p>
          <w:p w:rsidR="00000000" w:rsidRDefault="00AE6A44">
            <w:pPr>
              <w:pStyle w:val="ConsPlusNormal"/>
            </w:pPr>
            <w:r>
              <w:t>таблетки подъязычные</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H01C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гормоны гипоталамуса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H01CB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соматостатин и аналоги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октреотид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лиофилизат для приготовления суспензии для внутримышечного введения пролонгированного действия;</w:t>
            </w:r>
          </w:p>
          <w:p w:rsidR="00000000" w:rsidRDefault="00AE6A44">
            <w:pPr>
              <w:pStyle w:val="ConsPlusNormal"/>
            </w:pPr>
            <w:r>
              <w:t>микросферы для приготовления суспензии для внутримышечного введения;</w:t>
            </w:r>
          </w:p>
          <w:p w:rsidR="00000000" w:rsidRDefault="00AE6A44">
            <w:pPr>
              <w:pStyle w:val="ConsPlusNormal"/>
            </w:pPr>
            <w:r>
              <w:t>микросферы для приготовления суспензии для внутримышечного введения пролонгированного дейст</w:t>
            </w:r>
            <w:r>
              <w:t>вия;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раствор для внутривенного и подкожного введения;</w:t>
            </w:r>
          </w:p>
          <w:p w:rsidR="00000000" w:rsidRDefault="00AE6A44">
            <w:pPr>
              <w:pStyle w:val="ConsPlusNormal"/>
            </w:pPr>
            <w:r>
              <w:t>раствор для инфузий и подкожного введения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H02</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кортикостероиды системного действия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H02A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кортикостероиды системного действия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H02AA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минералокортикоиды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флудрокортизон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H02AB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глюкокортикоиды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бетаметазон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крем для наружного применения;</w:t>
            </w:r>
          </w:p>
          <w:p w:rsidR="00000000" w:rsidRDefault="00AE6A44">
            <w:pPr>
              <w:pStyle w:val="ConsPlusNormal"/>
            </w:pPr>
            <w:r>
              <w:t>мазь для наружного применения;</w:t>
            </w:r>
          </w:p>
          <w:p w:rsidR="00000000" w:rsidRDefault="00AE6A44">
            <w:pPr>
              <w:pStyle w:val="ConsPlusNormal"/>
            </w:pPr>
            <w:r>
              <w:t>суспензия для инъекций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гидрокортизон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крем для наружного применения;</w:t>
            </w:r>
          </w:p>
          <w:p w:rsidR="00000000" w:rsidRDefault="00AE6A44">
            <w:pPr>
              <w:pStyle w:val="ConsPlusNormal"/>
            </w:pPr>
            <w:r>
              <w:t>мазь глазная;</w:t>
            </w:r>
          </w:p>
          <w:p w:rsidR="00000000" w:rsidRDefault="00AE6A44">
            <w:pPr>
              <w:pStyle w:val="ConsPlusNormal"/>
            </w:pPr>
            <w:r>
              <w:t>мазь для наружного применения;</w:t>
            </w:r>
          </w:p>
          <w:p w:rsidR="00000000" w:rsidRDefault="00AE6A44">
            <w:pPr>
              <w:pStyle w:val="ConsPlusNormal"/>
            </w:pPr>
            <w:r>
              <w:t>раствор для наружного применения;</w:t>
            </w:r>
          </w:p>
          <w:p w:rsidR="00000000" w:rsidRDefault="00AE6A44">
            <w:pPr>
              <w:pStyle w:val="ConsPlusNormal"/>
            </w:pPr>
            <w:r>
              <w:lastRenderedPageBreak/>
              <w:t>суспензия для вн</w:t>
            </w:r>
            <w:r>
              <w:t>утримышечного и внутрисуставного введения;</w:t>
            </w:r>
          </w:p>
          <w:p w:rsidR="00000000" w:rsidRDefault="00AE6A44">
            <w:pPr>
              <w:pStyle w:val="ConsPlusNormal"/>
            </w:pPr>
            <w:r>
              <w:t>таблетки;</w:t>
            </w:r>
          </w:p>
          <w:p w:rsidR="00000000" w:rsidRDefault="00AE6A44">
            <w:pPr>
              <w:pStyle w:val="ConsPlusNormal"/>
            </w:pPr>
            <w:r>
              <w:t>эмульсия для наружного применения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дексаметазон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метилпреднизолон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преднизолон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мазь для наружного применения;</w:t>
            </w:r>
          </w:p>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H03</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для лечения заболеваний щитовидной железы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H03A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щитовидной железы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H03AA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гормоны щитовидной железы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левотироксин натрия</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H03B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антитиреоидные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H03BB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серосодержащие производные имидазола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тиамазол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H03C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йода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H03CA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йода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калия йодид</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p w:rsidR="00000000" w:rsidRDefault="00AE6A44">
            <w:pPr>
              <w:pStyle w:val="ConsPlusNormal"/>
            </w:pPr>
            <w:r>
              <w:t>таблетки жевательные;</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H05</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регулирующие обмен кальция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H05B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антипаратиреоидные средства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H05BA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кальцитонина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кальцитонин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раствор для инъекций;</w:t>
            </w:r>
          </w:p>
          <w:p w:rsidR="00000000" w:rsidRDefault="00AE6A44">
            <w:pPr>
              <w:pStyle w:val="ConsPlusNormal"/>
            </w:pPr>
            <w:r>
              <w:t>спрей назальный дозированный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H05BX</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прочие антипаратиреоидные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парикальцитол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цинакальцет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w:t>
            </w:r>
            <w:r>
              <w:t>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противомикробные препараты системного действия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J01</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антибактериальные препараты системного действия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J01A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тетрациклины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J01AA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тетрациклины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доксициклин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p w:rsidR="00000000" w:rsidRDefault="00AE6A44">
            <w:pPr>
              <w:pStyle w:val="ConsPlusNormal"/>
            </w:pPr>
            <w:r>
              <w:t>таблетки;</w:t>
            </w:r>
          </w:p>
          <w:p w:rsidR="00000000" w:rsidRDefault="00AE6A44">
            <w:pPr>
              <w:pStyle w:val="ConsPlusNormal"/>
            </w:pPr>
            <w:r>
              <w:t>таблетки диспергируемые</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J01B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амфениколы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J01BA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амфениколы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хлорамфеникол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p w:rsidR="00000000" w:rsidRDefault="00AE6A44">
            <w:pPr>
              <w:pStyle w:val="ConsPlusNormal"/>
            </w:pPr>
            <w:r>
              <w:t>таблетки, покрытые оболочкой;</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J01C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бета-лактамные антибактериальные препараты: пенициллины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J01CA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пенициллины широкого спектра действия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амоксициллин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гранулы для приготовления сусп</w:t>
            </w:r>
            <w:r>
              <w:t>ензии для приема внутрь;</w:t>
            </w:r>
          </w:p>
          <w:p w:rsidR="00000000" w:rsidRDefault="00AE6A44">
            <w:pPr>
              <w:pStyle w:val="ConsPlusNormal"/>
            </w:pPr>
            <w:r>
              <w:t>капсулы;</w:t>
            </w:r>
          </w:p>
          <w:p w:rsidR="00000000" w:rsidRDefault="00AE6A44">
            <w:pPr>
              <w:pStyle w:val="ConsPlusNormal"/>
            </w:pPr>
            <w:r>
              <w:t>порошок для приготовления суспензии для приема внутрь;</w:t>
            </w:r>
          </w:p>
          <w:p w:rsidR="00000000" w:rsidRDefault="00AE6A44">
            <w:pPr>
              <w:pStyle w:val="ConsPlusNormal"/>
            </w:pPr>
            <w:r>
              <w:t>таблетки;</w:t>
            </w:r>
          </w:p>
          <w:p w:rsidR="00000000" w:rsidRDefault="00AE6A44">
            <w:pPr>
              <w:pStyle w:val="ConsPlusNormal"/>
            </w:pPr>
            <w:r>
              <w:t>таблетки диспергируемые;</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ампициллин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порошок для приготовления суспензии для приема внутрь;</w:t>
            </w:r>
          </w:p>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J01CF</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пенициллины, устойчивые к бета-лактамазам</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оксациллин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J01CR</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комбинации пенициллинов, включая комбинации с ингибиторами бета-лактамаз</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амоксициллин + клавулановая кислота</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порошок для приготовления суспензии для приема внутрь;</w:t>
            </w:r>
          </w:p>
          <w:p w:rsidR="00000000" w:rsidRDefault="00AE6A44">
            <w:pPr>
              <w:pStyle w:val="ConsPlusNormal"/>
            </w:pPr>
            <w:r>
              <w:t>таблетки диспергируемые</w:t>
            </w:r>
            <w:r>
              <w:t>;</w:t>
            </w:r>
          </w:p>
          <w:p w:rsidR="00000000" w:rsidRDefault="00AE6A44">
            <w:pPr>
              <w:pStyle w:val="ConsPlusNormal"/>
            </w:pPr>
            <w:r>
              <w:t>таблетки, покрытые оболочкой;</w:t>
            </w:r>
          </w:p>
          <w:p w:rsidR="00000000" w:rsidRDefault="00AE6A44">
            <w:pPr>
              <w:pStyle w:val="ConsPlusNormal"/>
            </w:pPr>
            <w:r>
              <w:t>таблетки, покрытые пленочной оболочкой;</w:t>
            </w:r>
          </w:p>
          <w:p w:rsidR="00000000" w:rsidRDefault="00AE6A44">
            <w:pPr>
              <w:pStyle w:val="ConsPlusNormal"/>
            </w:pPr>
            <w:r>
              <w:t>таблетки с модифицированным высвобождением,</w:t>
            </w:r>
          </w:p>
          <w:p w:rsidR="00000000" w:rsidRDefault="00AE6A44">
            <w:pPr>
              <w:pStyle w:val="ConsPlusNormal"/>
            </w:pPr>
            <w:r>
              <w:t>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J01D</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другие бета-лактамные антибактериальные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J01DB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цефалоспорины 1-го поколения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цефазолин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порошок для приготовления раствора для внутривенного и внутримышечного введения;</w:t>
            </w:r>
          </w:p>
          <w:p w:rsidR="00000000" w:rsidRDefault="00AE6A44">
            <w:pPr>
              <w:pStyle w:val="ConsPlusNormal"/>
            </w:pPr>
            <w:r>
              <w:t>порошок для приготовления раствора для внутрим</w:t>
            </w:r>
            <w:r>
              <w:t>ышечного введения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цефалексин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гранулы для приготовления суспензии для приема внутрь;</w:t>
            </w:r>
          </w:p>
          <w:p w:rsidR="00000000" w:rsidRDefault="00AE6A44">
            <w:pPr>
              <w:pStyle w:val="ConsPlusNormal"/>
            </w:pPr>
            <w:r>
              <w:t>капсулы;</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J01DC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цефалоспорины 2-го поколения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цефуроксим</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гранулы для приготовления суспензии для приема внутрь;</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J01E</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сульфаниламиды и триметоприм</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J01EE</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комбинированные препараты сульфаниламидов и триметоприма, включая производные</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ко-тримоксазол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суспензия для приема внутрь;</w:t>
            </w:r>
          </w:p>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J01F</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макролиды, линкозамиды и </w:t>
            </w:r>
            <w:r>
              <w:lastRenderedPageBreak/>
              <w:t>стрептограм</w:t>
            </w:r>
            <w:r>
              <w:t>ины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J01FA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макролиды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азитромицин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p w:rsidR="00000000" w:rsidRDefault="00AE6A44">
            <w:pPr>
              <w:pStyle w:val="ConsPlusNormal"/>
            </w:pPr>
            <w:r>
              <w:t>порошок для приготовления суспензии для приема внутрь;</w:t>
            </w:r>
          </w:p>
          <w:p w:rsidR="00000000" w:rsidRDefault="00AE6A44">
            <w:pPr>
              <w:pStyle w:val="ConsPlusNormal"/>
            </w:pPr>
            <w:r>
              <w:t>порошок для приготовления суспензии для приема внутрь (для детей);</w:t>
            </w:r>
          </w:p>
          <w:p w:rsidR="00000000" w:rsidRDefault="00AE6A44">
            <w:pPr>
              <w:pStyle w:val="ConsPlusNormal"/>
            </w:pPr>
            <w:r>
              <w:t>порошок для приготовления суспензии пролонгированного действия для приема внутрь;</w:t>
            </w:r>
          </w:p>
          <w:p w:rsidR="00000000" w:rsidRDefault="00AE6A44">
            <w:pPr>
              <w:pStyle w:val="ConsPlusNormal"/>
            </w:pPr>
            <w:r>
              <w:t>таблетки диспергируемые;</w:t>
            </w:r>
          </w:p>
          <w:p w:rsidR="00000000" w:rsidRDefault="00AE6A44">
            <w:pPr>
              <w:pStyle w:val="ConsPlusNormal"/>
            </w:pPr>
            <w:r>
              <w:t>таблетки, покрытые оболочкой;</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джозамицин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диспергируемые;</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кларитромицин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гранулы для приготовления суспензии для приема внутрь;</w:t>
            </w:r>
          </w:p>
          <w:p w:rsidR="00000000" w:rsidRDefault="00AE6A44">
            <w:pPr>
              <w:pStyle w:val="ConsPlusNormal"/>
            </w:pPr>
            <w:r>
              <w:t>капсулы;</w:t>
            </w:r>
          </w:p>
          <w:p w:rsidR="00000000" w:rsidRDefault="00AE6A44">
            <w:pPr>
              <w:pStyle w:val="ConsPlusNormal"/>
            </w:pPr>
            <w:r>
              <w:t>порошок для приготовления суспензии для приема внутрь;</w:t>
            </w:r>
          </w:p>
          <w:p w:rsidR="00000000" w:rsidRDefault="00AE6A44">
            <w:pPr>
              <w:pStyle w:val="ConsPlusNormal"/>
            </w:pPr>
            <w:r>
              <w:t>таблетки, покрытые оболочкой;</w:t>
            </w:r>
          </w:p>
          <w:p w:rsidR="00000000" w:rsidRDefault="00AE6A44">
            <w:pPr>
              <w:pStyle w:val="ConsPlusNormal"/>
            </w:pPr>
            <w:r>
              <w:t>таблетки, покрытые пленочной оболочкой;</w:t>
            </w:r>
          </w:p>
          <w:p w:rsidR="00000000" w:rsidRDefault="00AE6A44">
            <w:pPr>
              <w:pStyle w:val="ConsPlusNormal"/>
            </w:pPr>
            <w:r>
              <w:t>таблетки пролонгированного действия, покрытые оболочкой;</w:t>
            </w:r>
          </w:p>
          <w:p w:rsidR="00000000" w:rsidRDefault="00AE6A44">
            <w:pPr>
              <w:pStyle w:val="ConsPlusNormal"/>
            </w:pPr>
            <w:r>
              <w:t>таблетки пролонгированного действия,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J01FF</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w:t>
            </w:r>
            <w:r>
              <w:t>инкозамиды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клиндамицин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J01G</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аминогликозиды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J01M</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антибактериальные препараты, производные хинолона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J01MA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фторхинолоны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гатифлоксацин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левофлоксацин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капли глазные;</w:t>
            </w:r>
          </w:p>
          <w:p w:rsidR="00000000" w:rsidRDefault="00AE6A44">
            <w:pPr>
              <w:pStyle w:val="ConsPlusNormal"/>
            </w:pPr>
            <w:r>
              <w:lastRenderedPageBreak/>
              <w:t>таблетки, покрытые оболочкой;</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ломефлоксацин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капли глазные;</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моксифлоксацин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капли глазные;</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офлоксацин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капли глазные;</w:t>
            </w:r>
          </w:p>
          <w:p w:rsidR="00000000" w:rsidRDefault="00AE6A44">
            <w:pPr>
              <w:pStyle w:val="ConsPlusNormal"/>
            </w:pPr>
            <w:r>
              <w:t>капли глазные и ушные;</w:t>
            </w:r>
          </w:p>
          <w:p w:rsidR="00000000" w:rsidRDefault="00AE6A44">
            <w:pPr>
              <w:pStyle w:val="ConsPlusNormal"/>
            </w:pPr>
            <w:r>
              <w:t>мазь глазная;</w:t>
            </w:r>
          </w:p>
          <w:p w:rsidR="00000000" w:rsidRDefault="00AE6A44">
            <w:pPr>
              <w:pStyle w:val="ConsPlusNormal"/>
            </w:pPr>
            <w:r>
              <w:t>таблетки, покрытые оболочкой;</w:t>
            </w:r>
          </w:p>
          <w:p w:rsidR="00000000" w:rsidRDefault="00AE6A44">
            <w:pPr>
              <w:pStyle w:val="ConsPlusNormal"/>
            </w:pPr>
            <w:r>
              <w:t>таблетки, покрытые пленочной оболочкой;</w:t>
            </w:r>
          </w:p>
          <w:p w:rsidR="00000000" w:rsidRDefault="00AE6A44">
            <w:pPr>
              <w:pStyle w:val="ConsPlusNormal"/>
            </w:pPr>
            <w:r>
              <w:t>таблетки пролонгированного действия,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ципрофлоксац</w:t>
            </w:r>
            <w:r>
              <w:t>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капли глазные;</w:t>
            </w:r>
          </w:p>
          <w:p w:rsidR="00000000" w:rsidRDefault="00AE6A44">
            <w:pPr>
              <w:pStyle w:val="ConsPlusNormal"/>
            </w:pPr>
            <w:r>
              <w:t>капли глазные и ушные;</w:t>
            </w:r>
          </w:p>
          <w:p w:rsidR="00000000" w:rsidRDefault="00AE6A44">
            <w:pPr>
              <w:pStyle w:val="ConsPlusNormal"/>
            </w:pPr>
            <w:r>
              <w:t>капли ушные;</w:t>
            </w:r>
          </w:p>
          <w:p w:rsidR="00000000" w:rsidRDefault="00AE6A44">
            <w:pPr>
              <w:pStyle w:val="ConsPlusNormal"/>
            </w:pPr>
            <w:r>
              <w:t>мазь глазная;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оболочкой;</w:t>
            </w:r>
          </w:p>
          <w:p w:rsidR="00000000" w:rsidRDefault="00AE6A44">
            <w:pPr>
              <w:pStyle w:val="ConsPlusNormal"/>
            </w:pPr>
            <w:r>
              <w:t>таблетки, покрытые пленочной оболочкой;</w:t>
            </w:r>
          </w:p>
          <w:p w:rsidR="00000000" w:rsidRDefault="00AE6A44">
            <w:pPr>
              <w:pStyle w:val="ConsPlusNormal"/>
            </w:pPr>
            <w:r>
              <w:t>таблетки пролонгированного действия,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J02</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противогрибковые препараты системного действия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J02A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противогрибковые препараты системного действия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J02AA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антибиотики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нистатин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оболочкой;</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J02AC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производные триазола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вориконазол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порошок для приготовления суспензии для приема внутрь;</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флуконазол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p w:rsidR="00000000" w:rsidRDefault="00AE6A44">
            <w:pPr>
              <w:pStyle w:val="ConsPlusNormal"/>
            </w:pPr>
            <w:r>
              <w:t>порошок для приготовл</w:t>
            </w:r>
            <w:r>
              <w:t>ения суспензии для приема внутрь;</w:t>
            </w:r>
          </w:p>
          <w:p w:rsidR="00000000" w:rsidRDefault="00AE6A44">
            <w:pPr>
              <w:pStyle w:val="ConsPlusNormal"/>
            </w:pPr>
            <w:r>
              <w:t>таблетки;</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J05</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противовирусные препараты системного действия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J05A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противовирусные препараты прямого действия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J05AB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нуклеозиды и нуклеотиды, кроме ингибиторов обратной транскриптазы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ацикловир</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крем для местного и наружного применения;</w:t>
            </w:r>
          </w:p>
          <w:p w:rsidR="00000000" w:rsidRDefault="00AE6A44">
            <w:pPr>
              <w:pStyle w:val="ConsPlusNormal"/>
            </w:pPr>
            <w:r>
              <w:t>крем для наружного применения;</w:t>
            </w:r>
          </w:p>
          <w:p w:rsidR="00000000" w:rsidRDefault="00AE6A44">
            <w:pPr>
              <w:pStyle w:val="ConsPlusNormal"/>
            </w:pPr>
            <w:r>
              <w:t>мазь глазная;</w:t>
            </w:r>
          </w:p>
          <w:p w:rsidR="00000000" w:rsidRDefault="00AE6A44">
            <w:pPr>
              <w:pStyle w:val="ConsPlusNormal"/>
            </w:pPr>
            <w:r>
              <w:t>мазь для местного и наружного применения;</w:t>
            </w:r>
          </w:p>
          <w:p w:rsidR="00000000" w:rsidRDefault="00AE6A44">
            <w:pPr>
              <w:pStyle w:val="ConsPlusNormal"/>
            </w:pPr>
            <w:r>
              <w:t>мазь для наружного применения;</w:t>
            </w:r>
          </w:p>
          <w:p w:rsidR="00000000" w:rsidRDefault="00AE6A44">
            <w:pPr>
              <w:pStyle w:val="ConsPlusNormal"/>
            </w:pPr>
            <w:r>
              <w:t>таблетки;</w:t>
            </w:r>
          </w:p>
          <w:p w:rsidR="00000000" w:rsidRDefault="00AE6A44">
            <w:pPr>
              <w:pStyle w:val="ConsPlusNormal"/>
            </w:pPr>
            <w:r>
              <w:t xml:space="preserve">таблетки, </w:t>
            </w:r>
            <w:r>
              <w:t>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валганцикловир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ганцикловир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лиофилизат для приготовления раствора для инфузий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J05AH</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ингибиторы нейроаминидазы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осельтамивир</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J05AX</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прочие противовирусные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имидаз</w:t>
            </w:r>
            <w:r>
              <w:t>олилэтанамид пентандиовой кислоты</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кагоцел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умифеновир</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J06B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иммуноглобулины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J06BA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иммуноглобулины, нормальные человеческие</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иммуноглобулин человека нормальный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лиофилизат для приготовления раствора для инфузий;</w:t>
            </w:r>
          </w:p>
          <w:p w:rsidR="00000000" w:rsidRDefault="00AE6A44">
            <w:pPr>
              <w:pStyle w:val="ConsPlusNormal"/>
            </w:pPr>
            <w:r>
              <w:t>лиофилизат для приготовления раствора для внутривенного введения;</w:t>
            </w:r>
          </w:p>
          <w:p w:rsidR="00000000" w:rsidRDefault="00AE6A44">
            <w:pPr>
              <w:pStyle w:val="ConsPlusNormal"/>
            </w:pPr>
            <w:r>
              <w:t>раствор для внутривенного введени</w:t>
            </w:r>
            <w:r>
              <w:t>я;</w:t>
            </w:r>
          </w:p>
          <w:p w:rsidR="00000000" w:rsidRDefault="00AE6A44">
            <w:pPr>
              <w:pStyle w:val="ConsPlusNormal"/>
            </w:pPr>
            <w:r>
              <w:t>раствор для инфузий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противоопухолевые препараты и иммуномодуляторы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L01</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противоопухолевые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L01A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алкилирующие средства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L01AA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аналоги азотистого иприта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мелфалан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хлорамбуцил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циклофосфамид</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оболочкой;</w:t>
            </w:r>
          </w:p>
          <w:p w:rsidR="00000000" w:rsidRDefault="00AE6A44">
            <w:pPr>
              <w:pStyle w:val="ConsPlusNormal"/>
            </w:pPr>
            <w:r>
              <w:t>таблетки, покрытые сахарной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L01AB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алкилсульфонаты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бусульфан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L01AD</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производные нитрозомочевины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ломустин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L01AX</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другие алкилирующие средства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дакарбазин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лиофилизат для приготовления раствора для внутривенного введения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темозоломид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L01B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антиметаболиты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L01BA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аналоги фолиевой кислоты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метотрексат</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p w:rsidR="00000000" w:rsidRDefault="00AE6A44">
            <w:pPr>
              <w:pStyle w:val="ConsPlusNormal"/>
            </w:pPr>
            <w:r>
              <w:t>таблетки, покрытые оболочкой;</w:t>
            </w:r>
          </w:p>
          <w:p w:rsidR="00000000" w:rsidRDefault="00AE6A44">
            <w:pPr>
              <w:pStyle w:val="ConsPlusNormal"/>
            </w:pPr>
            <w:r>
              <w:t xml:space="preserve">таблетки, покрытые </w:t>
            </w:r>
            <w:r>
              <w:t>пленочной оболочкой</w:t>
            </w:r>
          </w:p>
          <w:p w:rsidR="00000000" w:rsidRDefault="00AE6A44">
            <w:pPr>
              <w:pStyle w:val="ConsPlusNormal"/>
            </w:pPr>
            <w:r>
              <w:t>раствор для инъекций;</w:t>
            </w:r>
          </w:p>
          <w:p w:rsidR="00000000" w:rsidRDefault="00AE6A44">
            <w:pPr>
              <w:pStyle w:val="ConsPlusNormal"/>
            </w:pPr>
            <w:r>
              <w:t>раствор для подкожного введения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ралтитрексид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лиофилизат для приготовления раствора </w:t>
            </w:r>
            <w:r>
              <w:lastRenderedPageBreak/>
              <w:t>для инфузий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L01BB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аналоги пурина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меркаптопурин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L01BC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аналоги пиримидина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капецитабин </w:t>
            </w:r>
            <w:hyperlink w:anchor="Par5322" w:tooltip="&lt;*&gt; Лекарственные препараты, назначаемые по решению врачебной комиссии медицинской организации." w:history="1">
              <w:r>
                <w:rPr>
                  <w:color w:val="0000FF"/>
                </w:rPr>
                <w:t>&lt;</w:t>
              </w:r>
              <w:r>
                <w:rPr>
                  <w:color w:val="0000FF"/>
                </w:rPr>
                <w: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L01C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алкалоиды растительного происхождения и другие природные вещества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L01CA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алкалоиды барвинка и их аналоги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винорелбин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p w:rsidR="00000000" w:rsidRDefault="00AE6A44">
            <w:pPr>
              <w:pStyle w:val="ConsPlusNormal"/>
            </w:pPr>
            <w:r>
              <w:t>концентрат для приготовления раствора для инфузий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L01CB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производные подофиллотоксина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этопозид</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L01CD</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таксаны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доцетаксел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концентрат для приготовления раствора для инфузий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паклитаксел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концентрат для приготовления раствора для инфузий;</w:t>
            </w:r>
          </w:p>
          <w:p w:rsidR="00000000" w:rsidRDefault="00AE6A44">
            <w:pPr>
              <w:pStyle w:val="ConsPlusNormal"/>
            </w:pPr>
            <w:r>
              <w:t>лиофилизат для приготовления раствора для инфузий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L01X</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другие противоопухолевые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L01XC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моноклональные антитела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бевацизумаб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концентрат для приготовления раствора для инфузий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панитумумаб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концентрат для приготовления раствора для инфузий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пертузумаб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концент</w:t>
            </w:r>
            <w:r>
              <w:t>рат для приготовления раствора для инфузий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ритуксимаб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концентрат для приготовления раствора для инфузий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трастузумаб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лиофилизат для приготовления концентрата для приготовления раствора для инфузий;</w:t>
            </w:r>
          </w:p>
          <w:p w:rsidR="00000000" w:rsidRDefault="00AE6A44">
            <w:pPr>
              <w:pStyle w:val="ConsPlusNormal"/>
            </w:pPr>
            <w:r>
              <w:t>лиофилизат для приготовления раствора для инфу</w:t>
            </w:r>
            <w:r>
              <w:t>зий;</w:t>
            </w:r>
          </w:p>
          <w:p w:rsidR="00000000" w:rsidRDefault="00AE6A44">
            <w:pPr>
              <w:pStyle w:val="ConsPlusNormal"/>
            </w:pPr>
            <w:r>
              <w:t>раствор для подкожного введения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цетуксимаб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раствор для инфузий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L01XE</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ингибиторы протеинкиназы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афатиниб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гефитиниб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дазатиниб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иматиниб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сорафениб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эрлотиниб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L01XX</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прочие противоопухолевые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аспарагиназа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лиофилизат для приготовления раствора для внутривенного и внутримышечного введения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гидроксикарбамид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третиноин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L02</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противоопухолевые гормональные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L02A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гормоны и родственные соединения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L02AB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гестагены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медроксипрогестерон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суспензия для внутримышечного введения;</w:t>
            </w:r>
          </w:p>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L02AE</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аналоги гонадотропин-рилизинг гормона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бусерелин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лиофилизат для приготовления суспензии для внутримышечного введения пролонгированного действия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гозерелин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капсула для подкожного введения пролонгированного действия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лейпрорелин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лиофилизат для приготовления раствора для подкожного введения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трипторелин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лиофилизат для приготовления раствора для подкожного введения;</w:t>
            </w:r>
          </w:p>
          <w:p w:rsidR="00000000" w:rsidRDefault="00AE6A44">
            <w:pPr>
              <w:pStyle w:val="ConsPlusNormal"/>
            </w:pPr>
            <w:r>
              <w:t>лиофилизат для приготовления суспензии для внутримышечного введения пролонгированного действия;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лиофилизат для приготовления суспензии для внутримышечного и подкожного введения пролонгир</w:t>
            </w:r>
            <w:r>
              <w:t>ованного действия;</w:t>
            </w:r>
          </w:p>
          <w:p w:rsidR="00000000" w:rsidRDefault="00AE6A44">
            <w:pPr>
              <w:pStyle w:val="ConsPlusNormal"/>
            </w:pPr>
            <w:r>
              <w:t>раствор для подкожного введения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L02B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антагонисты гормонов и родственные соединения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L02BA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антиэстрогены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тамоксифен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p w:rsidR="00000000" w:rsidRDefault="00AE6A44">
            <w:pPr>
              <w:pStyle w:val="ConsPlusNormal"/>
            </w:pPr>
            <w:r>
              <w:t>таблетки, покрытые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фулвестрант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раствор для внутримышечного введения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L02BB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антиандрогены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бикалутамид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флутамид</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L02BG</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ингибиторы ароматазы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анастрозол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L03</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иммуностимуляторы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L03A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иммуностимуляторы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L03AB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интерфероны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интерферон альфа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лиофилизат для приготовления раствора для внутримышечного и подкожного введения;</w:t>
            </w:r>
          </w:p>
          <w:p w:rsidR="00000000" w:rsidRDefault="00AE6A44">
            <w:pPr>
              <w:pStyle w:val="ConsPlusNormal"/>
            </w:pPr>
            <w:r>
              <w:t>лиофилизат для пр</w:t>
            </w:r>
            <w:r>
              <w:t>иготовления раствора для внутримышечного, субконъюнктивального введения и закапывания в глаз;</w:t>
            </w:r>
          </w:p>
          <w:p w:rsidR="00000000" w:rsidRDefault="00AE6A44">
            <w:pPr>
              <w:pStyle w:val="ConsPlusNormal"/>
            </w:pPr>
            <w:r>
              <w:t>лиофилизат для приготовления раствора для инъекций;</w:t>
            </w:r>
          </w:p>
          <w:p w:rsidR="00000000" w:rsidRDefault="00AE6A44">
            <w:pPr>
              <w:pStyle w:val="ConsPlusNormal"/>
            </w:pPr>
            <w:r>
              <w:t>лиофилизат для приготовления раствора для инъекций и местного применения;</w:t>
            </w:r>
          </w:p>
          <w:p w:rsidR="00000000" w:rsidRDefault="00AE6A44">
            <w:pPr>
              <w:pStyle w:val="ConsPlusNormal"/>
            </w:pPr>
            <w:r>
              <w:t>раствор для внутримышечного, субконъ</w:t>
            </w:r>
            <w:r>
              <w:t>юнктивального введения и закапывания в глаз;</w:t>
            </w:r>
          </w:p>
          <w:p w:rsidR="00000000" w:rsidRDefault="00AE6A44">
            <w:pPr>
              <w:pStyle w:val="ConsPlusNormal"/>
            </w:pPr>
            <w:r>
              <w:t>раствор для инъекций;</w:t>
            </w:r>
          </w:p>
          <w:p w:rsidR="00000000" w:rsidRDefault="00AE6A44">
            <w:pPr>
              <w:pStyle w:val="ConsPlusNormal"/>
            </w:pPr>
            <w:r>
              <w:t>раствор для внутривенного и подкожного введения;</w:t>
            </w:r>
          </w:p>
          <w:p w:rsidR="00000000" w:rsidRDefault="00AE6A44">
            <w:pPr>
              <w:pStyle w:val="ConsPlusNormal"/>
            </w:pPr>
            <w:r>
              <w:t>раствор для подкожного введения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пэгинтерферон альфа-2a</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раствор для подкожного введения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пэгинтерферон альфа-2b</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лиофилизат для приготовления раствора для подкожного введения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L04</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иммунодепрессанты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L04A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иммунодепрессанты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L04AA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селективные иммунодепрессанты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абатацепт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лиофилизат для приготовления раствора для инфузий;</w:t>
            </w:r>
          </w:p>
          <w:p w:rsidR="00000000" w:rsidRDefault="00AE6A44">
            <w:pPr>
              <w:pStyle w:val="ConsPlusNormal"/>
            </w:pPr>
            <w:r>
              <w:t>лиофилизат для приготовления концентрата для приготовления раствора для инфузий;</w:t>
            </w:r>
          </w:p>
          <w:p w:rsidR="00000000" w:rsidRDefault="00AE6A44">
            <w:pPr>
              <w:pStyle w:val="ConsPlusNormal"/>
            </w:pPr>
            <w:r>
              <w:t>раствор для подкожного введения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апремиласт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тофацитиниб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финголимод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эверолимус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p w:rsidR="00000000" w:rsidRDefault="00AE6A44">
            <w:pPr>
              <w:pStyle w:val="ConsPlusNormal"/>
            </w:pPr>
            <w:r>
              <w:t>таблетки диспергируемые</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L04AB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ингибиторы фактора некроза опухоли альфа (ФНО-альфа)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адалимумаб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раствор для подкожного введения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голимумаб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раствор для подкожного введения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инфликсимаб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лиофилизат для приготовления раствора для инфузий;</w:t>
            </w:r>
          </w:p>
          <w:p w:rsidR="00000000" w:rsidRDefault="00AE6A44">
            <w:pPr>
              <w:pStyle w:val="ConsPlusNormal"/>
            </w:pPr>
            <w:r>
              <w:t>лиофи</w:t>
            </w:r>
            <w:r>
              <w:t>лизат для приготовления концентрата для приготовления раствора для инфузий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цертолизумаба пэгол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раствор для подкожного введен</w:t>
            </w:r>
            <w:r>
              <w:t>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этанерцепт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лиофилизат для приготовления раствора для подкожного введения;</w:t>
            </w:r>
          </w:p>
          <w:p w:rsidR="00000000" w:rsidRDefault="00AE6A44">
            <w:pPr>
              <w:pStyle w:val="ConsPlusNormal"/>
            </w:pPr>
            <w:r>
              <w:t>раствор для подкожного введения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L04AC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ингибиторы интерлейкина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секукинумаб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лиофилизат для приготовления раствора для подкожного введения;</w:t>
            </w:r>
          </w:p>
          <w:p w:rsidR="00000000" w:rsidRDefault="00AE6A44">
            <w:pPr>
              <w:pStyle w:val="ConsPlusNormal"/>
            </w:pPr>
            <w:r>
              <w:t>раствор для подкожного введе</w:t>
            </w:r>
            <w:r>
              <w:t>ния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тоцилизумаб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концентрат для приготовления раствора для инфузий;</w:t>
            </w:r>
          </w:p>
          <w:p w:rsidR="00000000" w:rsidRDefault="00AE6A44">
            <w:pPr>
              <w:pStyle w:val="ConsPlusNormal"/>
            </w:pPr>
            <w:r>
              <w:t>раствор для подкожного введения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устекинумаб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раствор для подкожного введения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L04AD</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ингибиторы кальциневрина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циклоспорин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p w:rsidR="00000000" w:rsidRDefault="00AE6A44">
            <w:pPr>
              <w:pStyle w:val="ConsPlusNormal"/>
            </w:pPr>
            <w:r>
              <w:t>капсулы мягкие</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L04AX</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другие иммунодепрессанты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азатиоприн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M</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костно-мышечная система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M01</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противовоспалительные и противоревматиче</w:t>
            </w:r>
            <w:r>
              <w:t>ские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M01A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нестероидные противовоспалительные и противоревматические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M01AB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производные уксусной кислоты и родственные соединения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диклофенак</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капли глазные;</w:t>
            </w:r>
          </w:p>
          <w:p w:rsidR="00000000" w:rsidRDefault="00AE6A44">
            <w:pPr>
              <w:pStyle w:val="ConsPlusNormal"/>
            </w:pPr>
            <w:r>
              <w:t>капсулы;</w:t>
            </w:r>
          </w:p>
          <w:p w:rsidR="00000000" w:rsidRDefault="00AE6A44">
            <w:pPr>
              <w:pStyle w:val="ConsPlusNormal"/>
            </w:pPr>
            <w:r>
              <w:t>капсулы кишечнорастворимые;</w:t>
            </w:r>
          </w:p>
          <w:p w:rsidR="00000000" w:rsidRDefault="00AE6A44">
            <w:pPr>
              <w:pStyle w:val="ConsPlusNormal"/>
            </w:pPr>
            <w:r>
              <w:t>капсулы с модифицированным высвобождением;</w:t>
            </w:r>
          </w:p>
          <w:p w:rsidR="00000000" w:rsidRDefault="00AE6A44">
            <w:pPr>
              <w:pStyle w:val="ConsPlusNormal"/>
            </w:pPr>
            <w:r>
              <w:t>раствор для внутримышечного введения;</w:t>
            </w:r>
          </w:p>
          <w:p w:rsidR="00000000" w:rsidRDefault="00AE6A44">
            <w:pPr>
              <w:pStyle w:val="ConsPlusNormal"/>
            </w:pPr>
            <w:r>
              <w:t>таблетки, покрытые кишечнорастворимой оболочкой;</w:t>
            </w:r>
          </w:p>
          <w:p w:rsidR="00000000" w:rsidRDefault="00AE6A44">
            <w:pPr>
              <w:pStyle w:val="ConsPlusNormal"/>
            </w:pPr>
            <w:r>
              <w:t>таблетки, покрытые кишечнорастворимой пленочной оболочкой;</w:t>
            </w:r>
          </w:p>
          <w:p w:rsidR="00000000" w:rsidRDefault="00AE6A44">
            <w:pPr>
              <w:pStyle w:val="ConsPlusNormal"/>
            </w:pPr>
            <w:r>
              <w:t>таблетки, покрытые оболочкой;</w:t>
            </w:r>
          </w:p>
          <w:p w:rsidR="00000000" w:rsidRDefault="00AE6A44">
            <w:pPr>
              <w:pStyle w:val="ConsPlusNormal"/>
            </w:pPr>
            <w:r>
              <w:t>таблетки, покрытые пленочной оболочко</w:t>
            </w:r>
            <w:r>
              <w:t>й;</w:t>
            </w:r>
          </w:p>
          <w:p w:rsidR="00000000" w:rsidRDefault="00AE6A44">
            <w:pPr>
              <w:pStyle w:val="ConsPlusNormal"/>
            </w:pPr>
            <w:r>
              <w:t>таблетки пролонгированного действия;</w:t>
            </w:r>
          </w:p>
          <w:p w:rsidR="00000000" w:rsidRDefault="00AE6A44">
            <w:pPr>
              <w:pStyle w:val="ConsPlusNormal"/>
            </w:pPr>
            <w:r>
              <w:t>таблетки пролонгированного действия, покрытые кишечнорастворимой оболочкой;</w:t>
            </w:r>
          </w:p>
          <w:p w:rsidR="00000000" w:rsidRDefault="00AE6A44">
            <w:pPr>
              <w:pStyle w:val="ConsPlusNormal"/>
            </w:pPr>
            <w:r>
              <w:t>таблетки пролонгированного действия, покрытые оболочкой;</w:t>
            </w:r>
          </w:p>
          <w:p w:rsidR="00000000" w:rsidRDefault="00AE6A44">
            <w:pPr>
              <w:pStyle w:val="ConsPlusNormal"/>
            </w:pPr>
            <w:r>
              <w:t>таблетки пролонгированного действия, покрытые пленочной оболочкой;</w:t>
            </w:r>
          </w:p>
          <w:p w:rsidR="00000000" w:rsidRDefault="00AE6A44">
            <w:pPr>
              <w:pStyle w:val="ConsPlusNormal"/>
            </w:pPr>
            <w:r>
              <w:t xml:space="preserve">таблетки с </w:t>
            </w:r>
            <w:r>
              <w:t>модифицированным высвобождением</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кеторолак</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p w:rsidR="00000000" w:rsidRDefault="00AE6A44">
            <w:pPr>
              <w:pStyle w:val="ConsPlusNormal"/>
            </w:pPr>
            <w:r>
              <w:t>таблетки, покрытые оболочкой;</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M01AC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оксикамы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лорноксикам</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M01AE</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производные пропионовой </w:t>
            </w:r>
            <w:r>
              <w:lastRenderedPageBreak/>
              <w:t>кислоты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ибупрофен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гель для наружно</w:t>
            </w:r>
            <w:r>
              <w:t>го применения;</w:t>
            </w:r>
          </w:p>
          <w:p w:rsidR="00000000" w:rsidRDefault="00AE6A44">
            <w:pPr>
              <w:pStyle w:val="ConsPlusNormal"/>
            </w:pPr>
            <w:r>
              <w:lastRenderedPageBreak/>
              <w:t>гранулы для приготовления раствора для приема внутрь;</w:t>
            </w:r>
          </w:p>
          <w:p w:rsidR="00000000" w:rsidRDefault="00AE6A44">
            <w:pPr>
              <w:pStyle w:val="ConsPlusNormal"/>
            </w:pPr>
            <w:r>
              <w:t>капсулы;</w:t>
            </w:r>
          </w:p>
          <w:p w:rsidR="00000000" w:rsidRDefault="00AE6A44">
            <w:pPr>
              <w:pStyle w:val="ConsPlusNormal"/>
            </w:pPr>
            <w:r>
              <w:t>крем для наружного применения;</w:t>
            </w:r>
          </w:p>
          <w:p w:rsidR="00000000" w:rsidRDefault="00AE6A44">
            <w:pPr>
              <w:pStyle w:val="ConsPlusNormal"/>
            </w:pPr>
            <w:r>
              <w:t>мазь для наружного применения;</w:t>
            </w:r>
          </w:p>
          <w:p w:rsidR="00000000" w:rsidRDefault="00AE6A44">
            <w:pPr>
              <w:pStyle w:val="ConsPlusNormal"/>
            </w:pPr>
            <w:r>
              <w:t>раствор для внутривенного введения;</w:t>
            </w:r>
          </w:p>
          <w:p w:rsidR="00000000" w:rsidRDefault="00AE6A44">
            <w:pPr>
              <w:pStyle w:val="ConsPlusNormal"/>
            </w:pPr>
            <w:r>
              <w:t>суппозитории ректальные;</w:t>
            </w:r>
          </w:p>
          <w:p w:rsidR="00000000" w:rsidRDefault="00AE6A44">
            <w:pPr>
              <w:pStyle w:val="ConsPlusNormal"/>
            </w:pPr>
            <w:r>
              <w:t>суппозитории ректальные (для детей);</w:t>
            </w:r>
          </w:p>
          <w:p w:rsidR="00000000" w:rsidRDefault="00AE6A44">
            <w:pPr>
              <w:pStyle w:val="ConsPlusNormal"/>
            </w:pPr>
            <w:r>
              <w:t>суспензия для приема внутрь;</w:t>
            </w:r>
          </w:p>
          <w:p w:rsidR="00000000" w:rsidRDefault="00AE6A44">
            <w:pPr>
              <w:pStyle w:val="ConsPlusNormal"/>
            </w:pPr>
            <w:r>
              <w:t>таблетки, покрытые оболочкой;</w:t>
            </w:r>
          </w:p>
          <w:p w:rsidR="00000000" w:rsidRDefault="00AE6A44">
            <w:pPr>
              <w:pStyle w:val="ConsPlusNormal"/>
            </w:pPr>
            <w:r>
              <w:t>таблетки, покрытые пленочной оболочкой;</w:t>
            </w:r>
          </w:p>
          <w:p w:rsidR="00000000" w:rsidRDefault="00AE6A44">
            <w:pPr>
              <w:pStyle w:val="ConsPlusNormal"/>
            </w:pPr>
            <w:r>
              <w:t>таблетки пролонгированного действия, покрытые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кетопрофен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p w:rsidR="00000000" w:rsidRDefault="00AE6A44">
            <w:pPr>
              <w:pStyle w:val="ConsPlusNormal"/>
            </w:pPr>
            <w:r>
              <w:t>капсулы пролонгированного действия;</w:t>
            </w:r>
          </w:p>
          <w:p w:rsidR="00000000" w:rsidRDefault="00AE6A44">
            <w:pPr>
              <w:pStyle w:val="ConsPlusNormal"/>
            </w:pPr>
            <w:r>
              <w:t>капсулы с модифицированным высвобождением;</w:t>
            </w:r>
          </w:p>
          <w:p w:rsidR="00000000" w:rsidRDefault="00AE6A44">
            <w:pPr>
              <w:pStyle w:val="ConsPlusNormal"/>
            </w:pPr>
            <w:r>
              <w:t>суппозитории ректальные;</w:t>
            </w:r>
          </w:p>
          <w:p w:rsidR="00000000" w:rsidRDefault="00AE6A44">
            <w:pPr>
              <w:pStyle w:val="ConsPlusNormal"/>
            </w:pPr>
            <w:r>
              <w:t>суппозитории ректальные (для детей);</w:t>
            </w:r>
          </w:p>
          <w:p w:rsidR="00000000" w:rsidRDefault="00AE6A44">
            <w:pPr>
              <w:pStyle w:val="ConsPlusNormal"/>
            </w:pPr>
            <w:r>
              <w:t>таблетки;</w:t>
            </w:r>
          </w:p>
          <w:p w:rsidR="00000000" w:rsidRDefault="00AE6A44">
            <w:pPr>
              <w:pStyle w:val="ConsPlusNormal"/>
            </w:pPr>
            <w:r>
              <w:t>таблетки, покрытые пленочной оболочкой;</w:t>
            </w:r>
          </w:p>
          <w:p w:rsidR="00000000" w:rsidRDefault="00AE6A44">
            <w:pPr>
              <w:pStyle w:val="ConsPlusNormal"/>
            </w:pPr>
            <w:r>
              <w:t>таблетки пролонгированного действия;</w:t>
            </w:r>
          </w:p>
          <w:p w:rsidR="00000000" w:rsidRDefault="00AE6A44">
            <w:pPr>
              <w:pStyle w:val="ConsPlusNormal"/>
            </w:pPr>
            <w:r>
              <w:t>таблетки с модифицированным высвобождением</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M01C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базисные противоревматические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M01CC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пеницилламин и подобные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пеницилламин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M03</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миорелаксанты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M03A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миорелаксанты периферического действия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M03AX</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другие миорелаксанты </w:t>
            </w:r>
            <w:r>
              <w:lastRenderedPageBreak/>
              <w:t>периферического действия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ботулинический токсин </w:t>
            </w:r>
            <w:r>
              <w:lastRenderedPageBreak/>
              <w:t xml:space="preserve">типа A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лиофилизат для приготовления раствора </w:t>
            </w:r>
            <w:r>
              <w:lastRenderedPageBreak/>
              <w:t>для внутримышечного введения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ботулинический токсин типа A - гемагглютинин комплекс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лиофилизат для приготовления раствора для внутримышечного введения;</w:t>
            </w:r>
          </w:p>
          <w:p w:rsidR="00000000" w:rsidRDefault="00AE6A44">
            <w:pPr>
              <w:pStyle w:val="ConsPlusNormal"/>
            </w:pPr>
            <w:r>
              <w:t>лиофилизат для приготовления раствора для инъекций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M03B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миорелаксанты це</w:t>
            </w:r>
            <w:r>
              <w:t>нтрального действия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M03BX</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другие миорелаксанты центрального действия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баклофен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тизанидин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 с модифицированным высвобождением;</w:t>
            </w:r>
          </w:p>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M04</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противоподагрические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M04A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противоподагрические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M04AA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ингибиторы образования мочевой кислоты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аллопуринол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M05</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для лечения заболеваний костей</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M05B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влияющие на структуру и минерализацию костей</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M05BA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бифосфонаты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золедроновая кислота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концентрат для приготовления раствора для инфузий;</w:t>
            </w:r>
          </w:p>
          <w:p w:rsidR="00000000" w:rsidRDefault="00AE6A44">
            <w:pPr>
              <w:pStyle w:val="ConsPlusNormal"/>
            </w:pPr>
            <w:r>
              <w:t>лиофилизат для приготовления раствора для внутривенного введения;</w:t>
            </w:r>
          </w:p>
          <w:p w:rsidR="00000000" w:rsidRDefault="00AE6A44">
            <w:pPr>
              <w:pStyle w:val="ConsPlusNormal"/>
            </w:pPr>
            <w:r>
              <w:t>лиофилизат для приготовления раст</w:t>
            </w:r>
            <w:r>
              <w:t>вора для инфузий;</w:t>
            </w:r>
          </w:p>
          <w:p w:rsidR="00000000" w:rsidRDefault="00AE6A44">
            <w:pPr>
              <w:pStyle w:val="ConsPlusNormal"/>
            </w:pPr>
            <w:r>
              <w:lastRenderedPageBreak/>
              <w:t>раствор для инфузий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N</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нервная система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01</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анестетики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01A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для общей анестезии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01AH</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опиоидные анальгетики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тримеперидин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раствор для инъекций;</w:t>
            </w:r>
          </w:p>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02</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анальгетики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02A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опиоиды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02AA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природные алкалоиды опия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морфин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 пролонгированного действия;</w:t>
            </w:r>
          </w:p>
          <w:p w:rsidR="00000000" w:rsidRDefault="00AE6A44">
            <w:pPr>
              <w:pStyle w:val="ConsPlusNormal"/>
            </w:pPr>
            <w:r>
              <w:t>раствор для инъекций;</w:t>
            </w:r>
          </w:p>
          <w:p w:rsidR="00000000" w:rsidRDefault="00AE6A44">
            <w:pPr>
              <w:pStyle w:val="ConsPlusNormal"/>
            </w:pPr>
            <w:r>
              <w:t>раствор для подкожного введения;</w:t>
            </w:r>
          </w:p>
          <w:p w:rsidR="00000000" w:rsidRDefault="00AE6A44">
            <w:pPr>
              <w:pStyle w:val="ConsPlusNormal"/>
            </w:pPr>
            <w:r>
              <w:t>таблетки пролонгированного действия, покрытые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налоксон + оксикодон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пролонгированного действия, покрытые пленочн</w:t>
            </w:r>
            <w:r>
              <w:t>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02AB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производные фенилпиперидина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фентанил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трансдермальная терапевтическая система</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02AE</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производные орипавина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бупренорфин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раствор для инъекций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02AX</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другие опиоиды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пропионилфенил-этоксиэтилпиперидин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защечные</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трамадол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p w:rsidR="00000000" w:rsidRDefault="00AE6A44">
            <w:pPr>
              <w:pStyle w:val="ConsPlusNormal"/>
            </w:pPr>
            <w:r>
              <w:t>раствор для инъекций;</w:t>
            </w:r>
          </w:p>
          <w:p w:rsidR="00000000" w:rsidRDefault="00AE6A44">
            <w:pPr>
              <w:pStyle w:val="ConsPlusNormal"/>
            </w:pPr>
            <w:r>
              <w:t>суппозитории ректальные;</w:t>
            </w:r>
          </w:p>
          <w:p w:rsidR="00000000" w:rsidRDefault="00AE6A44">
            <w:pPr>
              <w:pStyle w:val="ConsPlusNormal"/>
            </w:pPr>
            <w:r>
              <w:t>таблетки;</w:t>
            </w:r>
          </w:p>
          <w:p w:rsidR="00000000" w:rsidRDefault="00AE6A44">
            <w:pPr>
              <w:pStyle w:val="ConsPlusNormal"/>
            </w:pPr>
            <w:r>
              <w:t>таблетки пролонгированного действия,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N 02B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другие анальгетики и антипиретики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02BA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салициловая кислота и ее производные</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ацетилсалициловая кислота</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p w:rsidR="00000000" w:rsidRDefault="00AE6A44">
            <w:pPr>
              <w:pStyle w:val="ConsPlusNormal"/>
            </w:pPr>
            <w:r>
              <w:t>таблетки кишечнорастворимые, покрытые оболочкой;</w:t>
            </w:r>
          </w:p>
          <w:p w:rsidR="00000000" w:rsidRDefault="00AE6A44">
            <w:pPr>
              <w:pStyle w:val="ConsPlusNormal"/>
            </w:pPr>
            <w:r>
              <w:t>таблетки кишечнорастворимые, покрытые пленочной оболочкой;</w:t>
            </w:r>
          </w:p>
          <w:p w:rsidR="00000000" w:rsidRDefault="00AE6A44">
            <w:pPr>
              <w:pStyle w:val="ConsPlusNormal"/>
            </w:pPr>
            <w:r>
              <w:t>таблетки, покрытые кишечнорастворимой оболочкой;</w:t>
            </w:r>
          </w:p>
          <w:p w:rsidR="00000000" w:rsidRDefault="00AE6A44">
            <w:pPr>
              <w:pStyle w:val="ConsPlusNormal"/>
            </w:pPr>
            <w:r>
              <w:t>таблетки, покрытые кишечнорастворимой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02BE</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анилиды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парацетамол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гранулы для п</w:t>
            </w:r>
            <w:r>
              <w:t>риготовления суспензии для приема внутрь;</w:t>
            </w:r>
          </w:p>
          <w:p w:rsidR="00000000" w:rsidRDefault="00AE6A44">
            <w:pPr>
              <w:pStyle w:val="ConsPlusNormal"/>
            </w:pPr>
            <w:r>
              <w:t>сироп;</w:t>
            </w:r>
          </w:p>
          <w:p w:rsidR="00000000" w:rsidRDefault="00AE6A44">
            <w:pPr>
              <w:pStyle w:val="ConsPlusNormal"/>
            </w:pPr>
            <w:r>
              <w:t>сироп (для детей);</w:t>
            </w:r>
          </w:p>
          <w:p w:rsidR="00000000" w:rsidRDefault="00AE6A44">
            <w:pPr>
              <w:pStyle w:val="ConsPlusNormal"/>
            </w:pPr>
            <w:r>
              <w:t>суппозитории ректальные;</w:t>
            </w:r>
          </w:p>
          <w:p w:rsidR="00000000" w:rsidRDefault="00AE6A44">
            <w:pPr>
              <w:pStyle w:val="ConsPlusNormal"/>
            </w:pPr>
            <w:r>
              <w:t>суппозитории ректальные (для детей);</w:t>
            </w:r>
          </w:p>
          <w:p w:rsidR="00000000" w:rsidRDefault="00AE6A44">
            <w:pPr>
              <w:pStyle w:val="ConsPlusNormal"/>
            </w:pPr>
            <w:r>
              <w:t>суспензия для приема внутрь;</w:t>
            </w:r>
          </w:p>
          <w:p w:rsidR="00000000" w:rsidRDefault="00AE6A44">
            <w:pPr>
              <w:pStyle w:val="ConsPlusNormal"/>
            </w:pPr>
            <w:r>
              <w:t>суспензия для приема внутрь (для детей);</w:t>
            </w:r>
          </w:p>
          <w:p w:rsidR="00000000" w:rsidRDefault="00AE6A44">
            <w:pPr>
              <w:pStyle w:val="ConsPlusNormal"/>
            </w:pPr>
            <w:r>
              <w:t>таблетки;</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03</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противоэпилептические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03A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противоэпилептические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03AA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барбитураты и их производные</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бензобарбитал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фенобарбитал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p w:rsidR="00000000" w:rsidRDefault="00AE6A44">
            <w:pPr>
              <w:pStyle w:val="ConsPlusNormal"/>
            </w:pPr>
            <w:r>
              <w:t>таблетки (для детей)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03AB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производные гидантоина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фенитоин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03AD</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производные сукцинимида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этосуксимид</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N 03AE</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производные бензодиазепина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клоназепам</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03AF</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производные карбоксамида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карбамазепин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сироп;</w:t>
            </w:r>
          </w:p>
          <w:p w:rsidR="00000000" w:rsidRDefault="00AE6A44">
            <w:pPr>
              <w:pStyle w:val="ConsPlusNormal"/>
            </w:pPr>
            <w:r>
              <w:t>таблетки;</w:t>
            </w:r>
          </w:p>
          <w:p w:rsidR="00000000" w:rsidRDefault="00AE6A44">
            <w:pPr>
              <w:pStyle w:val="ConsPlusNormal"/>
            </w:pPr>
            <w:r>
              <w:t>таблетки пролонгированного действия;</w:t>
            </w:r>
          </w:p>
          <w:p w:rsidR="00000000" w:rsidRDefault="00AE6A44">
            <w:pPr>
              <w:pStyle w:val="ConsPlusNormal"/>
            </w:pPr>
            <w:r>
              <w:t>таблетки пролонгированного действия, покрытые оболочкой;</w:t>
            </w:r>
          </w:p>
          <w:p w:rsidR="00000000" w:rsidRDefault="00AE6A44">
            <w:pPr>
              <w:pStyle w:val="ConsPlusNormal"/>
            </w:pPr>
            <w:r>
              <w:t>таблетки пролонгированного действия,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окскарбазепин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суспензия для приема внутрь;</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03AG</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производные жирных кислот</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вальпроевая кислота</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гранулы пролонгированного действия;</w:t>
            </w:r>
          </w:p>
          <w:p w:rsidR="00000000" w:rsidRDefault="00AE6A44">
            <w:pPr>
              <w:pStyle w:val="ConsPlusNormal"/>
            </w:pPr>
            <w:r>
              <w:t>гранулы с пролонгированным высвобождением;</w:t>
            </w:r>
          </w:p>
          <w:p w:rsidR="00000000" w:rsidRDefault="00AE6A44">
            <w:pPr>
              <w:pStyle w:val="ConsPlusNormal"/>
            </w:pPr>
            <w:r>
              <w:t>капли для приема внутрь;</w:t>
            </w:r>
          </w:p>
          <w:p w:rsidR="00000000" w:rsidRDefault="00AE6A44">
            <w:pPr>
              <w:pStyle w:val="ConsPlusNormal"/>
            </w:pPr>
            <w:r>
              <w:t>капсулы кишечнорастворимые;</w:t>
            </w:r>
          </w:p>
          <w:p w:rsidR="00000000" w:rsidRDefault="00AE6A44">
            <w:pPr>
              <w:pStyle w:val="ConsPlusNormal"/>
            </w:pPr>
            <w:r>
              <w:t>раствор для приема внутрь;</w:t>
            </w:r>
          </w:p>
          <w:p w:rsidR="00000000" w:rsidRDefault="00AE6A44">
            <w:pPr>
              <w:pStyle w:val="ConsPlusNormal"/>
            </w:pPr>
            <w:r>
              <w:t>сироп;</w:t>
            </w:r>
          </w:p>
          <w:p w:rsidR="00000000" w:rsidRDefault="00AE6A44">
            <w:pPr>
              <w:pStyle w:val="ConsPlusNormal"/>
            </w:pPr>
            <w:r>
              <w:t>сироп (для детей);</w:t>
            </w:r>
          </w:p>
          <w:p w:rsidR="00000000" w:rsidRDefault="00AE6A44">
            <w:pPr>
              <w:pStyle w:val="ConsPlusNormal"/>
            </w:pPr>
            <w:r>
              <w:t>таблетки;</w:t>
            </w:r>
          </w:p>
          <w:p w:rsidR="00000000" w:rsidRDefault="00AE6A44">
            <w:pPr>
              <w:pStyle w:val="ConsPlusNormal"/>
            </w:pPr>
            <w:r>
              <w:t>таблетки, покрытые кишечнорастворимой оболочкой;</w:t>
            </w:r>
          </w:p>
          <w:p w:rsidR="00000000" w:rsidRDefault="00AE6A44">
            <w:pPr>
              <w:pStyle w:val="ConsPlusNormal"/>
            </w:pPr>
            <w:r>
              <w:t>таблетки пролонгированного действия, покрытые об</w:t>
            </w:r>
            <w:r>
              <w:t>олочкой;</w:t>
            </w:r>
          </w:p>
          <w:p w:rsidR="00000000" w:rsidRDefault="00AE6A44">
            <w:pPr>
              <w:pStyle w:val="ConsPlusNormal"/>
            </w:pPr>
            <w:r>
              <w:t>таблетки пролонгированного действия, покрытые пленочной оболочкой;</w:t>
            </w:r>
          </w:p>
          <w:p w:rsidR="00000000" w:rsidRDefault="00AE6A44">
            <w:pPr>
              <w:pStyle w:val="ConsPlusNormal"/>
            </w:pPr>
            <w:r>
              <w:t>таблетки с пролонгированным высвобождением,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03AX</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другие противоэпилептические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лакосамид</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перампан</w:t>
            </w:r>
            <w:r>
              <w:t>ел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топирамат</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p w:rsidR="00000000" w:rsidRDefault="00AE6A44">
            <w:pPr>
              <w:pStyle w:val="ConsPlusNormal"/>
            </w:pPr>
            <w:r>
              <w:t>таблетки, покрытые оболочкой;</w:t>
            </w:r>
          </w:p>
          <w:p w:rsidR="00000000" w:rsidRDefault="00AE6A44">
            <w:pPr>
              <w:pStyle w:val="ConsPlusNormal"/>
            </w:pPr>
            <w:r>
              <w:lastRenderedPageBreak/>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N 04</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противопаркинсонические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04A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антихолинергические средства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04AA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третичные амины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бипериден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тригексифенидил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04B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дофаминергические средства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04BA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допа и ее производные</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леводопа + бенсеразид</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p w:rsidR="00000000" w:rsidRDefault="00AE6A44">
            <w:pPr>
              <w:pStyle w:val="ConsPlusNormal"/>
            </w:pPr>
            <w:r>
              <w:t>капсулы с модифицированным высвобождением;</w:t>
            </w:r>
          </w:p>
          <w:p w:rsidR="00000000" w:rsidRDefault="00AE6A44">
            <w:pPr>
              <w:pStyle w:val="ConsPlusNormal"/>
            </w:pPr>
            <w:r>
              <w:t>таблетки;</w:t>
            </w:r>
          </w:p>
          <w:p w:rsidR="00000000" w:rsidRDefault="00AE6A44">
            <w:pPr>
              <w:pStyle w:val="ConsPlusNormal"/>
            </w:pPr>
            <w:r>
              <w:t>таблетки диспергируемые</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леводопа + карбидопа</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04BB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производные адамантана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амантадин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оболочкой;</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04BC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агонисты дофаминовых рецепторов</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пирибедил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с контролируемым высвобождением, покрытые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прамипексол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p w:rsidR="00000000" w:rsidRDefault="00AE6A44">
            <w:pPr>
              <w:pStyle w:val="ConsPlusNormal"/>
            </w:pPr>
            <w:r>
              <w:t>таблетки пролонгированного действия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05</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психотропные средства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05A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антипсихотические средства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05AA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алифатические производные фенотиазина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левомепромазин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хлорпромазин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драже;</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N 05AB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пиперазиновые производные фенотиазина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перфеназин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трифлуоперазин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флуфеназин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раствор для внутримышечного введения (масляный)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05AC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пиперидиновые производные фе</w:t>
            </w:r>
            <w:r>
              <w:t>нотиазина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перициазин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p w:rsidR="00000000" w:rsidRDefault="00AE6A44">
            <w:pPr>
              <w:pStyle w:val="ConsPlusNormal"/>
            </w:pPr>
            <w:r>
              <w:t>раствор для приема внутрь</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тиоридазин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оболочкой;</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05AD</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производные бутирофенона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галоперидол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капли для приема внутрь;</w:t>
            </w:r>
          </w:p>
          <w:p w:rsidR="00000000" w:rsidRDefault="00AE6A44">
            <w:pPr>
              <w:pStyle w:val="ConsPlusNormal"/>
            </w:pPr>
            <w:r>
              <w:t>раствор для внутримышечного введения (масляный);</w:t>
            </w:r>
          </w:p>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05AF</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производные тиоксантена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зуклопентиксол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раствор для внутримыше</w:t>
            </w:r>
            <w:r>
              <w:t>чного введения (масляный);</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флупентиксол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раствор для внутримышечного введения (масляный);</w:t>
            </w:r>
          </w:p>
          <w:p w:rsidR="00000000" w:rsidRDefault="00AE6A44">
            <w:pPr>
              <w:pStyle w:val="ConsPlusNormal"/>
            </w:pPr>
            <w:r>
              <w:t>таблетки, покрытые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05AH</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диазепины, оксазепины, тиазепины и оксепины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кветиапин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пленочной оболочкой;</w:t>
            </w:r>
          </w:p>
          <w:p w:rsidR="00000000" w:rsidRDefault="00AE6A44">
            <w:pPr>
              <w:pStyle w:val="ConsPlusNormal"/>
            </w:pPr>
            <w:r>
              <w:t>таблетки пролонгированного действия,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оланзапин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p w:rsidR="00000000" w:rsidRDefault="00AE6A44">
            <w:pPr>
              <w:pStyle w:val="ConsPlusNormal"/>
            </w:pPr>
            <w:r>
              <w:t>таблетки диспергируемые;</w:t>
            </w:r>
          </w:p>
          <w:p w:rsidR="00000000" w:rsidRDefault="00AE6A44">
            <w:pPr>
              <w:pStyle w:val="ConsPlusNormal"/>
            </w:pPr>
            <w:r>
              <w:t>таблетки диспергируемые в полости рта;</w:t>
            </w:r>
          </w:p>
          <w:p w:rsidR="00000000" w:rsidRDefault="00AE6A44">
            <w:pPr>
              <w:pStyle w:val="ConsPlusNormal"/>
            </w:pPr>
            <w:r>
              <w:t>таблетки для рассасывания;</w:t>
            </w:r>
          </w:p>
          <w:p w:rsidR="00000000" w:rsidRDefault="00AE6A44">
            <w:pPr>
              <w:pStyle w:val="ConsPlusNormal"/>
            </w:pPr>
            <w:r>
              <w:t>таблетки, покрытые пленочной оболочк</w:t>
            </w:r>
            <w:r>
              <w:t>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05AL</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бензамиды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сульпирид</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p w:rsidR="00000000" w:rsidRDefault="00AE6A44">
            <w:pPr>
              <w:pStyle w:val="ConsPlusNormal"/>
            </w:pPr>
            <w:r>
              <w:t>раствор для приема внутрь;</w:t>
            </w:r>
          </w:p>
          <w:p w:rsidR="00000000" w:rsidRDefault="00AE6A44">
            <w:pPr>
              <w:pStyle w:val="ConsPlusNormal"/>
            </w:pPr>
            <w:r>
              <w:lastRenderedPageBreak/>
              <w:t>таблетки;</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N 05AX</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другие антипсихотические средства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палиперидон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суспензия для внутримышечного введения пролонгированного действия;</w:t>
            </w:r>
          </w:p>
          <w:p w:rsidR="00000000" w:rsidRDefault="00AE6A44">
            <w:pPr>
              <w:pStyle w:val="ConsPlusNormal"/>
            </w:pPr>
            <w:r>
              <w:t>таблетки пролонгированного действия, покрытые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рисперидон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порошок для приготовления суспензии для внутримышечного введения пролонгированного действия;</w:t>
            </w:r>
          </w:p>
          <w:p w:rsidR="00000000" w:rsidRDefault="00AE6A44">
            <w:pPr>
              <w:pStyle w:val="ConsPlusNormal"/>
            </w:pPr>
            <w:r>
              <w:t>раствор для приема внутрь;</w:t>
            </w:r>
          </w:p>
          <w:p w:rsidR="00000000" w:rsidRDefault="00AE6A44">
            <w:pPr>
              <w:pStyle w:val="ConsPlusNormal"/>
            </w:pPr>
            <w:r>
              <w:t>таблетки;</w:t>
            </w:r>
          </w:p>
          <w:p w:rsidR="00000000" w:rsidRDefault="00AE6A44">
            <w:pPr>
              <w:pStyle w:val="ConsPlusNormal"/>
            </w:pPr>
            <w:r>
              <w:t xml:space="preserve">таблетки, </w:t>
            </w:r>
            <w:r>
              <w:t>диспергируемые в полости рта;</w:t>
            </w:r>
          </w:p>
          <w:p w:rsidR="00000000" w:rsidRDefault="00AE6A44">
            <w:pPr>
              <w:pStyle w:val="ConsPlusNormal"/>
            </w:pPr>
            <w:r>
              <w:t>таблетки для рассасывания;</w:t>
            </w:r>
          </w:p>
          <w:p w:rsidR="00000000" w:rsidRDefault="00AE6A44">
            <w:pPr>
              <w:pStyle w:val="ConsPlusNormal"/>
            </w:pPr>
            <w:r>
              <w:t>таблетки, покрытые оболочкой;</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05B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анксиолитики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05BA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производные бензодиазепина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бромдигидрохлорфенил-бензодиазепин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диазепам</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p w:rsidR="00000000" w:rsidRDefault="00AE6A44">
            <w:pPr>
              <w:pStyle w:val="ConsPlusNormal"/>
            </w:pPr>
            <w:r>
              <w:t>таблетки, покрытые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лоразепам</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оксазепам</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05BB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производные дифенилметана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гидроксизин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05C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снотворные и седативные средства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05CD</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производные бензодиазепина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нитразепам</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05CF</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бензодиазепиноподобные </w:t>
            </w:r>
            <w:r>
              <w:lastRenderedPageBreak/>
              <w:t>средства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зопиклон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оболочкой;</w:t>
            </w:r>
          </w:p>
          <w:p w:rsidR="00000000" w:rsidRDefault="00AE6A44">
            <w:pPr>
              <w:pStyle w:val="ConsPlusNormal"/>
            </w:pPr>
            <w:r>
              <w:lastRenderedPageBreak/>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N 06</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психоаналептики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06A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антидепрессанты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06AA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неселективные ингибиторы обратного захвата моноаминов</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амитриптилин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 пролонгированного действия;</w:t>
            </w:r>
          </w:p>
          <w:p w:rsidR="00000000" w:rsidRDefault="00AE6A44">
            <w:pPr>
              <w:pStyle w:val="ConsPlusNormal"/>
            </w:pPr>
            <w:r>
              <w:t>таблетки;</w:t>
            </w:r>
          </w:p>
          <w:p w:rsidR="00000000" w:rsidRDefault="00AE6A44">
            <w:pPr>
              <w:pStyle w:val="ConsPlusNormal"/>
            </w:pPr>
            <w:r>
              <w:t>таблетки, покрытые оболочкой;</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имипрамин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драже;</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кломипрамин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оболочкой;</w:t>
            </w:r>
          </w:p>
          <w:p w:rsidR="00000000" w:rsidRDefault="00AE6A44">
            <w:pPr>
              <w:pStyle w:val="ConsPlusNormal"/>
            </w:pPr>
            <w:r>
              <w:t>таблетки, покрытые пленочной оболочкой;</w:t>
            </w:r>
          </w:p>
          <w:p w:rsidR="00000000" w:rsidRDefault="00AE6A44">
            <w:pPr>
              <w:pStyle w:val="ConsPlusNormal"/>
            </w:pPr>
            <w:r>
              <w:t>таблетки пролонгированного действия,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06AB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селективные ингибиторы обратного захвата серотонина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пароксетин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капли для приема внутрь;</w:t>
            </w:r>
          </w:p>
          <w:p w:rsidR="00000000" w:rsidRDefault="00AE6A44">
            <w:pPr>
              <w:pStyle w:val="ConsPlusNormal"/>
            </w:pPr>
            <w:r>
              <w:t>таблетки, покрытые оболочкой;</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сертралин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оболочкой;</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флуоксетин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06AX</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другие антидепрессанты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агомелатин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пипофезин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p w:rsidR="00000000" w:rsidRDefault="00AE6A44">
            <w:pPr>
              <w:pStyle w:val="ConsPlusNormal"/>
            </w:pPr>
            <w:r>
              <w:t>таблетки с модифицированным высвобождением</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полипептиды коры головного мозга скота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лиофилизат для приготовления раствора для внутримышечного введения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N 06B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психостимуляторы, средства, применяемые при синдроме дефицита вн</w:t>
            </w:r>
            <w:r>
              <w:t>имания с гиперактивностью, и ноотропные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06BX</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другие психостимуляторы и ноотропные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винпоцетин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p w:rsidR="00000000" w:rsidRDefault="00AE6A44">
            <w:pPr>
              <w:pStyle w:val="ConsPlusNormal"/>
            </w:pPr>
            <w:r>
              <w:t>таблетки, покрытые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пирацетам</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p w:rsidR="00000000" w:rsidRDefault="00AE6A44">
            <w:pPr>
              <w:pStyle w:val="ConsPlusNormal"/>
            </w:pPr>
            <w:r>
              <w:t>раствор для приема внутрь;</w:t>
            </w:r>
          </w:p>
          <w:p w:rsidR="00000000" w:rsidRDefault="00AE6A44">
            <w:pPr>
              <w:pStyle w:val="ConsPlusNormal"/>
            </w:pPr>
            <w:r>
              <w:t>таблетки, покрытые оболочкой;</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фонтурацетам</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церебролизин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раствор</w:t>
            </w:r>
            <w:r>
              <w:t xml:space="preserve"> для инъекций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06D</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для лечения деменции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06DA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антихолинэстеразные средства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галантамин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 пролонгированного действия;</w:t>
            </w:r>
          </w:p>
          <w:p w:rsidR="00000000" w:rsidRDefault="00AE6A44">
            <w:pPr>
              <w:pStyle w:val="ConsPlusNormal"/>
            </w:pPr>
            <w:r>
              <w:t>таблетки;</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ривастигмин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p w:rsidR="00000000" w:rsidRDefault="00AE6A44">
            <w:pPr>
              <w:pStyle w:val="ConsPlusNormal"/>
            </w:pPr>
            <w:r>
              <w:t>трансдермальная терапевтическая система;</w:t>
            </w:r>
          </w:p>
          <w:p w:rsidR="00000000" w:rsidRDefault="00AE6A44">
            <w:pPr>
              <w:pStyle w:val="ConsPlusNormal"/>
            </w:pPr>
            <w:r>
              <w:t>раствор для приема внутрь</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07</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другие препараты для лечения заболеваний нервной системы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07A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парасимпатомиметики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07AA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антихолинэстеразные средства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неостигмина метилсульфат</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пиридостигмина бромид</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07AX</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прочие парасимпатомиметики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холина альфосцерат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p w:rsidR="00000000" w:rsidRDefault="00AE6A44">
            <w:pPr>
              <w:pStyle w:val="ConsPlusNormal"/>
            </w:pPr>
            <w:r>
              <w:t>раствор для приема внутрь</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07C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для устранения головокружения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07CA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для устранения головокружения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бетагистин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капли для приема внутрь;</w:t>
            </w:r>
          </w:p>
          <w:p w:rsidR="00000000" w:rsidRDefault="00AE6A44">
            <w:pPr>
              <w:pStyle w:val="ConsPlusNormal"/>
            </w:pPr>
            <w:r>
              <w:t>капсулы;</w:t>
            </w:r>
          </w:p>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07X</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другие препараты для лечения заболеваний нервной системы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07XX</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прочие препараты для лечения заболеваний нервной системы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инозин + никотинамид + рибофлавин + янтарная кислота</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кишечнорастворимой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этилметилгидроксипиридина сукцинат</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p w:rsidR="00000000" w:rsidRDefault="00AE6A44">
            <w:pPr>
              <w:pStyle w:val="ConsPlusNormal"/>
            </w:pPr>
            <w:r>
              <w:t>таблетки, покрытые оболочкой;</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P</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противопаразитарные препараты, инсек</w:t>
            </w:r>
            <w:r>
              <w:t>тициды и репелленты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P01</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противопротозойные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P01A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для лечения амебиаза и других протозойных инфекций</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P01AB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производные нитроимидазола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метронидазол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P02</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противогельминтные </w:t>
            </w:r>
            <w:r>
              <w:lastRenderedPageBreak/>
              <w:t>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P02B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для лечения трематодоза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P02C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для лечения нематодоза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P02CA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производные бензимидазола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мебендазол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R</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дыхательная система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R01</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назальные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R01A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деконгестанты и другие препараты для местного применения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R01AA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адреномиметики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ксилометазолин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гель назальный;</w:t>
            </w:r>
          </w:p>
          <w:p w:rsidR="00000000" w:rsidRDefault="00AE6A44">
            <w:pPr>
              <w:pStyle w:val="ConsPlusNormal"/>
            </w:pPr>
            <w:r>
              <w:t>капли назальные;</w:t>
            </w:r>
          </w:p>
          <w:p w:rsidR="00000000" w:rsidRDefault="00AE6A44">
            <w:pPr>
              <w:pStyle w:val="ConsPlusNormal"/>
            </w:pPr>
            <w:r>
              <w:t>капли назальные (для детей);</w:t>
            </w:r>
          </w:p>
          <w:p w:rsidR="00000000" w:rsidRDefault="00AE6A44">
            <w:pPr>
              <w:pStyle w:val="ConsPlusNormal"/>
            </w:pPr>
            <w:r>
              <w:t>спрей назальный;</w:t>
            </w:r>
          </w:p>
          <w:p w:rsidR="00000000" w:rsidRDefault="00AE6A44">
            <w:pPr>
              <w:pStyle w:val="ConsPlusNormal"/>
            </w:pPr>
            <w:r>
              <w:t>спрей назальный дозированный;</w:t>
            </w:r>
          </w:p>
          <w:p w:rsidR="00000000" w:rsidRDefault="00AE6A44">
            <w:pPr>
              <w:pStyle w:val="ConsPlusNormal"/>
            </w:pPr>
            <w:r>
              <w:t>спрей назальный дозированный (для детей)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R02</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для лечения заболеваний горла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R02A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для ле</w:t>
            </w:r>
            <w:r>
              <w:t>чения заболеваний горла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R02AA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антисептические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йод + калия йодид + глицерол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раствор для местного применения;</w:t>
            </w:r>
          </w:p>
          <w:p w:rsidR="00000000" w:rsidRDefault="00AE6A44">
            <w:pPr>
              <w:pStyle w:val="ConsPlusNormal"/>
            </w:pPr>
            <w:r>
              <w:t>спрей для местного применения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R03</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для лечения обструктивных заболеваний дыхательных путей</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R03A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адренергические средства для ингаляционного введения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R03AC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селективные бета 2-адреномиметики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индакатерол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 с порошком для ингаляций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сальбутамол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аэрозоль для ингаляций дозированный;</w:t>
            </w:r>
          </w:p>
          <w:p w:rsidR="00000000" w:rsidRDefault="00AE6A44">
            <w:pPr>
              <w:pStyle w:val="ConsPlusNormal"/>
            </w:pPr>
            <w:r>
              <w:t>аэрозоль для ингаляций дозированный,</w:t>
            </w:r>
          </w:p>
          <w:p w:rsidR="00000000" w:rsidRDefault="00AE6A44">
            <w:pPr>
              <w:pStyle w:val="ConsPlusNormal"/>
            </w:pPr>
            <w:r>
              <w:t>активируемый вдохом;</w:t>
            </w:r>
          </w:p>
          <w:p w:rsidR="00000000" w:rsidRDefault="00AE6A44">
            <w:pPr>
              <w:pStyle w:val="ConsPlusNormal"/>
            </w:pPr>
            <w:r>
              <w:t>капсулы для ингаляций;</w:t>
            </w:r>
          </w:p>
          <w:p w:rsidR="00000000" w:rsidRDefault="00AE6A44">
            <w:pPr>
              <w:pStyle w:val="ConsPlusNormal"/>
            </w:pPr>
            <w:r>
              <w:t>капсулы с порошком для ингаляций;</w:t>
            </w:r>
          </w:p>
          <w:p w:rsidR="00000000" w:rsidRDefault="00AE6A44">
            <w:pPr>
              <w:pStyle w:val="ConsPlusNormal"/>
            </w:pPr>
            <w:r>
              <w:t>порошок для ингаляций дозированный;</w:t>
            </w:r>
          </w:p>
          <w:p w:rsidR="00000000" w:rsidRDefault="00AE6A44">
            <w:pPr>
              <w:pStyle w:val="ConsPlusNormal"/>
            </w:pPr>
            <w:r>
              <w:t>раствор для ингаляци</w:t>
            </w:r>
            <w:r>
              <w:t>й;</w:t>
            </w:r>
          </w:p>
          <w:p w:rsidR="00000000" w:rsidRDefault="00AE6A44">
            <w:pPr>
              <w:pStyle w:val="ConsPlusNormal"/>
            </w:pPr>
            <w:r>
              <w:t>таблетки пролонгированного действия, покрытые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формотерол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аэрозоль для ингаляций дозированный;</w:t>
            </w:r>
          </w:p>
          <w:p w:rsidR="00000000" w:rsidRDefault="00AE6A44">
            <w:pPr>
              <w:pStyle w:val="ConsPlusNormal"/>
            </w:pPr>
            <w:r>
              <w:t>капсулы с порошком для ингаляций;</w:t>
            </w:r>
          </w:p>
          <w:p w:rsidR="00000000" w:rsidRDefault="00AE6A44">
            <w:pPr>
              <w:pStyle w:val="ConsPlusNormal"/>
            </w:pPr>
            <w:r>
              <w:t>порошок для ингаляций дозированный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R03AK</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беклометазон + формотерол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аэрозоль для ингаляций дозированный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будесонид + формотерол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 с порошком для ингаляций набор;</w:t>
            </w:r>
          </w:p>
          <w:p w:rsidR="00000000" w:rsidRDefault="00AE6A44">
            <w:pPr>
              <w:pStyle w:val="ConsPlusNormal"/>
            </w:pPr>
            <w:r>
              <w:t xml:space="preserve">порошок для </w:t>
            </w:r>
            <w:r>
              <w:t>ингаляций дозированный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салметерол + флутиказон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аэрозоль для ингаляций дозированный;</w:t>
            </w:r>
          </w:p>
          <w:p w:rsidR="00000000" w:rsidRDefault="00AE6A44">
            <w:pPr>
              <w:pStyle w:val="ConsPlusNormal"/>
            </w:pPr>
            <w:r>
              <w:t>порошок для ингаляций дозированный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R03AL</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адренергические средства в комбинации с антихолинергическими средствами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ипратропия бромид + фенотерол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аэрозоль для ингаляций дозированный;</w:t>
            </w:r>
          </w:p>
          <w:p w:rsidR="00000000" w:rsidRDefault="00AE6A44">
            <w:pPr>
              <w:pStyle w:val="ConsPlusNormal"/>
            </w:pPr>
            <w:r>
              <w:t>раствор для ингаляций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R03B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другие средства для лечения обструктивных заболеваний </w:t>
            </w:r>
            <w:r>
              <w:lastRenderedPageBreak/>
              <w:t>дыхательных путей для ингаляционного введения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R03BA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глюкокортикоиды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беклометазон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аэрозоль для ингаляций дозированный;</w:t>
            </w:r>
          </w:p>
          <w:p w:rsidR="00000000" w:rsidRDefault="00AE6A44">
            <w:pPr>
              <w:pStyle w:val="ConsPlusNormal"/>
            </w:pPr>
            <w:r>
              <w:t>аэрозоль для инг</w:t>
            </w:r>
            <w:r>
              <w:t>аляций дозированный, активируемый вдохом;</w:t>
            </w:r>
          </w:p>
          <w:p w:rsidR="00000000" w:rsidRDefault="00AE6A44">
            <w:pPr>
              <w:pStyle w:val="ConsPlusNormal"/>
            </w:pPr>
            <w:r>
              <w:t>аэрозоль назальный дозированный;</w:t>
            </w:r>
          </w:p>
          <w:p w:rsidR="00000000" w:rsidRDefault="00AE6A44">
            <w:pPr>
              <w:pStyle w:val="ConsPlusNormal"/>
            </w:pPr>
            <w:r>
              <w:t>спрей назальный дозированный;</w:t>
            </w:r>
          </w:p>
          <w:p w:rsidR="00000000" w:rsidRDefault="00AE6A44">
            <w:pPr>
              <w:pStyle w:val="ConsPlusNormal"/>
            </w:pPr>
            <w:r>
              <w:t>суспензия для ингаляций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будесонид</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аэрозоль для ингаляций дозированный;</w:t>
            </w:r>
          </w:p>
          <w:p w:rsidR="00000000" w:rsidRDefault="00AE6A44">
            <w:pPr>
              <w:pStyle w:val="ConsPlusNormal"/>
            </w:pPr>
            <w:r>
              <w:t>капли назальные;</w:t>
            </w:r>
          </w:p>
          <w:p w:rsidR="00000000" w:rsidRDefault="00AE6A44">
            <w:pPr>
              <w:pStyle w:val="ConsPlusNormal"/>
            </w:pPr>
            <w:r>
              <w:t>капсулы;</w:t>
            </w:r>
          </w:p>
          <w:p w:rsidR="00000000" w:rsidRDefault="00AE6A44">
            <w:pPr>
              <w:pStyle w:val="ConsPlusNormal"/>
            </w:pPr>
            <w:r>
              <w:t>капсулы кишечнорастворимые;</w:t>
            </w:r>
          </w:p>
          <w:p w:rsidR="00000000" w:rsidRDefault="00AE6A44">
            <w:pPr>
              <w:pStyle w:val="ConsPlusNormal"/>
            </w:pPr>
            <w:r>
              <w:t>порошок для ингаляций дозированный;</w:t>
            </w:r>
          </w:p>
          <w:p w:rsidR="00000000" w:rsidRDefault="00AE6A44">
            <w:pPr>
              <w:pStyle w:val="ConsPlusNormal"/>
            </w:pPr>
            <w:r>
              <w:t>раствор для ингаляций;</w:t>
            </w:r>
          </w:p>
          <w:p w:rsidR="00000000" w:rsidRDefault="00AE6A44">
            <w:pPr>
              <w:pStyle w:val="ConsPlusNormal"/>
            </w:pPr>
            <w:r>
              <w:t>спрей назальный дозированный;</w:t>
            </w:r>
          </w:p>
          <w:p w:rsidR="00000000" w:rsidRDefault="00AE6A44">
            <w:pPr>
              <w:pStyle w:val="ConsPlusNormal"/>
            </w:pPr>
            <w:r>
              <w:t>суспензия для ингаляций дозированная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R03BB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антихолинергические средства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гликопиррония бромид</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 с порошком для ингаляций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ипратропия бромид</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аэрозоль для ингаля</w:t>
            </w:r>
            <w:r>
              <w:t>ций дозированный;</w:t>
            </w:r>
          </w:p>
          <w:p w:rsidR="00000000" w:rsidRDefault="00AE6A44">
            <w:pPr>
              <w:pStyle w:val="ConsPlusNormal"/>
            </w:pPr>
            <w:r>
              <w:t>раствор для ингаляций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тиотропия бромид</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 с порошком для ингаляций;</w:t>
            </w:r>
          </w:p>
          <w:p w:rsidR="00000000" w:rsidRDefault="00AE6A44">
            <w:pPr>
              <w:pStyle w:val="ConsPlusNormal"/>
            </w:pPr>
            <w:r>
              <w:t>раствор для ингаляций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R03BC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противоаллергические средства, кроме глюкокортикоидов</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кромоглициевая кислота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аэрозоль для ингаляций дозированный;</w:t>
            </w:r>
          </w:p>
          <w:p w:rsidR="00000000" w:rsidRDefault="00AE6A44">
            <w:pPr>
              <w:pStyle w:val="ConsPlusNormal"/>
            </w:pPr>
            <w:r>
              <w:t>капсулы;</w:t>
            </w:r>
          </w:p>
          <w:p w:rsidR="00000000" w:rsidRDefault="00AE6A44">
            <w:pPr>
              <w:pStyle w:val="ConsPlusNormal"/>
            </w:pPr>
            <w:r>
              <w:t>спрей назальный дозированный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R03D</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другие средства системного действия для лечения обструктивных заболев</w:t>
            </w:r>
            <w:r>
              <w:t>аний дыхательных путей</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R03DA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ксантины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аминофиллин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R03DX</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прочие средства системного </w:t>
            </w:r>
            <w:r>
              <w:lastRenderedPageBreak/>
              <w:t>действия для лечения обструктивных заболеваний дыхательных путей</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фенспирид</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сироп;</w:t>
            </w:r>
          </w:p>
          <w:p w:rsidR="00000000" w:rsidRDefault="00AE6A44">
            <w:pPr>
              <w:pStyle w:val="ConsPlusNormal"/>
            </w:pPr>
            <w:r>
              <w:lastRenderedPageBreak/>
              <w:t>таблетки, покрытые пленочной оболочкой;</w:t>
            </w:r>
          </w:p>
          <w:p w:rsidR="00000000" w:rsidRDefault="00AE6A44">
            <w:pPr>
              <w:pStyle w:val="ConsPlusNormal"/>
            </w:pPr>
            <w:r>
              <w:t>таблетки пролонгированного действия, покрытые пленочной оболочкой;</w:t>
            </w:r>
          </w:p>
          <w:p w:rsidR="00000000" w:rsidRDefault="00AE6A44">
            <w:pPr>
              <w:pStyle w:val="ConsPlusNormal"/>
            </w:pPr>
            <w:r>
              <w:t>таблетки с пролонгированным высвобождением,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R05</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противокашлевые препараты и средства для лечения простудных заболеваний</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R05C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отхаркивающие препараты, кроме </w:t>
            </w:r>
            <w:r>
              <w:t>комбинаций с противокашлевыми средствами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R05CB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муколитические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амброксол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 пролонгированного действия;</w:t>
            </w:r>
          </w:p>
          <w:p w:rsidR="00000000" w:rsidRDefault="00AE6A44">
            <w:pPr>
              <w:pStyle w:val="ConsPlusNormal"/>
            </w:pPr>
            <w:r>
              <w:t>пастилки;</w:t>
            </w:r>
          </w:p>
          <w:p w:rsidR="00000000" w:rsidRDefault="00AE6A44">
            <w:pPr>
              <w:pStyle w:val="ConsPlusNormal"/>
            </w:pPr>
            <w:r>
              <w:t>раствор для приема внутрь;</w:t>
            </w:r>
          </w:p>
          <w:p w:rsidR="00000000" w:rsidRDefault="00AE6A44">
            <w:pPr>
              <w:pStyle w:val="ConsPlusNormal"/>
            </w:pPr>
            <w:r>
              <w:t>раствор для приема внутрь и ингаляций;</w:t>
            </w:r>
          </w:p>
          <w:p w:rsidR="00000000" w:rsidRDefault="00AE6A44">
            <w:pPr>
              <w:pStyle w:val="ConsPlusNormal"/>
            </w:pPr>
            <w:r>
              <w:t>сироп;</w:t>
            </w:r>
          </w:p>
          <w:p w:rsidR="00000000" w:rsidRDefault="00AE6A44">
            <w:pPr>
              <w:pStyle w:val="ConsPlusNormal"/>
            </w:pPr>
            <w:r>
              <w:t>таблетки;</w:t>
            </w:r>
          </w:p>
          <w:p w:rsidR="00000000" w:rsidRDefault="00AE6A44">
            <w:pPr>
              <w:pStyle w:val="ConsPlusNormal"/>
            </w:pPr>
            <w:r>
              <w:t>таблетки диспергируемые;</w:t>
            </w:r>
          </w:p>
          <w:p w:rsidR="00000000" w:rsidRDefault="00AE6A44">
            <w:pPr>
              <w:pStyle w:val="ConsPlusNormal"/>
            </w:pPr>
            <w:r>
              <w:t>таблетки для рассасывания;</w:t>
            </w:r>
          </w:p>
          <w:p w:rsidR="00000000" w:rsidRDefault="00AE6A44">
            <w:pPr>
              <w:pStyle w:val="ConsPlusNormal"/>
            </w:pPr>
            <w:r>
              <w:t>таблетки шипучие</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ацетилцистеин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гранулы для приготовления раствора для приема внутрь;</w:t>
            </w:r>
          </w:p>
          <w:p w:rsidR="00000000" w:rsidRDefault="00AE6A44">
            <w:pPr>
              <w:pStyle w:val="ConsPlusNormal"/>
            </w:pPr>
            <w:r>
              <w:t>гранулы для приготовления сиропа;</w:t>
            </w:r>
          </w:p>
          <w:p w:rsidR="00000000" w:rsidRDefault="00AE6A44">
            <w:pPr>
              <w:pStyle w:val="ConsPlusNormal"/>
            </w:pPr>
            <w:r>
              <w:t>порошок для приготовления раствора для приема</w:t>
            </w:r>
          </w:p>
          <w:p w:rsidR="00000000" w:rsidRDefault="00AE6A44">
            <w:pPr>
              <w:pStyle w:val="ConsPlusNormal"/>
            </w:pPr>
            <w:r>
              <w:t>внутрь;</w:t>
            </w:r>
          </w:p>
          <w:p w:rsidR="00000000" w:rsidRDefault="00AE6A44">
            <w:pPr>
              <w:pStyle w:val="ConsPlusNormal"/>
            </w:pPr>
            <w:r>
              <w:t>раствор для инъекций и ингаляций;</w:t>
            </w:r>
          </w:p>
          <w:p w:rsidR="00000000" w:rsidRDefault="00AE6A44">
            <w:pPr>
              <w:pStyle w:val="ConsPlusNormal"/>
            </w:pPr>
            <w:r>
              <w:t xml:space="preserve">раствор для приема </w:t>
            </w:r>
            <w:r>
              <w:t>внутрь;</w:t>
            </w:r>
          </w:p>
          <w:p w:rsidR="00000000" w:rsidRDefault="00AE6A44">
            <w:pPr>
              <w:pStyle w:val="ConsPlusNormal"/>
            </w:pPr>
            <w:r>
              <w:t>сироп;</w:t>
            </w:r>
          </w:p>
          <w:p w:rsidR="00000000" w:rsidRDefault="00AE6A44">
            <w:pPr>
              <w:pStyle w:val="ConsPlusNormal"/>
            </w:pPr>
            <w:r>
              <w:t>таблетки;</w:t>
            </w:r>
          </w:p>
          <w:p w:rsidR="00000000" w:rsidRDefault="00AE6A44">
            <w:pPr>
              <w:pStyle w:val="ConsPlusNormal"/>
            </w:pPr>
            <w:r>
              <w:t>таблетки шипучие</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R06</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антигистаминные средства системного действия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R06A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антигистаминные средства системного действия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R06AA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эфиры алкиламинов</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дифенгидрамин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R06AC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замещенные этилендиамины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хлоропирамин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R06AE</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производные пиперазина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цетиризин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капли для приема внутрь;</w:t>
            </w:r>
          </w:p>
          <w:p w:rsidR="00000000" w:rsidRDefault="00AE6A44">
            <w:pPr>
              <w:pStyle w:val="ConsPlusNormal"/>
            </w:pPr>
            <w:r>
              <w:t>сироп;</w:t>
            </w:r>
          </w:p>
          <w:p w:rsidR="00000000" w:rsidRDefault="00AE6A44">
            <w:pPr>
              <w:pStyle w:val="ConsPlusNormal"/>
            </w:pPr>
            <w:r>
              <w:t>таблетки, покрытые оболочкой;</w:t>
            </w:r>
          </w:p>
          <w:p w:rsidR="00000000" w:rsidRDefault="00AE6A44">
            <w:pPr>
              <w:pStyle w:val="ConsPlusNormal"/>
            </w:pPr>
            <w:r>
              <w:t>таблетки, покрытые пленочной оболочкой</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R06AX</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другие антигистаминные средства системного действия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лоратадин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сироп;</w:t>
            </w:r>
          </w:p>
          <w:p w:rsidR="00000000" w:rsidRDefault="00AE6A44">
            <w:pPr>
              <w:pStyle w:val="ConsPlusNormal"/>
            </w:pPr>
            <w:r>
              <w:t>суспензия для приема внутрь;</w:t>
            </w:r>
          </w:p>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S</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орган</w:t>
            </w:r>
            <w:r>
              <w:t>ы чувств</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S01</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офтальмологические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S01A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противомикробные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S01AA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антибиотики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тетрациклин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мазь глазная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S01E</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противоглаукомные препараты и миотические средства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S01EB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парасимпатомиметики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пилокарпин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капли глазные</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S01EC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ингибиторы карбоангидразы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ацетазоламид</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дорзоламид</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капли глазные</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S01ED</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бета-адреноблокаторы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тимолол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гель глазной;</w:t>
            </w:r>
          </w:p>
          <w:p w:rsidR="00000000" w:rsidRDefault="00AE6A44">
            <w:pPr>
              <w:pStyle w:val="ConsPlusNormal"/>
            </w:pPr>
            <w:r>
              <w:t>капли глазные</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S01EE</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аналоги простагландинов</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тафлупрост</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капли глазные</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S01EX</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другие противоглаукомные </w:t>
            </w:r>
            <w:r>
              <w:lastRenderedPageBreak/>
              <w:t>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бутиламиногидрокси-пр</w:t>
            </w:r>
            <w:r>
              <w:lastRenderedPageBreak/>
              <w:t>опоксифеноксиметил-метилоксадиазол</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капли глазные</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S01F</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мидриатические и циклоплегические средства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S01FA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антихолинэргические средства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тропикамид</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капли глазные</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S01K</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используемые при хирургических вмешательствах в офтальмол</w:t>
            </w:r>
            <w:r>
              <w:t>огии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S01KA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вязкоэластичные соединения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гипромеллоза</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капли глазные</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S02</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для лечения заболеваний уха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S02A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противомикробные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S02AA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противомикробные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рифамицин</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капли ушные</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V</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прочие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V03</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другие лечебные средства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V03A</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другие лечебные средства</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V03AB</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антидоты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димеркаптопропансульфонат натрия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раствор для внутримышечного и подкожного вв</w:t>
            </w:r>
            <w:r>
              <w:t>едения</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V03AC</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железосвязывающие препараты</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деферазирокс</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диспергируемые</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V03AE</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препараты для лечения гиперкалиемии и гиперфосфатемии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комплекс </w:t>
            </w:r>
            <w:r w:rsidR="00D16C74">
              <w:rPr>
                <w:noProof/>
                <w:position w:val="-10"/>
              </w:rPr>
              <w:drawing>
                <wp:inline distT="0" distB="0" distL="0" distR="0">
                  <wp:extent cx="112395" cy="207010"/>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12395" cy="207010"/>
                          </a:xfrm>
                          <a:prstGeom prst="rect">
                            <a:avLst/>
                          </a:prstGeom>
                          <a:noFill/>
                          <a:ln w="9525">
                            <a:noFill/>
                            <a:miter lim="800000"/>
                            <a:headEnd/>
                            <a:tailEnd/>
                          </a:ln>
                        </pic:spPr>
                      </pic:pic>
                    </a:graphicData>
                  </a:graphic>
                </wp:inline>
              </w:drawing>
            </w:r>
            <w:r>
              <w:t xml:space="preserve"> - железа (III) оксигидроксида, сахарозы и крахмала </w:t>
            </w:r>
            <w:hyperlink w:anchor="Par5322" w:tooltip="&lt;*&gt; Лекарственные препараты, назначаемые по решению врачебной комиссии медицинской организации." w:history="1">
              <w:r>
                <w:rPr>
                  <w:color w:val="0000FF"/>
                </w:rPr>
                <w:t>&lt;*&gt;</w:t>
              </w:r>
            </w:hyperlink>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жевательные</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V03AF</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дезинтоксика</w:t>
            </w:r>
            <w:r>
              <w:t xml:space="preserve">ционные </w:t>
            </w:r>
            <w:r>
              <w:lastRenderedPageBreak/>
              <w:t>препараты для противоопухолевой терапии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кальция фолинат</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капсулы</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V06</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лечебное питание</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V06D</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другие продукты лечебного питания</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V06DD</w:t>
            </w:r>
          </w:p>
        </w:tc>
        <w:tc>
          <w:tcPr>
            <w:tcW w:w="311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аминокислоты, включая комбинации с полипептидами</w:t>
            </w:r>
          </w:p>
        </w:tc>
        <w:tc>
          <w:tcPr>
            <w:tcW w:w="238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кетоаналоги аминокислот</w:t>
            </w:r>
          </w:p>
        </w:tc>
        <w:tc>
          <w:tcPr>
            <w:tcW w:w="41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таблетки, покрытые пленочной оболочкой</w:t>
            </w:r>
          </w:p>
        </w:tc>
      </w:tr>
    </w:tbl>
    <w:p w:rsidR="00000000" w:rsidRDefault="00AE6A44">
      <w:pPr>
        <w:pStyle w:val="ConsPlusNormal"/>
        <w:ind w:firstLine="540"/>
        <w:jc w:val="both"/>
        <w:sectPr w:rsidR="00000000">
          <w:headerReference w:type="default" r:id="rId13"/>
          <w:footerReference w:type="default" r:id="rId14"/>
          <w:pgSz w:w="16838" w:h="11906" w:orient="landscape"/>
          <w:pgMar w:top="1133" w:right="1440" w:bottom="566" w:left="1440" w:header="0" w:footer="0" w:gutter="0"/>
          <w:cols w:space="720"/>
          <w:noEndnote/>
        </w:sectPr>
      </w:pPr>
    </w:p>
    <w:p w:rsidR="00000000" w:rsidRDefault="00AE6A44">
      <w:pPr>
        <w:pStyle w:val="ConsPlusNormal"/>
        <w:ind w:firstLine="540"/>
        <w:jc w:val="both"/>
      </w:pPr>
    </w:p>
    <w:p w:rsidR="00000000" w:rsidRDefault="00AE6A44">
      <w:pPr>
        <w:pStyle w:val="ConsPlusNormal"/>
        <w:ind w:firstLine="540"/>
        <w:jc w:val="both"/>
      </w:pPr>
      <w:r>
        <w:t>--------------------------------</w:t>
      </w:r>
    </w:p>
    <w:p w:rsidR="00000000" w:rsidRDefault="00AE6A44">
      <w:pPr>
        <w:pStyle w:val="ConsPlusNormal"/>
        <w:spacing w:before="200"/>
        <w:ind w:firstLine="540"/>
        <w:jc w:val="both"/>
      </w:pPr>
      <w:bookmarkStart w:id="94" w:name="Par5322"/>
      <w:bookmarkEnd w:id="94"/>
      <w:r>
        <w:t>&lt;*&gt; Лекарственные препараты, назначаемые по решению врачебной комиссии медицинской организации.</w:t>
      </w:r>
    </w:p>
    <w:p w:rsidR="00000000" w:rsidRDefault="00AE6A44">
      <w:pPr>
        <w:pStyle w:val="ConsPlusNormal"/>
        <w:ind w:firstLine="540"/>
        <w:jc w:val="both"/>
      </w:pPr>
    </w:p>
    <w:p w:rsidR="00000000" w:rsidRDefault="00AE6A44">
      <w:pPr>
        <w:pStyle w:val="ConsPlusNormal"/>
        <w:jc w:val="center"/>
        <w:outlineLvl w:val="2"/>
      </w:pPr>
      <w:r>
        <w:t>ПЕРЕЧЕНЬ</w:t>
      </w:r>
    </w:p>
    <w:p w:rsidR="00000000" w:rsidRDefault="00AE6A44">
      <w:pPr>
        <w:pStyle w:val="ConsPlusNormal"/>
        <w:jc w:val="center"/>
      </w:pPr>
      <w:r>
        <w:t>медицинских изделий, отпускаемых по рецептам</w:t>
      </w:r>
    </w:p>
    <w:p w:rsidR="00000000" w:rsidRDefault="00AE6A44">
      <w:pPr>
        <w:pStyle w:val="ConsPlusNormal"/>
        <w:jc w:val="center"/>
      </w:pPr>
      <w:r>
        <w:t>на медицинские изделия</w:t>
      </w:r>
    </w:p>
    <w:p w:rsidR="00000000" w:rsidRDefault="00AE6A44">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3231"/>
        <w:gridCol w:w="5839"/>
      </w:tblGrid>
      <w:tr w:rsidR="00000000">
        <w:tc>
          <w:tcPr>
            <w:tcW w:w="3231"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Код вида в номенклатурной классификации медицинских изделий</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Наименование вида мед</w:t>
            </w:r>
            <w:r>
              <w:t>ицинского изделия</w:t>
            </w:r>
          </w:p>
        </w:tc>
      </w:tr>
      <w:tr w:rsidR="00000000">
        <w:tc>
          <w:tcPr>
            <w:tcW w:w="323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136320</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Автоинъектор инсулина стандартный со сменным картриджем</w:t>
            </w:r>
          </w:p>
        </w:tc>
      </w:tr>
      <w:tr w:rsidR="00000000">
        <w:tc>
          <w:tcPr>
            <w:tcW w:w="323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164390</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Наконечник для ручки-скарификатора</w:t>
            </w:r>
          </w:p>
        </w:tc>
      </w:tr>
      <w:tr w:rsidR="00000000">
        <w:tc>
          <w:tcPr>
            <w:tcW w:w="323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216340</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Игла-скарификатор автоматическая</w:t>
            </w:r>
          </w:p>
        </w:tc>
      </w:tr>
      <w:tr w:rsidR="00000000">
        <w:tc>
          <w:tcPr>
            <w:tcW w:w="323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248900</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Глюкоза в целях диагностики in vitro, реагент</w:t>
            </w:r>
          </w:p>
        </w:tc>
      </w:tr>
      <w:tr w:rsidR="00000000">
        <w:tc>
          <w:tcPr>
            <w:tcW w:w="323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300680</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Система мониторинга глюкозы в крови для домашнего использования (использования у постели больного) в целях диагностики in vitro</w:t>
            </w:r>
          </w:p>
        </w:tc>
      </w:tr>
    </w:tbl>
    <w:p w:rsidR="00000000" w:rsidRDefault="00AE6A44">
      <w:pPr>
        <w:pStyle w:val="ConsPlusNormal"/>
        <w:ind w:firstLine="540"/>
        <w:jc w:val="both"/>
      </w:pPr>
    </w:p>
    <w:p w:rsidR="00000000" w:rsidRDefault="00AE6A44">
      <w:pPr>
        <w:pStyle w:val="ConsPlusNormal"/>
        <w:ind w:firstLine="540"/>
        <w:jc w:val="both"/>
      </w:pPr>
      <w:r>
        <w:t>Перевязочные материалы и другие медицинские изделия в соответствии с постановлением Правительства Российской Федерации от 30 и</w:t>
      </w:r>
      <w:r>
        <w:t>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000000" w:rsidRDefault="00AE6A44">
      <w:pPr>
        <w:pStyle w:val="ConsPlusNormal"/>
        <w:ind w:firstLine="540"/>
        <w:jc w:val="both"/>
      </w:pPr>
    </w:p>
    <w:p w:rsidR="00000000" w:rsidRDefault="00AE6A44">
      <w:pPr>
        <w:pStyle w:val="ConsPlusNormal"/>
        <w:jc w:val="center"/>
        <w:outlineLvl w:val="2"/>
      </w:pPr>
      <w:r>
        <w:t>ПЕРЕЧЕНЬ</w:t>
      </w:r>
    </w:p>
    <w:p w:rsidR="00000000" w:rsidRDefault="00AE6A44">
      <w:pPr>
        <w:pStyle w:val="ConsPlusNormal"/>
        <w:jc w:val="center"/>
      </w:pPr>
      <w:r>
        <w:t>СПЕЦИАЛИЗИРОВАННЫХ ПРОДУКТОВ ЛЕЧЕБН</w:t>
      </w:r>
      <w:r>
        <w:t>ОГО ПИТАНИЯ</w:t>
      </w:r>
    </w:p>
    <w:p w:rsidR="00000000" w:rsidRDefault="00AE6A44">
      <w:pPr>
        <w:pStyle w:val="ConsPlusNormal"/>
        <w:jc w:val="center"/>
      </w:pPr>
      <w:r>
        <w:t>ДЛЯ ДЕТЕЙ НА 2018 ГОД</w:t>
      </w:r>
    </w:p>
    <w:p w:rsidR="00000000" w:rsidRDefault="00AE6A44">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725"/>
        <w:gridCol w:w="5839"/>
        <w:gridCol w:w="2494"/>
      </w:tblGrid>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Наименование специализированного продукта лечебного питания</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Форма специализированного продукта лечебного питания</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Продукт сухой специализированный для диетического (лечебного) питания детей "Нутриген 14-phe"</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сухой для диетического (лечебного) питания детей старше года, больных фенилкетонурией, "Нутриген 20-phe"</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сухой для диетического (лечебного) питания детей старше года,</w:t>
            </w:r>
            <w:r>
              <w:t xml:space="preserve"> больных фенилкетонурией, "Нутриген 40-phe"</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сухой для диетического (лечебного) питания детей старше одного года, больных фенилкетонурией, "Нутриген 70-phe"</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5.</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сухой продукт для диетического (лечебного) питания детей старше одного года, больных фенилкетонурией, "Нутриген 30"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сухой для диетического (лечебного) питания детей старше одного года, больных</w:t>
            </w:r>
            <w:r>
              <w:t xml:space="preserve"> фенилкетонурией, "Нутриген 70"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7.</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сухой для диетического (лечебного) питания детей старше одного года, больных фенилкетонурией, "Нутриген 75"</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8.</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сухой продукт для диетического (ле</w:t>
            </w:r>
            <w:r>
              <w:t>чебного) питания детей первого года жизни, больных фенилкетонурией, "Афенилак 15"</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9.</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Продукт сухой специализированный для диетического (лечебного) питания детей старше одного года, больных фенилкетонурией, "Афенилак 20"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10.</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Продукт сухой специализированный для диетического (лечебного) питания детей старше одного года, больных фенилкетонурией, "Афенилак 40"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11.</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детского диетического (лечебного) питания "П-АМ 1"</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сухая смесь</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12.</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w:t>
            </w:r>
            <w:r>
              <w:t>изированный продукт детского диетического лечебного питания "П-АМ 2"</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сухая смесь</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13.</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детского диетического лечебного питания "П-АМ 3"</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сухая смесь</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14.</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Специализированный продукт детского диетического лечебного питания для детей </w:t>
            </w:r>
            <w:r>
              <w:t>старше восьми лет, больных фенилкетонурией, "XP Максамум" ("XP Maxamum")</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сухая инстантная смесь</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15.</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лечебного питания для детей от 1 года до 8 лет, больных фенилкетонурией, "ХР МАКСАМЕЙД"</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сухая смесь</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16.</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детского питания для диетического (лечебного) питания детей первого года жизни от 0 до 12 месяцев, страдающих фенилкетонурией, а также для детей старше 1 года в качестве дополнительного питания "PKU Анамикс Инфант"</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17.</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детского диетического лечебного питания для детей от 0 до 1 года, больных фенилкетонурией, "COMIDA-PKU A формула + LCP"</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18.</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детского диетического лечебного питания для детей старше 1</w:t>
            </w:r>
            <w:r>
              <w:t xml:space="preserve"> года, больных фенилкетонурией, "COMIDA-PKU B"</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19.</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Специализированный продукт детского диетического лечебного питания для детей старше 1 года, больных </w:t>
            </w:r>
            <w:r>
              <w:lastRenderedPageBreak/>
              <w:t>фенилкетонурией, "COMIDA-PKU B формула"</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сухой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20.</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детс</w:t>
            </w:r>
            <w:r>
              <w:t>кого диетического лечебного питания для детей старше 7 лет, больных фенилкетонурией, "COMIDA-PKU C формула"</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21.</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детского диетического лечебного питания для детей старше 7 лет, больных фенилкетонурией, "COMIDA-FKU C"</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22.</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лечебного питания для детей первого года жизни, больных фенилкетонурией, "MD ми</w:t>
            </w:r>
            <w:r>
              <w:t>л ФКУ-0"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сухая смесь</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23.</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детского диетического (лечебного) питания для детей старше одного года, больных фенилкетонурией, на основе аминокислот без фенилаланина с фруктовым вкусом "MD мил ФКУ-1"</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сухая инстантная смесь</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24.</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w:t>
            </w:r>
            <w:r>
              <w:t>ализированный продукт диетического (лечебного) питания для детей старше одного года, больных фенилкетонурией, с нейтральным вкусом "MD мил ФКУ-2"</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сухая инстантная смесь</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25.</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диетического (лечебного) питания для детей старше одног</w:t>
            </w:r>
            <w:r>
              <w:t>о года, больных фенилкетонурией, с нейтральным вкусом "MD мил ФКУ-3"</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сухая смесь</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26.</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лечебный продукт на основе аминокислот без фенилаланина для детей старше одного года, больных фенилкетонурией, с нейтральным вкусом "MD мил ФКУ Премиум</w:t>
            </w:r>
            <w:r>
              <w:t>"</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сухая смесь</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27.</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пищевой продукт диетического лечебног</w:t>
            </w:r>
            <w:r>
              <w:t>о питания для детей старше одного года, больных фенилкетонурией, сухая максимально сбалансированная смесь заменимых и незаменимых аминокислот без фенилаланина с нейтральным вкусом "MD мил ФКУ MAXI"</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сухая смесь</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28.</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диетического л</w:t>
            </w:r>
            <w:r>
              <w:t>ечебного питания детей старше одного года, больных фенилкетонурией, "PKU Nutri Energy 2"</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29.</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сухой для диетического лечебного питания детей первого года жизни, больных тирозинемией, "Нутриген 14 -tyr, -phe"</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сухой п</w:t>
            </w:r>
            <w:r>
              <w:t>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30.</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сухой для диетического лечебного питания детей старше одного года, больных тирозинемией, "Нутриген 20 -tyr, -phe"</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31.</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сухой для диетического лечебного питания детей старше одн</w:t>
            </w:r>
            <w:r>
              <w:t>ого года, больных тирозинемией, "Нутриген 40 -tyr, -phe"</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32.</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сухой для диетического лечебного питания детей старше одного года, больных тирозинемией, "Нутриген 70 -tyr, -phe"</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33.</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"TYR Анамикс Инфант"</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сухая смесь</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34.</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w:t>
            </w:r>
            <w:r>
              <w:t xml:space="preserve"> продукт диетического лечебного питания для детей старше года "XPHEN TYR TOROSIDON" ("Тирозидон")</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сухая смесь</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35.</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сухой для диетического (лечебного) питания детей первого года жизни, больных гомоцистинурией, "Нутриген 14-met"</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w:t>
            </w:r>
            <w:r>
              <w:t>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36.</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сухой для диетического (лечебного) питания детей старше года, больных гомоцистинурией, "Нутриген 20-met"</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37.</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сухой для диетического (лечебного) питания детей старше года,</w:t>
            </w:r>
            <w:r>
              <w:t xml:space="preserve"> больных гомоцистинурией, "Нутриген 40-met"</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38.</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сухой для диетического (лечебного) питания детей старше одного года, больных гомоцистинурией, "Нутриген 70-met"</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39.</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"HCU Анамикс Инфант"</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сухая смесь</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40.</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w:t>
            </w:r>
            <w:r>
              <w:t xml:space="preserve"> продукт диетического лечебного питания для детей, больных B6-нечувствительной формой гомоцистинурии или гиперметионинемией, "XMET Хомидон"</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сухая инстантная смесь</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41.</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сухой для диетического лечебного питания детей первого года ж</w:t>
            </w:r>
            <w:r>
              <w:t>изни, больных глутаровой ацидурией, "Нутриген 14 -trp, -lys"</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42.</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сухой для диетического лечебного питания детей старше одного года, больных глутаровой ацидурией, "Нутриген 20 -trp, -lys"</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43.</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сухой для диетического лечебного питания детей старше одного года, больных глутаровой ацидурией, "Нутриген 40 -trp, -lys"</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44.</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Специализированный продукт сухой для диетического лечебного питания детей старше одного </w:t>
            </w:r>
            <w:r>
              <w:t>года, больных глутаровой ацидурией, "Нутриген 70 -trp, -lys"</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45.</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w:t>
            </w:r>
            <w:r>
              <w:t xml:space="preserve">ания для детей до 3 лет "GA1 Анамикс </w:t>
            </w:r>
            <w:r>
              <w:lastRenderedPageBreak/>
              <w:t>Инфант"</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сухая смесь</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46.</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диетического лечебного питания "XLYS, TRY Глутаридон"</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сухая инстантная смесь</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47.</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сухой для диетического лечебного питания детей первого год</w:t>
            </w:r>
            <w:r>
              <w:t>а жизни, страдающих болезнью "кленового сиропа", "Нутриген 14 -leu, -ile, -val"</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48.</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сухой для диетического лечебного питания детей старше одного года, страдающих болезнью "кленового сиропа", "Нутриген 20 -leu, -ile</w:t>
            </w:r>
            <w:r>
              <w:t>, -val"</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49.</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сухой для диетического лечебного питания детей старше одного года, страдающих болезнью "кленового сиропа", "Нутриген 40 -leu, -ile, -val"</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50.</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сухой для диетического лечебного питания детей старше одного года, страдающих болезнью "кленового сиропа", "Нутриген 70 -leu, -ile, -val"</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51.</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детского диетического лечебного питания для д</w:t>
            </w:r>
            <w:r>
              <w:t>етей первого года жизни от 0 до 12 месяцев в качестве основного питания и в качестве дополнительного питания для детей до 3 лет "MSUD Анамикс Инфант"</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сухая смесь</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52.</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Специализированный продукт диетического лечебного питания для детей от 1 года до 8 лет с </w:t>
            </w:r>
            <w:r>
              <w:t>редкой наследственной энзимопатией, лейцинозом (болезнью "кленового сиропа") "MSUD Максамейд" ("MSUD Maxamaid")</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сухая инстантная смесь</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53.</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детского диетического лечебного питания для детей старше 8 лет с редкой наследственной эн</w:t>
            </w:r>
            <w:r>
              <w:t>зимопатией, лейцинозом (болезнью "кленового сиропа") "MSUD Максамум" ("MSUD Maxamum")</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сухая инстантная смесь</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54.</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с</w:t>
            </w:r>
            <w:r>
              <w:t>ухой диетического лечебного питания для детей первого года жизни, больных изовалериановой ацидемией, "Нутриген 14-leu"</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55.</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сухой для диетического лечебного питания детей старше года, больных изовалериановой ацидеми</w:t>
            </w:r>
            <w:r>
              <w:t>ей, "Нутриген 20-leu"</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56.</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сухой для диетического лечебного питания детей старше года, больных изовалериановой ацидемией, "Нутриген 40-leu"</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57.</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сухой для диетического (лечеб</w:t>
            </w:r>
            <w:r>
              <w:t>ного) питания детей старше одного года, больных изовалериановой ацидемией, "Нутриген 70-leu"</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58.</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сухой для диетического лечебного питания детей первого года жизни, больных метилмалоновой и пропионовой ацидемией, "Н</w:t>
            </w:r>
            <w:r>
              <w:t>утриген 14 -ile, -met, -thr, -val"</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59.</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20 -ile, -met, -thr, -val"</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60.</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40 -ile, -met, -thr, -val"</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61.</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сухой для диетического лечебног</w:t>
            </w:r>
            <w:r>
              <w:t>о питания детей старше одного года, больных метилмалоновой и пропионовой ацидемией, "Нутриген 70 -ile, -met, -thr, -val"</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62.</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детского диетического лечебного питания детей с 1 года до 8 лет с метилмалоновой ацидемие</w:t>
            </w:r>
            <w:r>
              <w:t>й или пропионовой ацидемией "XMTVI Максамейд" ("XMTVI Maxamaid")</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сухая инстантная смесь</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63.</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детского диетического лечебного питания для детей старше 8 лет с редкой наследственной энзимопатией, метилмалоновой ацидемией или пропио</w:t>
            </w:r>
            <w:r>
              <w:t>новой ацидемией "XMTVI Максамум" ("XMTVI Maxamum")</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сухая инстантная смесь</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64.</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w:t>
            </w:r>
            <w:r>
              <w:t>ния для детей до 3 лет "MMA/PA Анамикс Инфант"</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сухая смесь</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65.</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пищевой продукт диетического лечебного питания "НУТРИНИдринк с пищевыми волокнами" со вкусом ванили для питания детей старше 1 года, больных муковисцидозом</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жидкая форма</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66.</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детского диетического (лечебного) питания "Ликвиджен+ (Liquigen+)"</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жидкая жировая эмульсия</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67.</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сухой для диетического лечебного питания детей первого года жизни, больных гистидинемией, "Нутриген 14-hi</w:t>
            </w:r>
            <w:r>
              <w:t>s"</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68.</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детского диетического лечебного питания для детей раннего возраста на основе изолята соевого белка "Нутрилак (Nutrilak) Premium СОЯ" и "ИНФАПРИМ (InfaPrim) Premium СОЯ"</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сухая смесь</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69.</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w:t>
            </w:r>
            <w:r>
              <w:t>одукт детского диетического лечебного питания для детей раннего возраста "Нутрилак (Nutrilak) Premium Безлактозный" и "ИНФАПРИМ (InfaPrim) Premium Безлактозный"</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мелкий сухой порошок</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70.</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пищевой продукт диетического лечебного питания "Ци</w:t>
            </w:r>
            <w:r>
              <w:t>стилак" ("Cystilac")</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сухая смесь</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71.</w:t>
            </w:r>
          </w:p>
        </w:tc>
        <w:tc>
          <w:tcPr>
            <w:tcW w:w="5839"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Специализированный продукт для диетического лечебного питания - полноценная низколактозная смесь "Нутризон эдванст Нутридринк сухая смесь"</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сухая смесь</w:t>
            </w:r>
          </w:p>
        </w:tc>
      </w:tr>
    </w:tbl>
    <w:p w:rsidR="00000000" w:rsidRDefault="00AE6A44">
      <w:pPr>
        <w:pStyle w:val="ConsPlusNormal"/>
        <w:ind w:firstLine="540"/>
        <w:jc w:val="both"/>
      </w:pPr>
    </w:p>
    <w:p w:rsidR="00000000" w:rsidRDefault="00AE6A44">
      <w:pPr>
        <w:pStyle w:val="ConsPlusNormal"/>
        <w:ind w:firstLine="540"/>
        <w:jc w:val="both"/>
      </w:pPr>
    </w:p>
    <w:p w:rsidR="00000000" w:rsidRDefault="00AE6A44">
      <w:pPr>
        <w:pStyle w:val="ConsPlusNormal"/>
        <w:ind w:firstLine="540"/>
        <w:jc w:val="both"/>
      </w:pPr>
    </w:p>
    <w:p w:rsidR="00000000" w:rsidRDefault="00AE6A44">
      <w:pPr>
        <w:pStyle w:val="ConsPlusNormal"/>
        <w:ind w:firstLine="540"/>
        <w:jc w:val="both"/>
      </w:pPr>
    </w:p>
    <w:p w:rsidR="00000000" w:rsidRDefault="00AE6A44">
      <w:pPr>
        <w:pStyle w:val="ConsPlusNormal"/>
        <w:ind w:firstLine="540"/>
        <w:jc w:val="both"/>
      </w:pPr>
    </w:p>
    <w:p w:rsidR="00000000" w:rsidRDefault="00AE6A44">
      <w:pPr>
        <w:pStyle w:val="ConsPlusNormal"/>
        <w:jc w:val="right"/>
        <w:outlineLvl w:val="1"/>
      </w:pPr>
      <w:r>
        <w:t>Приложение 7</w:t>
      </w:r>
    </w:p>
    <w:p w:rsidR="00000000" w:rsidRDefault="00AE6A44">
      <w:pPr>
        <w:pStyle w:val="ConsPlusNormal"/>
        <w:jc w:val="right"/>
      </w:pPr>
      <w:r>
        <w:t>к Программе</w:t>
      </w:r>
    </w:p>
    <w:p w:rsidR="00000000" w:rsidRDefault="00AE6A44">
      <w:pPr>
        <w:pStyle w:val="ConsPlusNormal"/>
        <w:jc w:val="right"/>
      </w:pPr>
      <w:r>
        <w:t>государственных гарантий бесплатного</w:t>
      </w:r>
    </w:p>
    <w:p w:rsidR="00000000" w:rsidRDefault="00AE6A44">
      <w:pPr>
        <w:pStyle w:val="ConsPlusNormal"/>
        <w:jc w:val="right"/>
      </w:pPr>
      <w:r>
        <w:t>оказания гражданам медицинской помощи</w:t>
      </w:r>
    </w:p>
    <w:p w:rsidR="00000000" w:rsidRDefault="00AE6A44">
      <w:pPr>
        <w:pStyle w:val="ConsPlusNormal"/>
        <w:jc w:val="right"/>
      </w:pPr>
      <w:r>
        <w:t>на территории Орловской области на 2018 год</w:t>
      </w:r>
    </w:p>
    <w:p w:rsidR="00000000" w:rsidRDefault="00AE6A44">
      <w:pPr>
        <w:pStyle w:val="ConsPlusNormal"/>
        <w:jc w:val="right"/>
      </w:pPr>
      <w:r>
        <w:t>и на плановый период 2019 и 2020 годов</w:t>
      </w:r>
    </w:p>
    <w:p w:rsidR="00000000" w:rsidRDefault="00AE6A44">
      <w:pPr>
        <w:pStyle w:val="ConsPlusNormal"/>
        <w:ind w:firstLine="540"/>
        <w:jc w:val="both"/>
      </w:pPr>
    </w:p>
    <w:p w:rsidR="00000000" w:rsidRDefault="00AE6A44">
      <w:pPr>
        <w:pStyle w:val="ConsPlusTitle"/>
        <w:jc w:val="center"/>
      </w:pPr>
      <w:bookmarkStart w:id="95" w:name="Par5575"/>
      <w:bookmarkEnd w:id="95"/>
      <w:r>
        <w:t>ПЕРЕЧЕНЬ</w:t>
      </w:r>
    </w:p>
    <w:p w:rsidR="00000000" w:rsidRDefault="00AE6A44">
      <w:pPr>
        <w:pStyle w:val="ConsPlusTitle"/>
        <w:jc w:val="center"/>
      </w:pPr>
      <w:r>
        <w:t>МЕРОПРИЯТИЙ ПО ПРОФИЛАКТИКЕ ЗАБОЛЕВАНИЙ И ФОРМИРОВАНИЮ</w:t>
      </w:r>
    </w:p>
    <w:p w:rsidR="00000000" w:rsidRDefault="00AE6A44">
      <w:pPr>
        <w:pStyle w:val="ConsPlusTitle"/>
        <w:jc w:val="center"/>
      </w:pPr>
      <w:r>
        <w:t>ЗДОРОВОГО ОБРАЗА ЖИЗНИ, ОСУЩЕСТВЛЯЕМЫХ В РАМКАХ ПРОГРАММЫ</w:t>
      </w:r>
    </w:p>
    <w:p w:rsidR="00000000" w:rsidRDefault="00AE6A44">
      <w:pPr>
        <w:pStyle w:val="ConsPlusTitle"/>
        <w:jc w:val="center"/>
      </w:pPr>
      <w:r>
        <w:t>ГОСУДАРСТВЕННЫХ ГАРАНТИЙ БЕСПЛАТНОГО ОКАЗАНИЯ ГРАЖДАНАМ</w:t>
      </w:r>
    </w:p>
    <w:p w:rsidR="00000000" w:rsidRDefault="00AE6A44">
      <w:pPr>
        <w:pStyle w:val="ConsPlusTitle"/>
        <w:jc w:val="center"/>
      </w:pPr>
      <w:r>
        <w:t>МЕДИЦИНСКОЙ ПОМОЩИ НА ТЕРРИТОРИИ ОРЛОВСКОЙ ОБЛАСТИ</w:t>
      </w:r>
    </w:p>
    <w:p w:rsidR="00000000" w:rsidRDefault="00AE6A44">
      <w:pPr>
        <w:pStyle w:val="ConsPlusNormal"/>
        <w:ind w:firstLine="540"/>
        <w:jc w:val="both"/>
      </w:pPr>
    </w:p>
    <w:p w:rsidR="00000000" w:rsidRDefault="00AE6A44">
      <w:pPr>
        <w:pStyle w:val="ConsPlusNormal"/>
        <w:ind w:firstLine="540"/>
        <w:jc w:val="both"/>
      </w:pPr>
      <w:r>
        <w:t>1. Комплексное медицинское обследование в центре здоровья.</w:t>
      </w:r>
    </w:p>
    <w:p w:rsidR="00000000" w:rsidRDefault="00AE6A44">
      <w:pPr>
        <w:pStyle w:val="ConsPlusNormal"/>
        <w:spacing w:before="200"/>
        <w:ind w:firstLine="540"/>
        <w:jc w:val="both"/>
      </w:pPr>
      <w:r>
        <w:t>2. Прием граждан в кабинетах (о</w:t>
      </w:r>
      <w:r>
        <w:t>тделениях) медицинской профилактики бюджетных учреждений здравоохранения Орловской области, оказывающих первичную медико-санитарную помощь, с целью выявления, коррекции факторов риска неинфекционных заболеваний: курения, употребления алкоголя, немедицинско</w:t>
      </w:r>
      <w:r>
        <w:t>го потребления наркотических средств и психоактивных веществ, нерационального питания, недостаточной физической активности, артериальной гипертонии, дислипидемии и др.</w:t>
      </w:r>
    </w:p>
    <w:p w:rsidR="00000000" w:rsidRDefault="00AE6A44">
      <w:pPr>
        <w:pStyle w:val="ConsPlusNormal"/>
        <w:spacing w:before="200"/>
        <w:ind w:firstLine="540"/>
        <w:jc w:val="both"/>
      </w:pPr>
      <w:r>
        <w:t>3. Профилактическое консультирование граждан участковыми врачами-терапевтами, врачами об</w:t>
      </w:r>
      <w:r>
        <w:t>щей практики, участковыми врачами-педиатрами, фельдшерами и акушерками фельдшерско-акушерских пунктов, врачами-специалистами с целью выявления, регистрации и коррекции факторов риска неинфекционных заболеваний, формирование групп высокого риска, определени</w:t>
      </w:r>
      <w:r>
        <w:t>е суммарного риска смерти от сердечно-сосудистых заболеваний с разработкой индивидуального режима профилактики (коррекции факторов риска).</w:t>
      </w:r>
    </w:p>
    <w:p w:rsidR="00000000" w:rsidRDefault="00AE6A44">
      <w:pPr>
        <w:pStyle w:val="ConsPlusNormal"/>
        <w:spacing w:before="200"/>
        <w:ind w:firstLine="540"/>
        <w:jc w:val="both"/>
      </w:pPr>
      <w:r>
        <w:t xml:space="preserve">4. Обучение граждан самосохранительным и здоровьесберегающим технологиям организации жизнедеятельности, формированию </w:t>
      </w:r>
      <w:r>
        <w:t xml:space="preserve">навыков здорового образа жизни в школах здоровья для больных артериальной гипертонией, сахарным диабетом, бронхиальной астмой, хроническим обструктивным бронхитом, хронической сердечной недостаточностью, с заболеваниями суставов и позвоночника, школах для </w:t>
      </w:r>
      <w:r>
        <w:t>беременных, школах здорового питания, школах здорового образа жизни.</w:t>
      </w:r>
    </w:p>
    <w:p w:rsidR="00000000" w:rsidRDefault="00AE6A44">
      <w:pPr>
        <w:pStyle w:val="ConsPlusNormal"/>
        <w:spacing w:before="200"/>
        <w:ind w:firstLine="540"/>
        <w:jc w:val="both"/>
      </w:pPr>
      <w:r>
        <w:t>5. Проведение профилактических мероприятий по предупреждению и снижению заболеваемости, абортов, выявление ранних и скрытых форм заболеваний и факторов риска, в том числе:</w:t>
      </w:r>
    </w:p>
    <w:p w:rsidR="00000000" w:rsidRDefault="00AE6A44">
      <w:pPr>
        <w:pStyle w:val="ConsPlusNormal"/>
        <w:spacing w:before="200"/>
        <w:ind w:firstLine="540"/>
        <w:jc w:val="both"/>
      </w:pPr>
      <w:r>
        <w:t>1) осмотры дете</w:t>
      </w:r>
      <w:r>
        <w:t>й при поступлении в дошкольные, школьные и другие учебные учреждения;</w:t>
      </w:r>
    </w:p>
    <w:p w:rsidR="00000000" w:rsidRDefault="00AE6A44">
      <w:pPr>
        <w:pStyle w:val="ConsPlusNormal"/>
        <w:spacing w:before="200"/>
        <w:ind w:firstLine="540"/>
        <w:jc w:val="both"/>
      </w:pPr>
      <w:r>
        <w:t>2) медицинские осмотры профилактические и диспансеризации населения, в том числе пребывающих в стационарных учреждениях детей-сирот и детей, находящихся в трудной жизненной ситуации, род</w:t>
      </w:r>
      <w:r>
        <w:t>ителей и усыновителей из многодетных семей;</w:t>
      </w:r>
    </w:p>
    <w:p w:rsidR="00000000" w:rsidRDefault="00AE6A44">
      <w:pPr>
        <w:pStyle w:val="ConsPlusNormal"/>
        <w:spacing w:before="200"/>
        <w:ind w:firstLine="540"/>
        <w:jc w:val="both"/>
      </w:pPr>
      <w:r>
        <w:t>3) проведение мероприятий по диспансерному наблюдению лиц с хроническими заболеваниями, диагностике, лечению заболеваний и реабилитации пациентов в амбулаторных условиях и на дому;</w:t>
      </w:r>
    </w:p>
    <w:p w:rsidR="00000000" w:rsidRDefault="00AE6A44">
      <w:pPr>
        <w:pStyle w:val="ConsPlusNormal"/>
        <w:spacing w:before="200"/>
        <w:ind w:firstLine="540"/>
        <w:jc w:val="both"/>
      </w:pPr>
      <w:r>
        <w:t>4) медицинские осмотры беременн</w:t>
      </w:r>
      <w:r>
        <w:t>ых женщин при нормальной беременности, патронажные посещения беременных женщин педиатром, акушеркой, осмотры родильниц, консультации по поводу применения противозачаточных средств;</w:t>
      </w:r>
    </w:p>
    <w:p w:rsidR="00000000" w:rsidRDefault="00AE6A44">
      <w:pPr>
        <w:pStyle w:val="ConsPlusNormal"/>
        <w:spacing w:before="200"/>
        <w:ind w:firstLine="540"/>
        <w:jc w:val="both"/>
      </w:pPr>
      <w:r>
        <w:lastRenderedPageBreak/>
        <w:t xml:space="preserve">5) медицинские осмотры женщин, обратившихся за направлением на медицинский </w:t>
      </w:r>
      <w:r>
        <w:t>аборт, медицинские осмотры после медицинских абортов, проведенных в стационарных условиях;</w:t>
      </w:r>
    </w:p>
    <w:p w:rsidR="00000000" w:rsidRDefault="00AE6A44">
      <w:pPr>
        <w:pStyle w:val="ConsPlusNormal"/>
        <w:spacing w:before="200"/>
        <w:ind w:firstLine="540"/>
        <w:jc w:val="both"/>
      </w:pPr>
      <w:r>
        <w:t>6) медицинские осмотры детей, в том числе здоровых детей, включая патронажные посещения здоровых детей первого года жизни и детей старше одного года, не посещающих д</w:t>
      </w:r>
      <w:r>
        <w:t>етские дошкольные учреждения, осмотры детей в детских дошкольных учреждениях и школах согласно приказам Министерства здравоохранения Российской Федерации;</w:t>
      </w:r>
    </w:p>
    <w:p w:rsidR="00000000" w:rsidRDefault="00AE6A44">
      <w:pPr>
        <w:pStyle w:val="ConsPlusNormal"/>
        <w:spacing w:before="200"/>
        <w:ind w:firstLine="540"/>
        <w:jc w:val="both"/>
      </w:pPr>
      <w:r>
        <w:t>7) медицинские осмотры учащихся общеобразовательных учреждений;</w:t>
      </w:r>
    </w:p>
    <w:p w:rsidR="00000000" w:rsidRDefault="00AE6A44">
      <w:pPr>
        <w:pStyle w:val="ConsPlusNormal"/>
        <w:spacing w:before="200"/>
        <w:ind w:firstLine="540"/>
        <w:jc w:val="both"/>
      </w:pPr>
      <w:r>
        <w:t>8) медицинские осмотры детей и взросл</w:t>
      </w:r>
      <w:r>
        <w:t>ых перед проведением иммунизации против инфекционных заболеваний в рамках Национального календаря профилактических прививок и календаря прививок по эпидемическим показаниям;</w:t>
      </w:r>
    </w:p>
    <w:p w:rsidR="00000000" w:rsidRDefault="00AE6A44">
      <w:pPr>
        <w:pStyle w:val="ConsPlusNormal"/>
        <w:spacing w:before="200"/>
        <w:ind w:firstLine="540"/>
        <w:jc w:val="both"/>
      </w:pPr>
      <w:r>
        <w:t>9) осмотры врачами-инфекционистами, терапевтами, врачами общей практики (семейными</w:t>
      </w:r>
      <w:r>
        <w:t xml:space="preserve"> врачами), педиатрами граждан, контактирующих с больными инфекционными заболеваниями, во время вспышки инфекционных заболеваний;</w:t>
      </w:r>
    </w:p>
    <w:p w:rsidR="00000000" w:rsidRDefault="00AE6A44">
      <w:pPr>
        <w:pStyle w:val="ConsPlusNormal"/>
        <w:spacing w:before="200"/>
        <w:ind w:firstLine="540"/>
        <w:jc w:val="both"/>
      </w:pPr>
      <w:r>
        <w:t>10) медицинское обследование в медицинских организациях, участвующих в реализации Программы, при постановке на воинский учет, п</w:t>
      </w:r>
      <w:r>
        <w:t>ризыве или поступлении на военную службу по контракту, поступлении в военные образовательные учреждения профессионального образования и призыве на военные сборы, проводимое медицинскими организациями, участвующими в реализации территориальной программы ОМС</w:t>
      </w:r>
      <w:r>
        <w:t xml:space="preserve"> (за исключением медицинского освидетельствования в целях определения годности граждан к военной службе).</w:t>
      </w:r>
    </w:p>
    <w:p w:rsidR="00000000" w:rsidRDefault="00AE6A44">
      <w:pPr>
        <w:pStyle w:val="ConsPlusNormal"/>
        <w:spacing w:before="200"/>
        <w:ind w:firstLine="540"/>
        <w:jc w:val="both"/>
      </w:pPr>
      <w:r>
        <w:t>6. Проведение иммунизации населения в рамках Национального календаря прививок и по эпидемиологическим показаниям.</w:t>
      </w:r>
    </w:p>
    <w:p w:rsidR="00000000" w:rsidRDefault="00AE6A44">
      <w:pPr>
        <w:pStyle w:val="ConsPlusNormal"/>
        <w:ind w:firstLine="540"/>
        <w:jc w:val="both"/>
      </w:pPr>
    </w:p>
    <w:p w:rsidR="00000000" w:rsidRDefault="00AE6A44">
      <w:pPr>
        <w:pStyle w:val="ConsPlusNormal"/>
        <w:ind w:firstLine="540"/>
        <w:jc w:val="both"/>
      </w:pPr>
    </w:p>
    <w:p w:rsidR="00000000" w:rsidRDefault="00AE6A44">
      <w:pPr>
        <w:pStyle w:val="ConsPlusNormal"/>
        <w:ind w:firstLine="540"/>
        <w:jc w:val="both"/>
      </w:pPr>
    </w:p>
    <w:p w:rsidR="00000000" w:rsidRDefault="00AE6A44">
      <w:pPr>
        <w:pStyle w:val="ConsPlusNormal"/>
        <w:ind w:firstLine="540"/>
        <w:jc w:val="both"/>
      </w:pPr>
    </w:p>
    <w:p w:rsidR="00000000" w:rsidRDefault="00AE6A44">
      <w:pPr>
        <w:pStyle w:val="ConsPlusNormal"/>
        <w:ind w:firstLine="540"/>
        <w:jc w:val="both"/>
      </w:pPr>
    </w:p>
    <w:p w:rsidR="00000000" w:rsidRDefault="00AE6A44">
      <w:pPr>
        <w:pStyle w:val="ConsPlusNormal"/>
        <w:jc w:val="right"/>
        <w:outlineLvl w:val="1"/>
      </w:pPr>
      <w:r>
        <w:t>Приложение 8</w:t>
      </w:r>
    </w:p>
    <w:p w:rsidR="00000000" w:rsidRDefault="00AE6A44">
      <w:pPr>
        <w:pStyle w:val="ConsPlusNormal"/>
        <w:jc w:val="right"/>
      </w:pPr>
      <w:r>
        <w:t>к Программе</w:t>
      </w:r>
    </w:p>
    <w:p w:rsidR="00000000" w:rsidRDefault="00AE6A44">
      <w:pPr>
        <w:pStyle w:val="ConsPlusNormal"/>
        <w:jc w:val="right"/>
      </w:pPr>
      <w:r>
        <w:t>государственных гарантий бесплатного</w:t>
      </w:r>
    </w:p>
    <w:p w:rsidR="00000000" w:rsidRDefault="00AE6A44">
      <w:pPr>
        <w:pStyle w:val="ConsPlusNormal"/>
        <w:jc w:val="right"/>
      </w:pPr>
      <w:r>
        <w:t>оказания гражданам медицинской помощи</w:t>
      </w:r>
    </w:p>
    <w:p w:rsidR="00000000" w:rsidRDefault="00AE6A44">
      <w:pPr>
        <w:pStyle w:val="ConsPlusNormal"/>
        <w:jc w:val="right"/>
      </w:pPr>
      <w:r>
        <w:t>на территории Орловской области на 2018 год</w:t>
      </w:r>
    </w:p>
    <w:p w:rsidR="00000000" w:rsidRDefault="00AE6A44">
      <w:pPr>
        <w:pStyle w:val="ConsPlusNormal"/>
        <w:jc w:val="right"/>
      </w:pPr>
      <w:r>
        <w:t>и на плановый период 2019 и 2020 годов</w:t>
      </w:r>
    </w:p>
    <w:p w:rsidR="00000000" w:rsidRDefault="00AE6A44">
      <w:pPr>
        <w:pStyle w:val="ConsPlusNormal"/>
        <w:ind w:firstLine="540"/>
        <w:jc w:val="both"/>
      </w:pPr>
    </w:p>
    <w:p w:rsidR="00000000" w:rsidRDefault="00AE6A44">
      <w:pPr>
        <w:pStyle w:val="ConsPlusTitle"/>
        <w:jc w:val="center"/>
      </w:pPr>
      <w:bookmarkStart w:id="96" w:name="Par5609"/>
      <w:bookmarkEnd w:id="96"/>
      <w:r>
        <w:t>ПОРЯДОК</w:t>
      </w:r>
    </w:p>
    <w:p w:rsidR="00000000" w:rsidRDefault="00AE6A44">
      <w:pPr>
        <w:pStyle w:val="ConsPlusTitle"/>
        <w:jc w:val="center"/>
      </w:pPr>
      <w:r>
        <w:t>ОБЕСПЕЧЕНИЯ ГРАЖДАН ДОНОРСКОЙ КРОВЬЮ И ЕЕ КОМПОНЕНТАМИ</w:t>
      </w:r>
    </w:p>
    <w:p w:rsidR="00000000" w:rsidRDefault="00AE6A44">
      <w:pPr>
        <w:pStyle w:val="ConsPlusNormal"/>
        <w:ind w:firstLine="540"/>
        <w:jc w:val="both"/>
      </w:pPr>
    </w:p>
    <w:p w:rsidR="00000000" w:rsidRDefault="00AE6A44">
      <w:pPr>
        <w:pStyle w:val="ConsPlusNormal"/>
        <w:ind w:firstLine="540"/>
        <w:jc w:val="both"/>
      </w:pPr>
      <w:r>
        <w:t>1. Обеспечение граж</w:t>
      </w:r>
      <w:r>
        <w:t>дан донорской кровью и ее компонентами осуществляется в рамках реализации Программы государственных гарантий бесплатного оказания гражданам медицинской помощи на территории Орловской области на 2018 год и плановый период 2019 и 2020 годов бесплатно при ока</w:t>
      </w:r>
      <w:r>
        <w:t>зании специализированной, в том числе высокотехнологичной, медицинской помощи в стационарных условиях по медицинским показаниям (клиническое использование).</w:t>
      </w:r>
    </w:p>
    <w:p w:rsidR="00000000" w:rsidRDefault="00AE6A44">
      <w:pPr>
        <w:pStyle w:val="ConsPlusNormal"/>
        <w:spacing w:before="200"/>
        <w:ind w:firstLine="540"/>
        <w:jc w:val="both"/>
      </w:pPr>
      <w:r>
        <w:t>2. Клиническое использование крови и ее компонентов осуществляется медицинскими организациями при н</w:t>
      </w:r>
      <w:r>
        <w:t>аличии:</w:t>
      </w:r>
    </w:p>
    <w:p w:rsidR="00000000" w:rsidRDefault="00AE6A44">
      <w:pPr>
        <w:pStyle w:val="ConsPlusNormal"/>
        <w:spacing w:before="200"/>
        <w:ind w:firstLine="540"/>
        <w:jc w:val="both"/>
      </w:pPr>
      <w:r>
        <w:t>1) лицензии на медицинскую деятельность по видам работ (услуг) "трансфузиология", "транспортировка донорской крови и ее компонентов";</w:t>
      </w:r>
    </w:p>
    <w:p w:rsidR="00000000" w:rsidRDefault="00AE6A44">
      <w:pPr>
        <w:pStyle w:val="ConsPlusNormal"/>
        <w:spacing w:before="200"/>
        <w:ind w:firstLine="540"/>
        <w:jc w:val="both"/>
      </w:pPr>
      <w:r>
        <w:t>2) специализированного кабинета или отделения, в которых обеспечиваются хранение донорской крови и (или) ее компон</w:t>
      </w:r>
      <w:r>
        <w:t>ентов, ведение статистического учета, в том числе в отношении реакций и осложнений, возникших после трансфузии (переливания) донорской крови и (или) ее компонентов;</w:t>
      </w:r>
    </w:p>
    <w:p w:rsidR="00000000" w:rsidRDefault="00AE6A44">
      <w:pPr>
        <w:pStyle w:val="ConsPlusNormal"/>
        <w:spacing w:before="200"/>
        <w:ind w:firstLine="540"/>
        <w:jc w:val="both"/>
      </w:pPr>
      <w:r>
        <w:lastRenderedPageBreak/>
        <w:t>3) ответственного медицинского работника за организацию трансфузионной терапии, имеющего по</w:t>
      </w:r>
      <w:r>
        <w:t>слевузовское профессиональное образование или дополнительное образование по специальности "Трансфузиология".</w:t>
      </w:r>
    </w:p>
    <w:p w:rsidR="00000000" w:rsidRDefault="00AE6A44">
      <w:pPr>
        <w:pStyle w:val="ConsPlusNormal"/>
        <w:spacing w:before="200"/>
        <w:ind w:firstLine="540"/>
        <w:jc w:val="both"/>
      </w:pPr>
      <w:r>
        <w:t>3. Заготовка, хранение, транспортировка и обеспечение безопасности донорской крови и ее компонентов осуществляются бюджетным учреждением здравоохра</w:t>
      </w:r>
      <w:r>
        <w:t>нения Орловской области "Орловская станция переливания крови" и его филиалами.</w:t>
      </w:r>
    </w:p>
    <w:p w:rsidR="00000000" w:rsidRDefault="00AE6A44">
      <w:pPr>
        <w:pStyle w:val="ConsPlusNormal"/>
        <w:spacing w:before="200"/>
        <w:ind w:firstLine="540"/>
        <w:jc w:val="both"/>
      </w:pPr>
      <w:r>
        <w:t>4. Обеспечение кровью и ее компонентами для клинического использования медицинскими организациями, участвующими в реализации Программы государственных гарантий бесплатного оказа</w:t>
      </w:r>
      <w:r>
        <w:t>ния гражданам медицинской помощи на территории Орловской области на 2018 и плановый период 2019 и 2020 годов, осуществляется бюджетным учреждением здравоохранения Орловской области "Орловская станция переливания крови" и его филиалами безвозмездно по заявк</w:t>
      </w:r>
      <w:r>
        <w:t>ам медицинских организаций.</w:t>
      </w:r>
    </w:p>
    <w:p w:rsidR="00000000" w:rsidRDefault="00AE6A44">
      <w:pPr>
        <w:pStyle w:val="ConsPlusNormal"/>
        <w:ind w:firstLine="540"/>
        <w:jc w:val="both"/>
      </w:pPr>
    </w:p>
    <w:p w:rsidR="00000000" w:rsidRDefault="00AE6A44">
      <w:pPr>
        <w:pStyle w:val="ConsPlusNormal"/>
        <w:ind w:firstLine="540"/>
        <w:jc w:val="both"/>
      </w:pPr>
    </w:p>
    <w:p w:rsidR="00000000" w:rsidRDefault="00AE6A44">
      <w:pPr>
        <w:pStyle w:val="ConsPlusNormal"/>
        <w:ind w:firstLine="540"/>
        <w:jc w:val="both"/>
      </w:pPr>
    </w:p>
    <w:p w:rsidR="00000000" w:rsidRDefault="00AE6A44">
      <w:pPr>
        <w:pStyle w:val="ConsPlusNormal"/>
        <w:ind w:firstLine="540"/>
        <w:jc w:val="both"/>
      </w:pPr>
    </w:p>
    <w:p w:rsidR="00000000" w:rsidRDefault="00AE6A44">
      <w:pPr>
        <w:pStyle w:val="ConsPlusNormal"/>
        <w:ind w:firstLine="540"/>
        <w:jc w:val="both"/>
      </w:pPr>
    </w:p>
    <w:p w:rsidR="00000000" w:rsidRDefault="00AE6A44">
      <w:pPr>
        <w:pStyle w:val="ConsPlusNormal"/>
        <w:jc w:val="right"/>
        <w:outlineLvl w:val="1"/>
      </w:pPr>
      <w:r>
        <w:t>Приложение 9</w:t>
      </w:r>
    </w:p>
    <w:p w:rsidR="00000000" w:rsidRDefault="00AE6A44">
      <w:pPr>
        <w:pStyle w:val="ConsPlusNormal"/>
        <w:jc w:val="right"/>
      </w:pPr>
      <w:r>
        <w:t>к Программе</w:t>
      </w:r>
    </w:p>
    <w:p w:rsidR="00000000" w:rsidRDefault="00AE6A44">
      <w:pPr>
        <w:pStyle w:val="ConsPlusNormal"/>
        <w:jc w:val="right"/>
      </w:pPr>
      <w:r>
        <w:t>государственных гарантий бесплатного</w:t>
      </w:r>
    </w:p>
    <w:p w:rsidR="00000000" w:rsidRDefault="00AE6A44">
      <w:pPr>
        <w:pStyle w:val="ConsPlusNormal"/>
        <w:jc w:val="right"/>
      </w:pPr>
      <w:r>
        <w:t>оказания гражданам медицинской помощи</w:t>
      </w:r>
    </w:p>
    <w:p w:rsidR="00000000" w:rsidRDefault="00AE6A44">
      <w:pPr>
        <w:pStyle w:val="ConsPlusNormal"/>
        <w:jc w:val="right"/>
      </w:pPr>
      <w:r>
        <w:t>на территории Орловской области на 2018 год</w:t>
      </w:r>
    </w:p>
    <w:p w:rsidR="00000000" w:rsidRDefault="00AE6A44">
      <w:pPr>
        <w:pStyle w:val="ConsPlusNormal"/>
        <w:jc w:val="right"/>
      </w:pPr>
      <w:r>
        <w:t>и на плановый период 2019 и 2020 годов</w:t>
      </w:r>
    </w:p>
    <w:p w:rsidR="00000000" w:rsidRDefault="00AE6A44">
      <w:pPr>
        <w:pStyle w:val="ConsPlusNormal"/>
        <w:ind w:firstLine="540"/>
        <w:jc w:val="both"/>
      </w:pPr>
    </w:p>
    <w:p w:rsidR="00000000" w:rsidRDefault="00AE6A44">
      <w:pPr>
        <w:pStyle w:val="ConsPlusTitle"/>
        <w:jc w:val="center"/>
      </w:pPr>
      <w:bookmarkStart w:id="97" w:name="Par5631"/>
      <w:bookmarkEnd w:id="97"/>
      <w:r>
        <w:t>ПОРЯДОК</w:t>
      </w:r>
    </w:p>
    <w:p w:rsidR="00000000" w:rsidRDefault="00AE6A44">
      <w:pPr>
        <w:pStyle w:val="ConsPlusTitle"/>
        <w:jc w:val="center"/>
      </w:pPr>
      <w:r>
        <w:t>ЛЬГОТНОГО ЛЕКАРСТВЕННОГО ОБЕСПЕЧЕНИЯ</w:t>
      </w:r>
    </w:p>
    <w:p w:rsidR="00000000" w:rsidRDefault="00AE6A44">
      <w:pPr>
        <w:pStyle w:val="ConsPlusTitle"/>
        <w:jc w:val="center"/>
      </w:pPr>
      <w:r>
        <w:t>ОТДЕЛЬНЫХ КАТЕГОРИЙ ГРАЖДАН В ОРЛОВСКОЙ ОБЛАСТИ</w:t>
      </w:r>
    </w:p>
    <w:p w:rsidR="00000000" w:rsidRDefault="00AE6A44">
      <w:pPr>
        <w:pStyle w:val="ConsPlusTitle"/>
        <w:jc w:val="center"/>
      </w:pPr>
      <w:r>
        <w:t>ЗА СЧЕТ СРЕДСТВ ОБЛАСТНОГО БЮДЖЕТА</w:t>
      </w:r>
    </w:p>
    <w:p w:rsidR="00000000" w:rsidRDefault="00AE6A44">
      <w:pPr>
        <w:pStyle w:val="ConsPlusNormal"/>
        <w:ind w:firstLine="540"/>
        <w:jc w:val="both"/>
      </w:pPr>
    </w:p>
    <w:p w:rsidR="00000000" w:rsidRDefault="00AE6A44">
      <w:pPr>
        <w:pStyle w:val="ConsPlusNormal"/>
        <w:ind w:firstLine="540"/>
        <w:jc w:val="both"/>
      </w:pPr>
      <w:r>
        <w:t>1. Порядок льготного лекарственного обеспечения отдельных категорий граждан в Орловской области за счет средств областного бюджета (дал</w:t>
      </w:r>
      <w:r>
        <w:t>ее - Порядок) разработан во исполнение Закона Орловской области от 13 августа 2009 года N 942-ОЗ "О льготном лекарственном обеспечении отдельных категорий граждан в Орловской области" (далее - Закон) и регулирует обеспечение лекарственными препаратами и ме</w:t>
      </w:r>
      <w:r>
        <w:t>дицинскими изделиями отдельных категорий граждан в Орловской области, при амбулаторном лечении которых лекарственные препараты и изделия медицинского назначения отпускаются по рецептам врачей (фельдшеров) бесплатно за счет средств бюджета Орловской области</w:t>
      </w:r>
      <w:r>
        <w:t xml:space="preserve"> (далее - отдельная категория граждан).</w:t>
      </w:r>
    </w:p>
    <w:p w:rsidR="00000000" w:rsidRDefault="00AE6A44">
      <w:pPr>
        <w:pStyle w:val="ConsPlusNormal"/>
        <w:spacing w:before="200"/>
        <w:ind w:firstLine="540"/>
        <w:jc w:val="both"/>
      </w:pPr>
      <w:r>
        <w:t>2. Право на льготное обеспечение лекарственными препаратами и медицинскими изделиями за счет средств областного бюджета имеют граждане, указанные в части 1 статьи 1 Закона.</w:t>
      </w:r>
    </w:p>
    <w:p w:rsidR="00000000" w:rsidRDefault="00AE6A44">
      <w:pPr>
        <w:pStyle w:val="ConsPlusNormal"/>
        <w:spacing w:before="200"/>
        <w:ind w:firstLine="540"/>
        <w:jc w:val="both"/>
      </w:pPr>
      <w:r>
        <w:t>3. По решению врачебной комиссии государств</w:t>
      </w:r>
      <w:r>
        <w:t>енной медицинской организации Орловской области в соответствии с Порядком лекарственными препаратами и медицинскими изделиями обеспечиваются граждане, указанные в части 2 статьи 1 Закона, в случаях:</w:t>
      </w:r>
    </w:p>
    <w:p w:rsidR="00000000" w:rsidRDefault="00AE6A44">
      <w:pPr>
        <w:pStyle w:val="ConsPlusNormal"/>
        <w:spacing w:before="200"/>
        <w:ind w:firstLine="540"/>
        <w:jc w:val="both"/>
      </w:pPr>
      <w:r>
        <w:t>отсутствия возможности обеспечения лекарственными препара</w:t>
      </w:r>
      <w:r>
        <w:t>тами пациентов страдающих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(дале</w:t>
      </w:r>
      <w:r>
        <w:t>е - 7 ВЗН), за счет средств федерального бюджета в рамках централизованных поставок лекарственных препаратов закупленных Министерством здравоохранения Российской Федерации, вследствие индивидуальной непереносимости лекарственного препарата, при его назначе</w:t>
      </w:r>
      <w:r>
        <w:t>нии по торговому наименованию;</w:t>
      </w:r>
    </w:p>
    <w:p w:rsidR="00000000" w:rsidRDefault="00AE6A44">
      <w:pPr>
        <w:pStyle w:val="ConsPlusNormal"/>
        <w:spacing w:before="200"/>
        <w:ind w:firstLine="540"/>
        <w:jc w:val="both"/>
      </w:pPr>
      <w:r>
        <w:t>отсутствия необходимых лекарственных препаратов в Перечне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w:t>
      </w:r>
      <w:r>
        <w:t>инских организаций, согласно распоряжению Правительства Российской Федерации от 23 октября 2017 года N 2323-р.</w:t>
      </w:r>
    </w:p>
    <w:p w:rsidR="00000000" w:rsidRDefault="00AE6A44">
      <w:pPr>
        <w:pStyle w:val="ConsPlusNormal"/>
        <w:spacing w:before="200"/>
        <w:ind w:firstLine="540"/>
        <w:jc w:val="both"/>
      </w:pPr>
      <w:r>
        <w:lastRenderedPageBreak/>
        <w:t>назначения лекарственных препаратов, закупленных в рамках ранее действующего распоряжения Правительства Российской Федерации от 26 декабря 2015 г</w:t>
      </w:r>
      <w:r>
        <w:t>ода N 2724-р за счет средств областного бюджета.</w:t>
      </w:r>
    </w:p>
    <w:p w:rsidR="00000000" w:rsidRDefault="00AE6A44">
      <w:pPr>
        <w:pStyle w:val="ConsPlusNormal"/>
        <w:spacing w:before="200"/>
        <w:ind w:firstLine="540"/>
        <w:jc w:val="both"/>
      </w:pPr>
      <w:r>
        <w:t>4. Льготное обеспечение отдельных категорий граждан в Орловской области лекарственными препаратами и медицинскими изделиями осуществляется в соответствии с перечнями лекарственных средств и изделий медицинск</w:t>
      </w:r>
      <w:r>
        <w:t>ого назначения, которые отпускаются по рецептам врачей (фельдшеров) бесплатно или с 50-процентной скидкой отдельным категориям граждан в соответствии с постановлением Правительства Российской Федерации от 30 июля 1994 года N 890 "О государственной поддержк</w:t>
      </w:r>
      <w:r>
        <w:t>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а также в рамках программы государственных гарантий оказания гражданам Российской Федерации</w:t>
      </w:r>
      <w:r>
        <w:t xml:space="preserve"> бесплатной медицинской помощи на территории Орловской области, утверждаемой Правительством Орловской области в соответствии с действующим законодательством.</w:t>
      </w:r>
    </w:p>
    <w:p w:rsidR="00000000" w:rsidRDefault="00AE6A44">
      <w:pPr>
        <w:pStyle w:val="ConsPlusNormal"/>
        <w:spacing w:before="200"/>
        <w:ind w:firstLine="540"/>
        <w:jc w:val="both"/>
      </w:pPr>
      <w:r>
        <w:t>5. Льготное обеспечение отдельных категорий граждан лекарственными препаратами и медицинскими изде</w:t>
      </w:r>
      <w:r>
        <w:t>лиями осуществляется по назначению врачей (фельдшеров) государственных медицинских организаций Орловской области при установлении диагноза или наличии показаний к проведению лечения в течение всего периода амбулаторного наблюдения.</w:t>
      </w:r>
    </w:p>
    <w:p w:rsidR="00000000" w:rsidRDefault="00AE6A44">
      <w:pPr>
        <w:pStyle w:val="ConsPlusNormal"/>
        <w:spacing w:before="200"/>
        <w:ind w:firstLine="540"/>
        <w:jc w:val="both"/>
      </w:pPr>
      <w:r>
        <w:t>6. Департамент здравоохр</w:t>
      </w:r>
      <w:r>
        <w:t>анения Орловской области формирует и поддерживает в актуальном состоянии областной регистр граждан, имеющих право на льготное лекарственное обеспечение за счет средств областного бюджета, на основании регистров государственных медицинских организаций Орлов</w:t>
      </w:r>
      <w:r>
        <w:t>ской области.</w:t>
      </w:r>
    </w:p>
    <w:p w:rsidR="00000000" w:rsidRDefault="00AE6A44">
      <w:pPr>
        <w:pStyle w:val="ConsPlusNormal"/>
        <w:spacing w:before="200"/>
        <w:ind w:firstLine="540"/>
        <w:jc w:val="both"/>
      </w:pPr>
      <w:r>
        <w:t>Порядок формирования и поддержания в актуальном состоянии областного регистра граждан, имеющих право на льготное лекарственное обеспечение за счет средств областного бюджета, разрабатывается и утверждается Департаментом здравоохранения Орловс</w:t>
      </w:r>
      <w:r>
        <w:t>кой области.</w:t>
      </w:r>
    </w:p>
    <w:p w:rsidR="00000000" w:rsidRDefault="00AE6A44">
      <w:pPr>
        <w:pStyle w:val="ConsPlusNormal"/>
        <w:spacing w:before="200"/>
        <w:ind w:firstLine="540"/>
        <w:jc w:val="both"/>
      </w:pPr>
      <w:r>
        <w:t>7. Номенклатура и объемы лекарственных препаратов и медицинских изделий, необходимых для льготного обеспечения отдельных категорий граждан, для размещения государственного заказа формируются Департаментом здравоохранения Орловской области в со</w:t>
      </w:r>
      <w:r>
        <w:t>ответствии с заявками государственных медицинских организаций Орловской области, составленными в соответствии с областным регистром граждан, имеющих право на льготное лекарственное обеспечение за счет средств областного бюджета, не реже чем 2 раза в год ис</w:t>
      </w:r>
      <w:r>
        <w:t>ходя из лимитов бюджетных обязательств, доведенных главному распорядителю бюджетных средств на соответствующий финансовый год на указанные цели.</w:t>
      </w:r>
    </w:p>
    <w:p w:rsidR="00000000" w:rsidRDefault="00AE6A44">
      <w:pPr>
        <w:pStyle w:val="ConsPlusNormal"/>
        <w:spacing w:before="200"/>
        <w:ind w:firstLine="540"/>
        <w:jc w:val="both"/>
      </w:pPr>
      <w:r>
        <w:t>8. Поставка лекарственных препаратов и медицинских изделий осуществляется организацией, выигравшей государствен</w:t>
      </w:r>
      <w:r>
        <w:t>ный заказ на поставку лекарственных препаратов и медицинских изделий,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w:t>
      </w:r>
      <w:r>
        <w:t>ее - Федеральный закон) в уполномоченную фармацевтическую организацию. Уполномоченная фармацевтическая организация определяется в соответствии с Федеральным законом.</w:t>
      </w:r>
    </w:p>
    <w:p w:rsidR="00000000" w:rsidRDefault="00AE6A44">
      <w:pPr>
        <w:pStyle w:val="ConsPlusNormal"/>
        <w:spacing w:before="200"/>
        <w:ind w:firstLine="540"/>
        <w:jc w:val="both"/>
      </w:pPr>
      <w:r>
        <w:t>9. Обеспечение лекарственными препаратами и медицинскими изделиями по рецептам врача (фель</w:t>
      </w:r>
      <w:r>
        <w:t>дшера) производится через аптечные организации по месту жительства граждан или в аптечных организациях, осуществляющих отпуск лекарственных препаратов и медицинских изделий по рецептам врачей специализированных государственных медицинских организаций, на о</w:t>
      </w:r>
      <w:r>
        <w:t>сновании договорных отношений между уполномоченной фармацевтической организацией и аптечными организациями.</w:t>
      </w:r>
    </w:p>
    <w:p w:rsidR="00000000" w:rsidRDefault="00AE6A44">
      <w:pPr>
        <w:pStyle w:val="ConsPlusNormal"/>
        <w:spacing w:before="200"/>
        <w:ind w:firstLine="540"/>
        <w:jc w:val="both"/>
      </w:pPr>
      <w:r>
        <w:t>10. Назначение и отпуск лекарственных препаратов и медицинских изделий отдельным категориям граждан производятся в порядке, установленном Министерст</w:t>
      </w:r>
      <w:r>
        <w:t>вом здравоохранения Российской Федерации, в соответствии со сформированной заявкой государственных медицинских организаций Орловской области по номенклатуре и в объемах согласно спецификациям (извещениям), полученным от Департамента здравоохранения Орловск</w:t>
      </w:r>
      <w:r>
        <w:t>ой области.</w:t>
      </w:r>
    </w:p>
    <w:p w:rsidR="00000000" w:rsidRDefault="00AE6A44">
      <w:pPr>
        <w:pStyle w:val="ConsPlusNormal"/>
        <w:spacing w:before="200"/>
        <w:ind w:firstLine="540"/>
        <w:jc w:val="both"/>
      </w:pPr>
      <w:r>
        <w:t xml:space="preserve">11. Контроль за назначением и обеспечением лекарственными препаратами и медицинскими изделиями отдельных категорий граждан, имеющих право на льготное лекарственное обеспечение за счет </w:t>
      </w:r>
      <w:r>
        <w:lastRenderedPageBreak/>
        <w:t>средств областного бюджета, осуществляет Департамент здравоо</w:t>
      </w:r>
      <w:r>
        <w:t>хранения Орловской области.</w:t>
      </w:r>
    </w:p>
    <w:p w:rsidR="00000000" w:rsidRDefault="00AE6A44">
      <w:pPr>
        <w:pStyle w:val="ConsPlusNormal"/>
        <w:ind w:firstLine="540"/>
        <w:jc w:val="both"/>
      </w:pPr>
    </w:p>
    <w:p w:rsidR="00000000" w:rsidRDefault="00AE6A44">
      <w:pPr>
        <w:pStyle w:val="ConsPlusNormal"/>
        <w:ind w:firstLine="540"/>
        <w:jc w:val="both"/>
      </w:pPr>
    </w:p>
    <w:p w:rsidR="00000000" w:rsidRDefault="00AE6A44">
      <w:pPr>
        <w:pStyle w:val="ConsPlusNormal"/>
        <w:ind w:firstLine="540"/>
        <w:jc w:val="both"/>
      </w:pPr>
    </w:p>
    <w:p w:rsidR="00000000" w:rsidRDefault="00AE6A44">
      <w:pPr>
        <w:pStyle w:val="ConsPlusNormal"/>
        <w:ind w:firstLine="540"/>
        <w:jc w:val="both"/>
      </w:pPr>
    </w:p>
    <w:p w:rsidR="00000000" w:rsidRDefault="00AE6A44">
      <w:pPr>
        <w:pStyle w:val="ConsPlusNormal"/>
        <w:ind w:firstLine="540"/>
        <w:jc w:val="both"/>
      </w:pPr>
    </w:p>
    <w:p w:rsidR="00000000" w:rsidRDefault="00AE6A44">
      <w:pPr>
        <w:pStyle w:val="ConsPlusNormal"/>
        <w:jc w:val="right"/>
        <w:outlineLvl w:val="1"/>
      </w:pPr>
      <w:r>
        <w:t>Приложение 10</w:t>
      </w:r>
    </w:p>
    <w:p w:rsidR="00000000" w:rsidRDefault="00AE6A44">
      <w:pPr>
        <w:pStyle w:val="ConsPlusNormal"/>
        <w:jc w:val="right"/>
      </w:pPr>
      <w:r>
        <w:t>к Программе</w:t>
      </w:r>
    </w:p>
    <w:p w:rsidR="00000000" w:rsidRDefault="00AE6A44">
      <w:pPr>
        <w:pStyle w:val="ConsPlusNormal"/>
        <w:jc w:val="right"/>
      </w:pPr>
      <w:r>
        <w:t>государственных гарантий бесплатного</w:t>
      </w:r>
    </w:p>
    <w:p w:rsidR="00000000" w:rsidRDefault="00AE6A44">
      <w:pPr>
        <w:pStyle w:val="ConsPlusNormal"/>
        <w:jc w:val="right"/>
      </w:pPr>
      <w:r>
        <w:t>оказания гражданам медицинской помощи</w:t>
      </w:r>
    </w:p>
    <w:p w:rsidR="00000000" w:rsidRDefault="00AE6A44">
      <w:pPr>
        <w:pStyle w:val="ConsPlusNormal"/>
        <w:jc w:val="right"/>
      </w:pPr>
      <w:r>
        <w:t>на территории Орловской области на 2018 год</w:t>
      </w:r>
    </w:p>
    <w:p w:rsidR="00000000" w:rsidRDefault="00AE6A44">
      <w:pPr>
        <w:pStyle w:val="ConsPlusNormal"/>
        <w:jc w:val="right"/>
      </w:pPr>
      <w:r>
        <w:t>и на плановый период 2019 и 2020 годов</w:t>
      </w:r>
    </w:p>
    <w:p w:rsidR="00000000" w:rsidRDefault="00AE6A44">
      <w:pPr>
        <w:pStyle w:val="ConsPlusNormal"/>
        <w:ind w:firstLine="540"/>
        <w:jc w:val="both"/>
      </w:pPr>
    </w:p>
    <w:p w:rsidR="00000000" w:rsidRDefault="00AE6A44">
      <w:pPr>
        <w:pStyle w:val="ConsPlusTitle"/>
        <w:jc w:val="center"/>
      </w:pPr>
      <w:bookmarkStart w:id="98" w:name="Par5663"/>
      <w:bookmarkEnd w:id="98"/>
      <w:r>
        <w:t>ПОЛОЖЕНИЕ</w:t>
      </w:r>
    </w:p>
    <w:p w:rsidR="00000000" w:rsidRDefault="00AE6A44">
      <w:pPr>
        <w:pStyle w:val="ConsPlusTitle"/>
        <w:jc w:val="center"/>
      </w:pPr>
      <w:r>
        <w:t>ОБ ОРГАНИЗАЦИИ ЛЬГОТНОГО ОБЕСПЕЧЕНИЯ ГРАЖДАН</w:t>
      </w:r>
    </w:p>
    <w:p w:rsidR="00000000" w:rsidRDefault="00AE6A44">
      <w:pPr>
        <w:pStyle w:val="ConsPlusTitle"/>
        <w:jc w:val="center"/>
      </w:pPr>
      <w:r>
        <w:t>РОССИЙСКОЙ ФЕДЕРАЦИИ, ПРОЖИВАЮЩИХ НА ТЕРРИТОРИИ ОРЛОВСКОЙ</w:t>
      </w:r>
    </w:p>
    <w:p w:rsidR="00000000" w:rsidRDefault="00AE6A44">
      <w:pPr>
        <w:pStyle w:val="ConsPlusTitle"/>
        <w:jc w:val="center"/>
      </w:pPr>
      <w:r>
        <w:t>ОБЛАСТИ, ЛЕКАРСТВЕННЫМИ ПРЕПАРАТАМИ И СПЕЦИАЛИЗИРОВАННЫМИ</w:t>
      </w:r>
    </w:p>
    <w:p w:rsidR="00000000" w:rsidRDefault="00AE6A44">
      <w:pPr>
        <w:pStyle w:val="ConsPlusTitle"/>
        <w:jc w:val="center"/>
      </w:pPr>
      <w:r>
        <w:t>ПРОДУКТАМИ ЛЕЧЕБНОГО ПИТАНИЯ ДЛЯ ЛЕЧЕНИЯ ЗАБОЛЕВАНИЙ,</w:t>
      </w:r>
    </w:p>
    <w:p w:rsidR="00000000" w:rsidRDefault="00AE6A44">
      <w:pPr>
        <w:pStyle w:val="ConsPlusTitle"/>
        <w:jc w:val="center"/>
      </w:pPr>
      <w:r>
        <w:t>ВКЛЮЧЕННЫХ В ПЕРЕЧЕНЬ ЖИЗНЕУГРОЖАЮЩИХ И Х</w:t>
      </w:r>
      <w:r>
        <w:t>РОНИЧЕСКИХ</w:t>
      </w:r>
    </w:p>
    <w:p w:rsidR="00000000" w:rsidRDefault="00AE6A44">
      <w:pPr>
        <w:pStyle w:val="ConsPlusTitle"/>
        <w:jc w:val="center"/>
      </w:pPr>
      <w:r>
        <w:t>ПРОГРЕССИРУЮЩИХ РЕДКИХ (ОРФАННЫХ) ЗАБОЛЕВАНИЙ,</w:t>
      </w:r>
    </w:p>
    <w:p w:rsidR="00000000" w:rsidRDefault="00AE6A44">
      <w:pPr>
        <w:pStyle w:val="ConsPlusTitle"/>
        <w:jc w:val="center"/>
      </w:pPr>
      <w:r>
        <w:t>ПРИВОДЯЩИХ К СОКРАЩЕНИЮ ПРОДОЛЖИТЕЛЬНОСТИ</w:t>
      </w:r>
    </w:p>
    <w:p w:rsidR="00000000" w:rsidRDefault="00AE6A44">
      <w:pPr>
        <w:pStyle w:val="ConsPlusTitle"/>
        <w:jc w:val="center"/>
      </w:pPr>
      <w:r>
        <w:t>ЖИЗНИ ГРАЖДАН ИЛИ ИХ ИНВАЛИДНОСТИ</w:t>
      </w:r>
    </w:p>
    <w:p w:rsidR="00000000" w:rsidRDefault="00AE6A44">
      <w:pPr>
        <w:pStyle w:val="ConsPlusNormal"/>
        <w:ind w:firstLine="540"/>
        <w:jc w:val="both"/>
      </w:pPr>
    </w:p>
    <w:p w:rsidR="00000000" w:rsidRDefault="00AE6A44">
      <w:pPr>
        <w:pStyle w:val="ConsPlusNormal"/>
        <w:ind w:firstLine="540"/>
        <w:jc w:val="both"/>
      </w:pPr>
      <w:r>
        <w:t>1. Положение об организации льготного обеспечения граждан Российской Федерации, проживающих на территории Орловской облас</w:t>
      </w:r>
      <w:r>
        <w:t>ти (далее - граждане), лекарственными препаратами и специализированными продуктами лечебного питания (далее - лекарственные препараты) для лечения заболеваний, включенных в перечень жизнеугрожающих и хронических прогрессирующих редких (орфанных) заболевани</w:t>
      </w:r>
      <w:r>
        <w:t>й, приводящих к сокращению продолжительности жизни граждан или их инвалидности (далее - редкие (орфанные) заболевания), разработано во исполнение Федерального закона от 21 ноября 2011 года N 323-ФЗ "Об основах охраны здоровья граждан в Российской Федерации</w:t>
      </w:r>
      <w:r>
        <w:t xml:space="preserve">" и регулирует льготное обеспечение лекарственными препаратами граждан, страдающих редкими (орфанными) заболеваниями, при амбулаторном лечении которых лекарственные препараты отпускаются по рецептам врачей (фельдшеров) бесплатно за счет средств областного </w:t>
      </w:r>
      <w:r>
        <w:t>бюджета.</w:t>
      </w:r>
    </w:p>
    <w:p w:rsidR="00000000" w:rsidRDefault="00AE6A44">
      <w:pPr>
        <w:pStyle w:val="ConsPlusNormal"/>
        <w:spacing w:before="200"/>
        <w:ind w:firstLine="540"/>
        <w:jc w:val="both"/>
      </w:pPr>
      <w:r>
        <w:t xml:space="preserve">2. В рамках настоящего Положения правом на льготное обеспечение лекарственными препаратами за счет средств областного бюджета обладают граждане, страдающие редкими (орфанными) заболеваниями, Перечень которых утвержден постановлением Правительства </w:t>
      </w:r>
      <w:r>
        <w:t>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w:t>
      </w:r>
      <w:r>
        <w:t>нвалидности, и его регионального сегмента".</w:t>
      </w:r>
    </w:p>
    <w:p w:rsidR="00000000" w:rsidRDefault="00AE6A44">
      <w:pPr>
        <w:pStyle w:val="ConsPlusNormal"/>
        <w:spacing w:before="200"/>
        <w:ind w:firstLine="540"/>
        <w:jc w:val="both"/>
      </w:pPr>
      <w:r>
        <w:t>3. Льготное обеспечение граждан, страдающих редкими (орфанными) заболеваниями, лекарственными препаратами осуществляется в рамках Программы государственных гарантий бесплатного оказания гражданам Российской Федер</w:t>
      </w:r>
      <w:r>
        <w:t>ации медицинской помощи на территории Орловской области на соответствующий финансовый год, утверждаемой в установленном порядке Правительством Орловской области.</w:t>
      </w:r>
    </w:p>
    <w:p w:rsidR="00000000" w:rsidRDefault="00AE6A44">
      <w:pPr>
        <w:pStyle w:val="ConsPlusNormal"/>
        <w:spacing w:before="200"/>
        <w:ind w:firstLine="540"/>
        <w:jc w:val="both"/>
      </w:pPr>
      <w:r>
        <w:t xml:space="preserve">4. Льготное обеспечение граждан, страдающих редкими (орфанными) заболеваниями, лекарственными </w:t>
      </w:r>
      <w:r>
        <w:t>препаратами осуществляется по назначению врачей (фельдшеров) государственных медицинских организаций Орловской области, а также медицинских организаций, находящихся в ведении Федерального медико-биологического агентства (далее - медицинские организации), п</w:t>
      </w:r>
      <w:r>
        <w:t>ри установлении диагноза или наличии показаний к проведению лечения в течение всего периода диспансерного наблюдения.</w:t>
      </w:r>
    </w:p>
    <w:p w:rsidR="00000000" w:rsidRDefault="00AE6A44">
      <w:pPr>
        <w:pStyle w:val="ConsPlusNormal"/>
        <w:spacing w:before="200"/>
        <w:ind w:firstLine="540"/>
        <w:jc w:val="both"/>
      </w:pPr>
      <w:r>
        <w:t>5. Департамент здравоохранения Орловской области осуществляет ведение регионального сегмента Федерального регистра лиц, страдающих редкими</w:t>
      </w:r>
      <w:r>
        <w:t xml:space="preserve"> (орфанными) заболеваниями (далее - региональный сегмент), на основании сведений медицинских организаций Орловской области, в которых эти лица находятся на медицинском обслуживании.</w:t>
      </w:r>
    </w:p>
    <w:p w:rsidR="00000000" w:rsidRDefault="00AE6A44">
      <w:pPr>
        <w:pStyle w:val="ConsPlusNormal"/>
        <w:spacing w:before="200"/>
        <w:ind w:firstLine="540"/>
        <w:jc w:val="both"/>
      </w:pPr>
      <w:r>
        <w:t xml:space="preserve">6. Закупка лекарственных препаратов для льготного обеспечения граждан, страдающих редкими </w:t>
      </w:r>
      <w:r>
        <w:lastRenderedPageBreak/>
        <w:t>(орфанными) заболеваниями, осуществляется в соответствии с Федеральным законом от 5 апреля 2013 года N 44-ФЗ "О контрактной системе в сфере закупок товаров, работ, ус</w:t>
      </w:r>
      <w:r>
        <w:t>луг для обеспечения государственных и муниципальных нужд" (далее - Федеральный закон).</w:t>
      </w:r>
    </w:p>
    <w:p w:rsidR="00000000" w:rsidRDefault="00AE6A44">
      <w:pPr>
        <w:pStyle w:val="ConsPlusNormal"/>
        <w:spacing w:before="200"/>
        <w:ind w:firstLine="540"/>
        <w:jc w:val="both"/>
      </w:pPr>
      <w:r>
        <w:t>Номенклатура и объемы лекарственных препаратов для льготного обеспечения граждан, страдающих редкими (орфанными) заболеваниями, формируются Департаментом здравоохранения</w:t>
      </w:r>
      <w:r>
        <w:t xml:space="preserve"> Орловской области по мере необходимости в пределах бюджетных ассигнований, предусмотренных в областном бюджете на соответствующий финансовый год на данные цели, но не реже чем 1 раз в год (до 31 декабря текущего года) на основании заявок государственных м</w:t>
      </w:r>
      <w:r>
        <w:t>едицинских организаций Орловской области, составленных с учетом регионального сегмента.</w:t>
      </w:r>
    </w:p>
    <w:p w:rsidR="00000000" w:rsidRDefault="00AE6A44">
      <w:pPr>
        <w:pStyle w:val="ConsPlusNormal"/>
        <w:spacing w:before="200"/>
        <w:ind w:firstLine="540"/>
        <w:jc w:val="both"/>
      </w:pPr>
      <w:r>
        <w:t>7. Поставка лекарственных препаратов осуществляется организациями, определенными в соответствии с Федеральным законом, в организацию, осуществляющую фармацевтическую де</w:t>
      </w:r>
      <w:r>
        <w:t>ятельность, уполномоченную на осуществление приема от поставщиков, хранение, доставку в аптечные организации и отпуск лекарственных препаратов (далее - уполномоченная фармацевтическая организация).</w:t>
      </w:r>
    </w:p>
    <w:p w:rsidR="00000000" w:rsidRDefault="00AE6A44">
      <w:pPr>
        <w:pStyle w:val="ConsPlusNormal"/>
        <w:spacing w:before="200"/>
        <w:ind w:firstLine="540"/>
        <w:jc w:val="both"/>
      </w:pPr>
      <w:r>
        <w:t>Уполномоченная фармацевтическая организация определяется в</w:t>
      </w:r>
      <w:r>
        <w:t xml:space="preserve"> соответствии с Федеральным законом.</w:t>
      </w:r>
    </w:p>
    <w:p w:rsidR="00000000" w:rsidRDefault="00AE6A44">
      <w:pPr>
        <w:pStyle w:val="ConsPlusNormal"/>
        <w:spacing w:before="200"/>
        <w:ind w:firstLine="540"/>
        <w:jc w:val="both"/>
      </w:pPr>
      <w:r>
        <w:t>8. Обеспечение лекарственными препаратами граждан, страдающих редкими (орфанными) заболеваниями, по рецептам врачей (фельдшеров) медицинских организаций производится через аптечные организации по месту жительства гражда</w:t>
      </w:r>
      <w:r>
        <w:t>н на основании договора между уполномоченной фармацевтической организацией и аптечными организациями.</w:t>
      </w:r>
    </w:p>
    <w:p w:rsidR="00000000" w:rsidRDefault="00AE6A44">
      <w:pPr>
        <w:pStyle w:val="ConsPlusNormal"/>
        <w:spacing w:before="200"/>
        <w:ind w:firstLine="540"/>
        <w:jc w:val="both"/>
      </w:pPr>
      <w:r>
        <w:t>9. Назначение и отпуск лекарственных препаратов гражданам, страдающим редкими (орфанными) заболеваниями, производятся в порядке, установленном действующим</w:t>
      </w:r>
      <w:r>
        <w:t xml:space="preserve"> законодательством Российской Федерации.</w:t>
      </w:r>
    </w:p>
    <w:p w:rsidR="00000000" w:rsidRDefault="00AE6A44">
      <w:pPr>
        <w:pStyle w:val="ConsPlusNormal"/>
        <w:ind w:firstLine="540"/>
        <w:jc w:val="both"/>
      </w:pPr>
    </w:p>
    <w:p w:rsidR="00000000" w:rsidRDefault="00AE6A44">
      <w:pPr>
        <w:pStyle w:val="ConsPlusNormal"/>
        <w:ind w:firstLine="540"/>
        <w:jc w:val="both"/>
      </w:pPr>
    </w:p>
    <w:p w:rsidR="00000000" w:rsidRDefault="00AE6A44">
      <w:pPr>
        <w:pStyle w:val="ConsPlusNormal"/>
        <w:ind w:firstLine="540"/>
        <w:jc w:val="both"/>
      </w:pPr>
    </w:p>
    <w:p w:rsidR="00000000" w:rsidRDefault="00AE6A44">
      <w:pPr>
        <w:pStyle w:val="ConsPlusNormal"/>
        <w:ind w:firstLine="540"/>
        <w:jc w:val="both"/>
      </w:pPr>
    </w:p>
    <w:p w:rsidR="00000000" w:rsidRDefault="00AE6A44">
      <w:pPr>
        <w:pStyle w:val="ConsPlusNormal"/>
        <w:ind w:firstLine="540"/>
        <w:jc w:val="both"/>
      </w:pPr>
    </w:p>
    <w:p w:rsidR="00000000" w:rsidRDefault="00AE6A44">
      <w:pPr>
        <w:pStyle w:val="ConsPlusNormal"/>
        <w:jc w:val="right"/>
        <w:outlineLvl w:val="1"/>
      </w:pPr>
      <w:r>
        <w:t>Приложение 11</w:t>
      </w:r>
    </w:p>
    <w:p w:rsidR="00000000" w:rsidRDefault="00AE6A44">
      <w:pPr>
        <w:pStyle w:val="ConsPlusNormal"/>
        <w:jc w:val="right"/>
      </w:pPr>
      <w:r>
        <w:t>к Программе</w:t>
      </w:r>
    </w:p>
    <w:p w:rsidR="00000000" w:rsidRDefault="00AE6A44">
      <w:pPr>
        <w:pStyle w:val="ConsPlusNormal"/>
        <w:jc w:val="right"/>
      </w:pPr>
      <w:r>
        <w:t>государственных гарантий бесплатного</w:t>
      </w:r>
    </w:p>
    <w:p w:rsidR="00000000" w:rsidRDefault="00AE6A44">
      <w:pPr>
        <w:pStyle w:val="ConsPlusNormal"/>
        <w:jc w:val="right"/>
      </w:pPr>
      <w:r>
        <w:t>оказания гражданам медицинской помощи</w:t>
      </w:r>
    </w:p>
    <w:p w:rsidR="00000000" w:rsidRDefault="00AE6A44">
      <w:pPr>
        <w:pStyle w:val="ConsPlusNormal"/>
        <w:jc w:val="right"/>
      </w:pPr>
      <w:r>
        <w:t>на территории Орловской области на 2018 год</w:t>
      </w:r>
    </w:p>
    <w:p w:rsidR="00000000" w:rsidRDefault="00AE6A44">
      <w:pPr>
        <w:pStyle w:val="ConsPlusNormal"/>
        <w:jc w:val="right"/>
      </w:pPr>
      <w:r>
        <w:t>и на плановый период 2019 и 2020 годов</w:t>
      </w:r>
    </w:p>
    <w:p w:rsidR="00000000" w:rsidRDefault="00AE6A44">
      <w:pPr>
        <w:pStyle w:val="ConsPlusNormal"/>
        <w:ind w:firstLine="540"/>
        <w:jc w:val="both"/>
      </w:pPr>
    </w:p>
    <w:p w:rsidR="00000000" w:rsidRDefault="00AE6A44">
      <w:pPr>
        <w:pStyle w:val="ConsPlusTitle"/>
        <w:jc w:val="center"/>
      </w:pPr>
      <w:bookmarkStart w:id="99" w:name="Par5696"/>
      <w:bookmarkEnd w:id="99"/>
      <w:r>
        <w:t>ПОРЯДОК</w:t>
      </w:r>
    </w:p>
    <w:p w:rsidR="00000000" w:rsidRDefault="00AE6A44">
      <w:pPr>
        <w:pStyle w:val="ConsPlusTitle"/>
        <w:jc w:val="center"/>
      </w:pPr>
      <w:r>
        <w:t>ЛЕК</w:t>
      </w:r>
      <w:r>
        <w:t>АРСТВЕННОГО ОБЕСПЕЧЕНИЯ ГРАЖДАН,</w:t>
      </w:r>
    </w:p>
    <w:p w:rsidR="00000000" w:rsidRDefault="00AE6A44">
      <w:pPr>
        <w:pStyle w:val="ConsPlusTitle"/>
        <w:jc w:val="center"/>
      </w:pPr>
      <w:r>
        <w:t>ИМЕЮЩИХ ПРАВО НА ПОЛУЧЕНИЕ ГОСУДАРСТВЕННОЙ СОЦИАЛЬНОЙ</w:t>
      </w:r>
    </w:p>
    <w:p w:rsidR="00000000" w:rsidRDefault="00AE6A44">
      <w:pPr>
        <w:pStyle w:val="ConsPlusTitle"/>
        <w:jc w:val="center"/>
      </w:pPr>
      <w:r>
        <w:t>ПОМОЩИ В ВИДЕ НАБОРА СОЦИАЛЬНЫХ УСЛУГ, И ОРГАНИЗАЦИИ</w:t>
      </w:r>
    </w:p>
    <w:p w:rsidR="00000000" w:rsidRDefault="00AE6A44">
      <w:pPr>
        <w:pStyle w:val="ConsPlusTitle"/>
        <w:jc w:val="center"/>
      </w:pPr>
      <w:r>
        <w:t>ОБЕСПЕЧЕНИЯ ГРАЖДАН ЛЕКАРСТВЕННЫМИ ПРЕПАРАТАМИ,</w:t>
      </w:r>
    </w:p>
    <w:p w:rsidR="00000000" w:rsidRDefault="00AE6A44">
      <w:pPr>
        <w:pStyle w:val="ConsPlusTitle"/>
        <w:jc w:val="center"/>
      </w:pPr>
      <w:r>
        <w:t>ПРЕДНАЗНАЧЕННЫМИ ДЛЯ ЛЕЧЕНИЯ БОЛЬНЫХ ЗЛОКАЧЕСТВЕННЫМИ</w:t>
      </w:r>
    </w:p>
    <w:p w:rsidR="00000000" w:rsidRDefault="00AE6A44">
      <w:pPr>
        <w:pStyle w:val="ConsPlusTitle"/>
        <w:jc w:val="center"/>
      </w:pPr>
      <w:r>
        <w:t>НОВООБРАЗОВАНИ</w:t>
      </w:r>
      <w:r>
        <w:t>ЯМИ ЛИМФОИДНОЙ, КРОВЕТВОРНОЙ И РОДСТВЕННЫХ</w:t>
      </w:r>
    </w:p>
    <w:p w:rsidR="00000000" w:rsidRDefault="00AE6A44">
      <w:pPr>
        <w:pStyle w:val="ConsPlusTitle"/>
        <w:jc w:val="center"/>
      </w:pPr>
      <w:r>
        <w:t>ИМ ТКАНЕЙ, ГЕМОФИЛИЕЙ, МУКОВИСЦИДОЗОМ, ГИПОФИЗАРНЫМ</w:t>
      </w:r>
    </w:p>
    <w:p w:rsidR="00000000" w:rsidRDefault="00AE6A44">
      <w:pPr>
        <w:pStyle w:val="ConsPlusTitle"/>
        <w:jc w:val="center"/>
      </w:pPr>
      <w:r>
        <w:t>НАНИЗМОМ, БОЛЕЗНЬЮ ГОШЕ, РАССЕЯННЫМ СКЛЕРОЗОМ, А ТАКЖЕ</w:t>
      </w:r>
    </w:p>
    <w:p w:rsidR="00000000" w:rsidRDefault="00AE6A44">
      <w:pPr>
        <w:pStyle w:val="ConsPlusTitle"/>
        <w:jc w:val="center"/>
      </w:pPr>
      <w:r>
        <w:t>ПОСЛЕ ТРАНСПЛАНТАЦИИ ОРГАНОВ И (ИЛИ) ТКАНЕЙ,</w:t>
      </w:r>
    </w:p>
    <w:p w:rsidR="00000000" w:rsidRDefault="00AE6A44">
      <w:pPr>
        <w:pStyle w:val="ConsPlusTitle"/>
        <w:jc w:val="center"/>
      </w:pPr>
      <w:r>
        <w:t>НА ТЕРРИТОРИИ ОРЛОВСКОЙ ОБЛАСТИ</w:t>
      </w:r>
    </w:p>
    <w:p w:rsidR="00000000" w:rsidRDefault="00AE6A44">
      <w:pPr>
        <w:pStyle w:val="ConsPlusNormal"/>
        <w:ind w:firstLine="540"/>
        <w:jc w:val="both"/>
      </w:pPr>
    </w:p>
    <w:p w:rsidR="00000000" w:rsidRDefault="00AE6A44">
      <w:pPr>
        <w:pStyle w:val="ConsPlusNormal"/>
        <w:ind w:firstLine="540"/>
        <w:jc w:val="both"/>
      </w:pPr>
      <w:r>
        <w:t xml:space="preserve">1. Порядок лекарственного обеспечения граждан, имеющих право на получение государственной социальной помощи в виде набора социальных услуг, и организации обеспечения граждан лекарственными препаратами, предназначенными для лечения больных злокачественными </w:t>
      </w:r>
      <w:r>
        <w:t>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на территории Орловской области (далее - Порядо</w:t>
      </w:r>
      <w:r>
        <w:t xml:space="preserve">к) регулирует лекарственное обеспечение граждан, имеющих право на получение государственной социальной помощи в виде набора социальных услуг, а также больных злокачественными новообразованиями лимфоидной, кроветворной и родственных им тканей, гемофилией, </w:t>
      </w:r>
      <w:r>
        <w:lastRenderedPageBreak/>
        <w:t>м</w:t>
      </w:r>
      <w:r>
        <w:t xml:space="preserve">уковисцидозом, гипофизарным нанизмом, болезнью Гоше, рассеянным склерозом, а также после трансплантации органов и (или) тканей (далее - больные по 7 высокозатратным нозологиям), на территории Орловской области и определяет взаимодействие между участниками </w:t>
      </w:r>
      <w:r>
        <w:t>реализации обеспечения населения лекарственными препаратами (далее - реализация ОНЛП).</w:t>
      </w:r>
    </w:p>
    <w:p w:rsidR="00000000" w:rsidRDefault="00AE6A44">
      <w:pPr>
        <w:pStyle w:val="ConsPlusNormal"/>
        <w:spacing w:before="200"/>
        <w:ind w:firstLine="540"/>
        <w:jc w:val="both"/>
      </w:pPr>
      <w:r>
        <w:t>2. Порядок разработан в соответствии с федеральными законами от 17 июля 1999 года N 178-ФЗ "О государственной социальной помощи", от 21 ноября 2011 года N 323-ФЗ "Об осн</w:t>
      </w:r>
      <w:r>
        <w:t>овах охраны здоровья граждан в Российской Федерации", приказами Министерства здравоохранения и социального развития Российской Федерации от 9 января 2007 года N 1 "Об утверждении Перечня изделий медицинского назначения и специализированных продуктов лечебн</w:t>
      </w:r>
      <w:r>
        <w:t>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от 30 сентября 2004 года N 143</w:t>
      </w:r>
      <w:r>
        <w:t xml:space="preserve"> "Об органе, осуществляющем ведение федерального регистра лиц, имеющих право на получение государственной социальной помощи", от 16 ноября 2004 года N 195 "О Порядке ведения федерального регистра лиц, имеющих право на получение государственной социальной п</w:t>
      </w:r>
      <w:r>
        <w:t>омощи", от 22 ноября 2004 года N 255 "О Порядке оказания первичной медико-санитарной помощи гражданам, имеющим право на получение набора социальных услуг", от 29 декабря 2004 года N 328 "Об утверждении Порядка предоставления набора социальных услуг отдельн</w:t>
      </w:r>
      <w:r>
        <w:t>ым категориям граждан", постановлением Правительства Российской Федерации от 26 декабря 2011 года N 1155 "О закупках лекарственных препаратов, предназначенных для обеспечения лиц, больных гемофилией, муковисцидозом, гипофизарным нанизмом, болезнью Гоше, зл</w:t>
      </w:r>
      <w:r>
        <w:t>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приказом Министерства здравоохранения Российской Федерации от 20 декабря 2012 года N 1175н "Об утверж</w:t>
      </w:r>
      <w:r>
        <w:t xml:space="preserve">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приказом Министерства здравоохранения Российской Федерации от 11 июля </w:t>
      </w:r>
      <w:r>
        <w:t>2017 года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w:t>
      </w:r>
      <w:r>
        <w:t>ю деятельность", распоряжениями Правительства Российской Федерации от 8 ноября 2017 года N 2466-р, от 22 октября 2016 года N 2229-р.</w:t>
      </w:r>
    </w:p>
    <w:p w:rsidR="00000000" w:rsidRDefault="00AE6A44">
      <w:pPr>
        <w:pStyle w:val="ConsPlusNormal"/>
        <w:spacing w:before="200"/>
        <w:ind w:firstLine="540"/>
        <w:jc w:val="both"/>
      </w:pPr>
      <w:r>
        <w:t>Участниками обеспечения населения лекарственными препаратами являются:</w:t>
      </w:r>
    </w:p>
    <w:p w:rsidR="00000000" w:rsidRDefault="00AE6A44">
      <w:pPr>
        <w:pStyle w:val="ConsPlusNormal"/>
        <w:spacing w:before="200"/>
        <w:ind w:firstLine="540"/>
        <w:jc w:val="both"/>
      </w:pPr>
      <w:r>
        <w:t>Департамент здравоохранения Орловской области;</w:t>
      </w:r>
    </w:p>
    <w:p w:rsidR="00000000" w:rsidRDefault="00AE6A44">
      <w:pPr>
        <w:pStyle w:val="ConsPlusNormal"/>
        <w:spacing w:before="200"/>
        <w:ind w:firstLine="540"/>
        <w:jc w:val="both"/>
      </w:pPr>
      <w:r>
        <w:t>уполн</w:t>
      </w:r>
      <w:r>
        <w:t>омоченная фармацевтическая организация (далее - УФО);</w:t>
      </w:r>
    </w:p>
    <w:p w:rsidR="00000000" w:rsidRDefault="00AE6A44">
      <w:pPr>
        <w:pStyle w:val="ConsPlusNormal"/>
        <w:spacing w:before="200"/>
        <w:ind w:firstLine="540"/>
        <w:jc w:val="both"/>
      </w:pPr>
      <w:r>
        <w:t>государственные медицинские организации, расположенные на территории Орловской области (далее - медицинские организации);</w:t>
      </w:r>
    </w:p>
    <w:p w:rsidR="00000000" w:rsidRDefault="00AE6A44">
      <w:pPr>
        <w:pStyle w:val="ConsPlusNormal"/>
        <w:spacing w:before="200"/>
        <w:ind w:firstLine="540"/>
        <w:jc w:val="both"/>
      </w:pPr>
      <w:r>
        <w:t>фармацевтические организации;</w:t>
      </w:r>
    </w:p>
    <w:p w:rsidR="00000000" w:rsidRDefault="00AE6A44">
      <w:pPr>
        <w:pStyle w:val="ConsPlusNormal"/>
        <w:spacing w:before="200"/>
        <w:ind w:firstLine="540"/>
        <w:jc w:val="both"/>
      </w:pPr>
      <w:r>
        <w:t xml:space="preserve">аптечные организации, расположенные на территории </w:t>
      </w:r>
      <w:r>
        <w:t>Орловской области (далее - аптечные организации);</w:t>
      </w:r>
    </w:p>
    <w:p w:rsidR="00000000" w:rsidRDefault="00AE6A44">
      <w:pPr>
        <w:pStyle w:val="ConsPlusNormal"/>
        <w:spacing w:before="200"/>
        <w:ind w:firstLine="540"/>
        <w:jc w:val="both"/>
      </w:pPr>
      <w:r>
        <w:t>государственное учреждение - Отделение Пенсионного фонда Российской Федерации по Орловской области (далее также - ПФР);</w:t>
      </w:r>
    </w:p>
    <w:p w:rsidR="00000000" w:rsidRDefault="00AE6A44">
      <w:pPr>
        <w:pStyle w:val="ConsPlusNormal"/>
        <w:spacing w:before="200"/>
        <w:jc w:val="both"/>
      </w:pPr>
      <w:r>
        <w:t>бюджетное учреждение здравоохранения Орловской области "Медицинский информационно-анал</w:t>
      </w:r>
      <w:r>
        <w:t>итический центр" (далее также - БУЗ ОО "МИАЦ").</w:t>
      </w:r>
    </w:p>
    <w:p w:rsidR="00000000" w:rsidRDefault="00AE6A44">
      <w:pPr>
        <w:pStyle w:val="ConsPlusNormal"/>
        <w:spacing w:before="200"/>
        <w:ind w:firstLine="540"/>
        <w:jc w:val="both"/>
      </w:pPr>
      <w:r>
        <w:t>3. В рамках Порядка используются следующие основные термины и определения:</w:t>
      </w:r>
    </w:p>
    <w:p w:rsidR="00000000" w:rsidRDefault="00AE6A44">
      <w:pPr>
        <w:pStyle w:val="ConsPlusNormal"/>
        <w:spacing w:before="200"/>
        <w:ind w:firstLine="540"/>
        <w:jc w:val="both"/>
      </w:pPr>
      <w:r>
        <w:t>УФО - организация оптовой торговли лекарственными препаратами, расположенная на территории Орловской области, определенная в соответс</w:t>
      </w:r>
      <w:r>
        <w:t xml:space="preserve">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обеспечивающая на основании государственного контракта </w:t>
      </w:r>
      <w:r>
        <w:t xml:space="preserve">приемку от поставщиков, хранение, контроль качества лекарственных препаратов, доставку в </w:t>
      </w:r>
      <w:r>
        <w:lastRenderedPageBreak/>
        <w:t>аптечные организации лекарственных препаратов, организацию отпуска лекарственных препаратов через пункты отпуска, организацию информационного взаимодействия с аптечным</w:t>
      </w:r>
      <w:r>
        <w:t>и учреждениями.</w:t>
      </w:r>
    </w:p>
    <w:p w:rsidR="00000000" w:rsidRDefault="00AE6A44">
      <w:pPr>
        <w:pStyle w:val="ConsPlusNormal"/>
        <w:spacing w:before="200"/>
        <w:ind w:firstLine="540"/>
        <w:jc w:val="both"/>
      </w:pPr>
      <w:r>
        <w:t>Централизованная обработка данных и информационное взаимодействие - метод организации информационного обмена между участниками обеспечения населения лекарственными препаратами через БУЗ ОО "МИАЦ".</w:t>
      </w:r>
    </w:p>
    <w:p w:rsidR="00000000" w:rsidRDefault="00AE6A44">
      <w:pPr>
        <w:pStyle w:val="ConsPlusNormal"/>
        <w:spacing w:before="200"/>
        <w:ind w:firstLine="540"/>
        <w:jc w:val="both"/>
      </w:pPr>
      <w:r>
        <w:t>Персонифицированный реестр в реализации ОНЛ</w:t>
      </w:r>
      <w:r>
        <w:t>П - перечень персонифицированных учетных данных о медицинских услугах, льготных рецептах, отпущенных лекарствах.</w:t>
      </w:r>
    </w:p>
    <w:p w:rsidR="00000000" w:rsidRDefault="00AE6A44">
      <w:pPr>
        <w:pStyle w:val="ConsPlusNormal"/>
        <w:spacing w:before="200"/>
        <w:ind w:firstLine="540"/>
        <w:jc w:val="both"/>
      </w:pPr>
      <w:r>
        <w:t>4. Департамент здравоохранения Орловской области:</w:t>
      </w:r>
    </w:p>
    <w:p w:rsidR="00000000" w:rsidRDefault="00AE6A44">
      <w:pPr>
        <w:pStyle w:val="ConsPlusNormal"/>
        <w:spacing w:before="200"/>
        <w:ind w:firstLine="540"/>
        <w:jc w:val="both"/>
      </w:pPr>
      <w:r>
        <w:t>1) координирует реализацию ОНЛП, а также обеспечение больных по 7 высокозатратным нозологиям,</w:t>
      </w:r>
      <w:r>
        <w:t xml:space="preserve"> организует контроль за их исполнением на территории Орловской области;</w:t>
      </w:r>
    </w:p>
    <w:p w:rsidR="00000000" w:rsidRDefault="00AE6A44">
      <w:pPr>
        <w:pStyle w:val="ConsPlusNormal"/>
        <w:spacing w:before="200"/>
        <w:ind w:firstLine="540"/>
        <w:jc w:val="both"/>
      </w:pPr>
      <w:r>
        <w:t>2) осуществляет закупку лекарственных препаратов по заявкам медицинских организаций в соответствии с Федеральным законом;</w:t>
      </w:r>
    </w:p>
    <w:p w:rsidR="00000000" w:rsidRDefault="00AE6A44">
      <w:pPr>
        <w:pStyle w:val="ConsPlusNormal"/>
        <w:spacing w:before="200"/>
        <w:ind w:firstLine="540"/>
        <w:jc w:val="both"/>
      </w:pPr>
      <w:r>
        <w:t>3) заключает государственные контракты на поставку лекарственн</w:t>
      </w:r>
      <w:r>
        <w:t>ых препаратов по итогам размещения заказов, путем открытых аукционов, котировок, закупок у единственного поставщика;</w:t>
      </w:r>
    </w:p>
    <w:p w:rsidR="00000000" w:rsidRDefault="00AE6A44">
      <w:pPr>
        <w:pStyle w:val="ConsPlusNormal"/>
        <w:spacing w:before="200"/>
        <w:ind w:firstLine="540"/>
        <w:jc w:val="both"/>
      </w:pPr>
      <w:r>
        <w:t>4) осуществляет оплату поставленных в соответствии с государственными контрактами лекарственных препаратов;</w:t>
      </w:r>
    </w:p>
    <w:p w:rsidR="00000000" w:rsidRDefault="00AE6A44">
      <w:pPr>
        <w:pStyle w:val="ConsPlusNormal"/>
        <w:spacing w:before="200"/>
        <w:ind w:firstLine="540"/>
        <w:jc w:val="both"/>
      </w:pPr>
      <w:r>
        <w:t>5) осуществляет размещение госу</w:t>
      </w:r>
      <w:r>
        <w:t>дарственных заказов по выбору УФО;</w:t>
      </w:r>
    </w:p>
    <w:p w:rsidR="00000000" w:rsidRDefault="00AE6A44">
      <w:pPr>
        <w:pStyle w:val="ConsPlusNormal"/>
        <w:spacing w:before="200"/>
        <w:ind w:firstLine="540"/>
        <w:jc w:val="both"/>
      </w:pPr>
      <w:r>
        <w:t>6) заключает государственный контракт с УФО на выполнение программы реализации ОНЛП и обеспечение больных по 7 высокозатратным нозологиям на территории Орловской области;</w:t>
      </w:r>
    </w:p>
    <w:p w:rsidR="00000000" w:rsidRDefault="00AE6A44">
      <w:pPr>
        <w:pStyle w:val="ConsPlusNormal"/>
        <w:spacing w:before="200"/>
        <w:ind w:firstLine="540"/>
        <w:jc w:val="both"/>
      </w:pPr>
      <w:r>
        <w:t>7) представляет УФО копии приложений к государственным контрактам, заключенным с поставщиками по итогам конкурсных закупок на право поставки лекарственных препаратов для отдельных категорий граждан, и документации, на которую в государственных контрактах и</w:t>
      </w:r>
      <w:r>
        <w:t>меются ссылки, содержащие информацию, необходимую для их исполнения;</w:t>
      </w:r>
    </w:p>
    <w:p w:rsidR="00000000" w:rsidRDefault="00AE6A44">
      <w:pPr>
        <w:pStyle w:val="ConsPlusNormal"/>
        <w:spacing w:before="200"/>
        <w:ind w:firstLine="540"/>
        <w:jc w:val="both"/>
      </w:pPr>
      <w:r>
        <w:t>8) заключает соглашение с ПФР по Орловской области об информационном обмене сведениями о лицах, имеющих право на получение государственной социальной помощи в виде набора социальных услуг</w:t>
      </w:r>
      <w:r>
        <w:t>, для использования в программе реализации ОНЛП. Утверждает ответственных лиц, имеющих право работы с региональным сегментом федерального регистра лиц;</w:t>
      </w:r>
    </w:p>
    <w:p w:rsidR="00000000" w:rsidRDefault="00AE6A44">
      <w:pPr>
        <w:pStyle w:val="ConsPlusNormal"/>
        <w:spacing w:before="200"/>
        <w:ind w:firstLine="540"/>
        <w:jc w:val="both"/>
      </w:pPr>
      <w:r>
        <w:t>9) организует ежедекадное обновление регионального сегмента федерального регистра лиц, имеющих, по данны</w:t>
      </w:r>
      <w:r>
        <w:t>м Отделения Пенсионного фонда Российской Федерации по Орловской области, право на получение государственной социальной помощи, для УФО, медицинских организаций, аптечных организаций;</w:t>
      </w:r>
    </w:p>
    <w:p w:rsidR="00000000" w:rsidRDefault="00AE6A44">
      <w:pPr>
        <w:pStyle w:val="ConsPlusNormal"/>
        <w:spacing w:before="200"/>
        <w:ind w:firstLine="540"/>
        <w:jc w:val="both"/>
      </w:pPr>
      <w:r>
        <w:t xml:space="preserve">10) организует и осуществляет работу по проведению медико-экономического </w:t>
      </w:r>
      <w:r>
        <w:t>контроля за назначением и обеспечением лекарственными препаратами отдельных категорий граждан, имеющих право на получение государственной социальной помощи в виде набора социальных услуг, а также больных по 7 высокозатратным нозологиям на территории Орловс</w:t>
      </w:r>
      <w:r>
        <w:t>кой области;</w:t>
      </w:r>
    </w:p>
    <w:p w:rsidR="00000000" w:rsidRDefault="00AE6A44">
      <w:pPr>
        <w:pStyle w:val="ConsPlusNormal"/>
        <w:spacing w:before="200"/>
        <w:ind w:firstLine="540"/>
        <w:jc w:val="both"/>
      </w:pPr>
      <w:r>
        <w:t>11) создает согласительную комиссию и организует ее работу для решения спорных вопросов по оплате льготных рецептов по результатам медико-экономического контроля;</w:t>
      </w:r>
    </w:p>
    <w:p w:rsidR="00000000" w:rsidRDefault="00AE6A44">
      <w:pPr>
        <w:pStyle w:val="ConsPlusNormal"/>
        <w:spacing w:before="200"/>
        <w:ind w:firstLine="540"/>
        <w:jc w:val="both"/>
      </w:pPr>
      <w:r>
        <w:t>12) осуществляет оплату УФО расходов, связанных с реализацией ОНЛП и обеспечение</w:t>
      </w:r>
      <w:r>
        <w:t>м больных по 7 высокозатратным нозологиям, окончательные расчеты производит после завершения медико-экономического контроля;</w:t>
      </w:r>
    </w:p>
    <w:p w:rsidR="00000000" w:rsidRDefault="00AE6A44">
      <w:pPr>
        <w:pStyle w:val="ConsPlusNormal"/>
        <w:spacing w:before="200"/>
        <w:ind w:firstLine="540"/>
        <w:jc w:val="both"/>
      </w:pPr>
      <w:r>
        <w:t>13) на основании акта приема-передачи лекарственных препаратов по 7 высокозатратным нозологиям в собственность Орловской области, п</w:t>
      </w:r>
      <w:r>
        <w:t xml:space="preserve">равового акта Правительства Орловской области о приеме указанных препаратов в собственность Орловской области, правового акта Департамента государственного имущества </w:t>
      </w:r>
      <w:r>
        <w:lastRenderedPageBreak/>
        <w:t>и земельных отношений Орловской области о закреплении государственного имущества Орловской</w:t>
      </w:r>
      <w:r>
        <w:t xml:space="preserve"> области в оперативное управление за Департаментом здравоохранения Орловской области издает приказ о передаче лекарственных препаратов УФО с указанием номенклатуры, количества и стоимости лекарственных препаратов и аптечных организаций, в которые должны бы</w:t>
      </w:r>
      <w:r>
        <w:t>ть переданы лекарственные препараты;</w:t>
      </w:r>
    </w:p>
    <w:p w:rsidR="00000000" w:rsidRDefault="00AE6A44">
      <w:pPr>
        <w:pStyle w:val="ConsPlusNormal"/>
        <w:spacing w:before="200"/>
        <w:ind w:firstLine="540"/>
        <w:jc w:val="both"/>
      </w:pPr>
      <w:r>
        <w:t>14) в пределах компетенции разрабатывает правовые акты, регламентирующие порядок реализации обеспечения лекарственными препаратами отдельных категорий граждан Орловской области, оставивших за собой право на набор социал</w:t>
      </w:r>
      <w:r>
        <w:t>ьных услуг, а также больных по 7 высокозатратным нозологиям;</w:t>
      </w:r>
    </w:p>
    <w:p w:rsidR="00000000" w:rsidRDefault="00AE6A44">
      <w:pPr>
        <w:pStyle w:val="ConsPlusNormal"/>
        <w:spacing w:before="200"/>
        <w:ind w:firstLine="540"/>
        <w:jc w:val="both"/>
      </w:pPr>
      <w:r>
        <w:t>15) организует и поддерживает в актуальном состоянии в программном комплексе с периодичностью, определенной в порядке централизованной обработки данных и информационного взаимодействия участников</w:t>
      </w:r>
      <w:r>
        <w:t xml:space="preserve"> лекарственного обеспечения отдельных категорий граждан в Орловской области, а также формирует справочники:</w:t>
      </w:r>
    </w:p>
    <w:p w:rsidR="00000000" w:rsidRDefault="00AE6A44">
      <w:pPr>
        <w:pStyle w:val="ConsPlusNormal"/>
        <w:spacing w:before="200"/>
        <w:ind w:firstLine="540"/>
        <w:jc w:val="both"/>
      </w:pPr>
      <w:r>
        <w:t>а) медицинских организаций, осуществляющих выписку рецептов;</w:t>
      </w:r>
    </w:p>
    <w:p w:rsidR="00000000" w:rsidRDefault="00AE6A44">
      <w:pPr>
        <w:pStyle w:val="ConsPlusNormal"/>
        <w:spacing w:before="200"/>
        <w:ind w:firstLine="540"/>
        <w:jc w:val="both"/>
      </w:pPr>
      <w:r>
        <w:t>б) аптечных организаций, осуществляющих отпуск лекарств;</w:t>
      </w:r>
    </w:p>
    <w:p w:rsidR="00000000" w:rsidRDefault="00AE6A44">
      <w:pPr>
        <w:pStyle w:val="ConsPlusNormal"/>
        <w:spacing w:before="200"/>
        <w:ind w:firstLine="540"/>
        <w:jc w:val="both"/>
      </w:pPr>
      <w:r>
        <w:t>в) врачей (фельдшеров), имеющи</w:t>
      </w:r>
      <w:r>
        <w:t>х право на выписку льготных рецептов;</w:t>
      </w:r>
    </w:p>
    <w:p w:rsidR="00000000" w:rsidRDefault="00AE6A44">
      <w:pPr>
        <w:pStyle w:val="ConsPlusNormal"/>
        <w:spacing w:before="200"/>
        <w:ind w:firstLine="540"/>
        <w:jc w:val="both"/>
      </w:pPr>
      <w:r>
        <w:t>г) лекарственных препаратов (совместно с УФО);</w:t>
      </w:r>
    </w:p>
    <w:p w:rsidR="00000000" w:rsidRDefault="00AE6A44">
      <w:pPr>
        <w:pStyle w:val="ConsPlusNormal"/>
        <w:spacing w:before="200"/>
        <w:ind w:firstLine="540"/>
        <w:jc w:val="both"/>
      </w:pPr>
      <w:r>
        <w:t>д) регионального сегмента федерального регистра лиц, имеющих право на получение государственной социальной помощи;</w:t>
      </w:r>
    </w:p>
    <w:p w:rsidR="00000000" w:rsidRDefault="00AE6A44">
      <w:pPr>
        <w:pStyle w:val="ConsPlusNormal"/>
        <w:spacing w:before="200"/>
        <w:ind w:firstLine="540"/>
        <w:jc w:val="both"/>
      </w:pPr>
      <w:r>
        <w:t>е) регионального сегмента лиц, имеющих право на получени</w:t>
      </w:r>
      <w:r>
        <w:t>е лекарственных препаратов в рамках программы обеспечения больных по 7 высокозатратным нозологиям;</w:t>
      </w:r>
    </w:p>
    <w:p w:rsidR="00000000" w:rsidRDefault="00AE6A44">
      <w:pPr>
        <w:pStyle w:val="ConsPlusNormal"/>
        <w:spacing w:before="200"/>
        <w:ind w:firstLine="540"/>
        <w:jc w:val="both"/>
      </w:pPr>
      <w:r>
        <w:t>ж) поставщиков, участвующих в реализации ОНЛП (совместно с УФО);</w:t>
      </w:r>
    </w:p>
    <w:p w:rsidR="00000000" w:rsidRDefault="00AE6A44">
      <w:pPr>
        <w:pStyle w:val="ConsPlusNormal"/>
        <w:spacing w:before="200"/>
        <w:ind w:firstLine="540"/>
        <w:jc w:val="both"/>
      </w:pPr>
      <w:r>
        <w:t>16) организует работу медицинских организаций по проведению диспансерного наблюдения и оказа</w:t>
      </w:r>
      <w:r>
        <w:t>нию медицинской помощи населению области, имеющему право на получение государственной социальной помощи в виде набора социальных услуг, а также больным по 7 высокозатратным нозологиям;</w:t>
      </w:r>
    </w:p>
    <w:p w:rsidR="00000000" w:rsidRDefault="00AE6A44">
      <w:pPr>
        <w:pStyle w:val="ConsPlusNormal"/>
        <w:spacing w:before="200"/>
        <w:ind w:firstLine="540"/>
        <w:jc w:val="both"/>
      </w:pPr>
      <w:r>
        <w:t>17) осуществляет приемку от медицинских организаций регистров хроническ</w:t>
      </w:r>
      <w:r>
        <w:t>их больных и изменений к ним. Формирует и поддерживает в актуальном состоянии областные регистры хронических больных по нозологиям;</w:t>
      </w:r>
    </w:p>
    <w:p w:rsidR="00000000" w:rsidRDefault="00AE6A44">
      <w:pPr>
        <w:pStyle w:val="ConsPlusNormal"/>
        <w:spacing w:before="200"/>
        <w:ind w:firstLine="540"/>
        <w:jc w:val="both"/>
      </w:pPr>
      <w:r>
        <w:t>18) формирует регистры больных по 7 высокозатратным нозологиям и передает их УФО, медицинским организациям, аптечным организ</w:t>
      </w:r>
      <w:r>
        <w:t>ациям;</w:t>
      </w:r>
    </w:p>
    <w:p w:rsidR="00000000" w:rsidRDefault="00AE6A44">
      <w:pPr>
        <w:pStyle w:val="ConsPlusNormal"/>
        <w:spacing w:before="200"/>
        <w:ind w:firstLine="540"/>
        <w:jc w:val="both"/>
      </w:pPr>
      <w:r>
        <w:t>19) организует работу медицинских организаций по определению потребности в лекарственных препаратах для оказания медицинской помощи больным в рамках реализации ОНЛП;</w:t>
      </w:r>
    </w:p>
    <w:p w:rsidR="00000000" w:rsidRDefault="00AE6A44">
      <w:pPr>
        <w:pStyle w:val="ConsPlusNormal"/>
        <w:spacing w:before="200"/>
        <w:ind w:firstLine="540"/>
        <w:jc w:val="both"/>
      </w:pPr>
      <w:r>
        <w:t>20) на основании регистров больных по 7 высокозатратным нозологиям определяет потре</w:t>
      </w:r>
      <w:r>
        <w:t>бность в лекарственных препаратах, предназначенных для лечения этих больных;</w:t>
      </w:r>
    </w:p>
    <w:p w:rsidR="00000000" w:rsidRDefault="00AE6A44">
      <w:pPr>
        <w:pStyle w:val="ConsPlusNormal"/>
        <w:spacing w:before="200"/>
        <w:ind w:firstLine="540"/>
        <w:jc w:val="both"/>
      </w:pPr>
      <w:r>
        <w:t>21) формирует сводную заявку медицинских организаций на лекарственные препараты, изделия медицинского назначения, специализированные продукты лечебного питания для детей-инвалидов</w:t>
      </w:r>
      <w:r>
        <w:t xml:space="preserve"> на необходимый период времени (месяц, квартал и т.д.) для размещения государственного заказа на закупку лекарственных препаратов в соответствии с Федеральным законом и законодательством Орловской области;</w:t>
      </w:r>
    </w:p>
    <w:p w:rsidR="00000000" w:rsidRDefault="00AE6A44">
      <w:pPr>
        <w:pStyle w:val="ConsPlusNormal"/>
        <w:spacing w:before="200"/>
        <w:ind w:firstLine="540"/>
        <w:jc w:val="both"/>
      </w:pPr>
      <w:r>
        <w:t>22) передает УФО, медицинским организациям, аптечн</w:t>
      </w:r>
      <w:r>
        <w:t>ым организациям - участникам реализации ОНЛП спецификации (извещения) на поставку лекарственных препаратов в разрезе заявок медицинских организаций Орловской области;</w:t>
      </w:r>
    </w:p>
    <w:p w:rsidR="00000000" w:rsidRDefault="00AE6A44">
      <w:pPr>
        <w:pStyle w:val="ConsPlusNormal"/>
        <w:spacing w:before="200"/>
        <w:ind w:firstLine="540"/>
        <w:jc w:val="both"/>
      </w:pPr>
      <w:r>
        <w:t xml:space="preserve">23) направляет заявку на поставку лекарственных препаратов для лечения больных по 7 </w:t>
      </w:r>
      <w:r>
        <w:lastRenderedPageBreak/>
        <w:t>высок</w:t>
      </w:r>
      <w:r>
        <w:t xml:space="preserve">озатратным нозологиям (с приложением обоснований объема, а также с указанием УФО-получателя) в Министерство здравоохранения Российской Федерации по форме и в сроки, установленные Министерством здравоохранения Российской Федерации, осуществляет ее защиту в </w:t>
      </w:r>
      <w:r>
        <w:t>Министерстве здравоохранения Российской Федерации;</w:t>
      </w:r>
    </w:p>
    <w:p w:rsidR="00000000" w:rsidRDefault="00AE6A44">
      <w:pPr>
        <w:pStyle w:val="ConsPlusNormal"/>
        <w:spacing w:before="200"/>
        <w:ind w:firstLine="540"/>
        <w:jc w:val="both"/>
      </w:pPr>
      <w:r>
        <w:t>24) распределяет лекарственные препараты в соответствии с утвержденными Министерством здравоохранения Российской Федерации объемами поставки лекарственных препаратов для больных по 7 высокозатратным нозоло</w:t>
      </w:r>
      <w:r>
        <w:t>гиям с учетом регистра больных и направляет распределение участникам реализации ОНЛП: УФО, медицинским организациям, аптечным организациям;</w:t>
      </w:r>
    </w:p>
    <w:p w:rsidR="00000000" w:rsidRDefault="00AE6A44">
      <w:pPr>
        <w:pStyle w:val="ConsPlusNormal"/>
        <w:spacing w:before="200"/>
        <w:ind w:firstLine="540"/>
        <w:jc w:val="both"/>
      </w:pPr>
      <w:r>
        <w:t>25) перераспределяет лекарственные препараты между медицинскими и аптечными организациями для оперативного обеспечен</w:t>
      </w:r>
      <w:r>
        <w:t>ия граждан в рамках реализации ОНЛП, больных по 7 высокозатратным нозологиям;</w:t>
      </w:r>
    </w:p>
    <w:p w:rsidR="00000000" w:rsidRDefault="00AE6A44">
      <w:pPr>
        <w:pStyle w:val="ConsPlusNormal"/>
        <w:spacing w:before="200"/>
        <w:ind w:firstLine="540"/>
        <w:jc w:val="both"/>
      </w:pPr>
      <w:r>
        <w:t>26) осуществляет анализ исполнения государственных контрактов поставщиками лекарственных препаратов (победителями аукционов и конкурсных торгов);</w:t>
      </w:r>
    </w:p>
    <w:p w:rsidR="00000000" w:rsidRDefault="00AE6A44">
      <w:pPr>
        <w:pStyle w:val="ConsPlusNormal"/>
        <w:spacing w:before="200"/>
        <w:ind w:firstLine="540"/>
        <w:jc w:val="both"/>
      </w:pPr>
      <w:r>
        <w:t>27) организует ведомственный кон</w:t>
      </w:r>
      <w:r>
        <w:t>троль за назначением, выпиской лекарственных препаратов гражданам, имеющим право на получение государственной социальной помощи в виде набора социальных услуг, а также больным по 7 высокозатратным нозологиям;</w:t>
      </w:r>
    </w:p>
    <w:p w:rsidR="00000000" w:rsidRDefault="00AE6A44">
      <w:pPr>
        <w:pStyle w:val="ConsPlusNormal"/>
        <w:spacing w:before="200"/>
        <w:ind w:firstLine="540"/>
        <w:jc w:val="both"/>
      </w:pPr>
      <w:r>
        <w:t xml:space="preserve">28) осуществляет ведомственный контроль </w:t>
      </w:r>
      <w:r>
        <w:t>уровня и качества лекарственного обеспечения граждан - получателей набора социальных услуг, а также больных по 7 высокозатратным нозологиям;</w:t>
      </w:r>
    </w:p>
    <w:p w:rsidR="00000000" w:rsidRDefault="00AE6A44">
      <w:pPr>
        <w:pStyle w:val="ConsPlusNormal"/>
        <w:spacing w:before="200"/>
        <w:ind w:firstLine="540"/>
        <w:jc w:val="both"/>
      </w:pPr>
      <w:r>
        <w:t xml:space="preserve">29) анализирует статистические данные об оказании медицинской и лекарственной помощи населению по реализации ОНЛП, </w:t>
      </w:r>
      <w:r>
        <w:t>а также больным по 7 высокозатратным нозологиям;</w:t>
      </w:r>
    </w:p>
    <w:p w:rsidR="00000000" w:rsidRDefault="00AE6A44">
      <w:pPr>
        <w:pStyle w:val="ConsPlusNormal"/>
        <w:spacing w:before="200"/>
        <w:ind w:firstLine="540"/>
        <w:jc w:val="both"/>
      </w:pPr>
      <w:r>
        <w:t>30) формирует из центра обработки данных оперативную мониторинговую информацию о состоянии лекарственного обеспечения, систематизирует, анализирует ее и направляет запрашиваемую информацию о состоянии лекарс</w:t>
      </w:r>
      <w:r>
        <w:t>твенной помощи гражданам, имеющим право на получение государственной социальной помощи в виде набора социальных услуг, а также больным по 7 высокозатратным нозологиям в Министерство здравоохранения Российской Федерации, Федеральную службу по надзору в сфер</w:t>
      </w:r>
      <w:r>
        <w:t>е здравоохранения, органам государственной власти Орловской области и иным государственным органам в соответствии с их компетенцией;</w:t>
      </w:r>
    </w:p>
    <w:p w:rsidR="00000000" w:rsidRDefault="00AE6A44">
      <w:pPr>
        <w:pStyle w:val="ConsPlusNormal"/>
        <w:spacing w:before="200"/>
        <w:ind w:firstLine="540"/>
        <w:jc w:val="both"/>
      </w:pPr>
      <w:r>
        <w:t>31) направляет УФО, медицинским организациям, аптечным организациям, БУЗ ОО "МИАЦ" документацию, регламентирующую реализаци</w:t>
      </w:r>
      <w:r>
        <w:t>ю ОНЛП и обеспечение больных по 7 высокозатратным нозологиям.</w:t>
      </w:r>
    </w:p>
    <w:p w:rsidR="00000000" w:rsidRDefault="00AE6A44">
      <w:pPr>
        <w:pStyle w:val="ConsPlusNormal"/>
        <w:spacing w:before="200"/>
        <w:ind w:firstLine="540"/>
        <w:jc w:val="both"/>
      </w:pPr>
      <w:r>
        <w:t>5. УФО:</w:t>
      </w:r>
    </w:p>
    <w:p w:rsidR="00000000" w:rsidRDefault="00AE6A44">
      <w:pPr>
        <w:pStyle w:val="ConsPlusNormal"/>
        <w:spacing w:before="200"/>
        <w:ind w:firstLine="540"/>
        <w:jc w:val="both"/>
      </w:pPr>
      <w:r>
        <w:t>1) получает лекарственные препараты для лечения больных по 7 высокозатратным нозологиям, закупленные Министерством здравоохранения Российской Федерации;</w:t>
      </w:r>
    </w:p>
    <w:p w:rsidR="00000000" w:rsidRDefault="00AE6A44">
      <w:pPr>
        <w:pStyle w:val="ConsPlusNormal"/>
        <w:spacing w:before="200"/>
        <w:ind w:firstLine="540"/>
        <w:jc w:val="both"/>
      </w:pPr>
      <w:r>
        <w:t xml:space="preserve">2) организует учет лекарственных </w:t>
      </w:r>
      <w:r>
        <w:t>препаратов для лечения больных по 7 высокозатратным нозологиям, обеспечивает их сохранность с момента приемки от организации-поставщика, соответствующее регламенту хранение и доставку больным;</w:t>
      </w:r>
    </w:p>
    <w:p w:rsidR="00000000" w:rsidRDefault="00AE6A44">
      <w:pPr>
        <w:pStyle w:val="ConsPlusNormal"/>
        <w:spacing w:before="200"/>
        <w:ind w:firstLine="540"/>
        <w:jc w:val="both"/>
      </w:pPr>
      <w:r>
        <w:t xml:space="preserve">3) обеспечивает целевое использование лекарственных препаратов </w:t>
      </w:r>
      <w:r>
        <w:t>для лечения больных по 7 высокозатратным нозологиям в соответствии с распределением Департамента здравоохранения Орловской области;</w:t>
      </w:r>
    </w:p>
    <w:p w:rsidR="00000000" w:rsidRDefault="00AE6A44">
      <w:pPr>
        <w:pStyle w:val="ConsPlusNormal"/>
        <w:spacing w:before="200"/>
        <w:ind w:firstLine="540"/>
        <w:jc w:val="both"/>
      </w:pPr>
      <w:r>
        <w:t>4) обеспечивает лекарственными препаратами по рецептам врачей больных по 7 высокозатратным нозологиям, проживающих на террит</w:t>
      </w:r>
      <w:r>
        <w:t>ории Орловской области, по месту жительства через аптечные организации, с которыми УФО заключает договоры, или через аптеки УФО;</w:t>
      </w:r>
    </w:p>
    <w:p w:rsidR="00000000" w:rsidRDefault="00AE6A44">
      <w:pPr>
        <w:pStyle w:val="ConsPlusNormal"/>
        <w:spacing w:before="200"/>
        <w:ind w:firstLine="540"/>
        <w:jc w:val="both"/>
      </w:pPr>
      <w:r>
        <w:t>5) представляет ежемесячно, до 5-го числа месяца, следующего за отчетным, в Департамент здравоохранения Орловской области сведе</w:t>
      </w:r>
      <w:r>
        <w:t xml:space="preserve">ния о полученных больными по 7 высокозатратным нозологиям </w:t>
      </w:r>
      <w:r>
        <w:lastRenderedPageBreak/>
        <w:t>лекарственных препаратах, их остатках;</w:t>
      </w:r>
    </w:p>
    <w:p w:rsidR="00000000" w:rsidRDefault="00AE6A44">
      <w:pPr>
        <w:pStyle w:val="ConsPlusNormal"/>
        <w:spacing w:before="200"/>
        <w:ind w:firstLine="540"/>
        <w:jc w:val="both"/>
      </w:pPr>
      <w:r>
        <w:t>6) осуществляет прием лекарственных препаратов, изделий медицинского назначения, специализированных продуктов лечебного питания для детей-инвалидов согласно го</w:t>
      </w:r>
      <w:r>
        <w:t>сударственному контракту от поставщиков по количеству, качеству и цене, их хранение и поставку в аптечные организации по спецификациям, поступающим от Департамента здравоохранения Орловской области;</w:t>
      </w:r>
    </w:p>
    <w:p w:rsidR="00000000" w:rsidRDefault="00AE6A44">
      <w:pPr>
        <w:pStyle w:val="ConsPlusNormal"/>
        <w:spacing w:before="200"/>
        <w:ind w:firstLine="540"/>
        <w:jc w:val="both"/>
      </w:pPr>
      <w:r>
        <w:t>7) осуществляет обеспечение граждан, являющихся получател</w:t>
      </w:r>
      <w:r>
        <w:t>ями набора социальных услуг, по рецептам врача (фельдшера) лекарственными препаратами через аптечные организации, осуществляющие отпуск лекарственных препаратов, в соответствии с государственным контрактом, заключенным с Департаментом здравоохранения Орлов</w:t>
      </w:r>
      <w:r>
        <w:t>ской области;</w:t>
      </w:r>
    </w:p>
    <w:p w:rsidR="00000000" w:rsidRDefault="00AE6A44">
      <w:pPr>
        <w:pStyle w:val="ConsPlusNormal"/>
        <w:spacing w:before="200"/>
        <w:ind w:firstLine="540"/>
        <w:jc w:val="both"/>
      </w:pPr>
      <w:r>
        <w:t>8) заключает с аптечными организациями договоры на оказание услуг, предусматривающие обязанности и их права, связанные с организацией лекарственного обеспечения больных в рамках реализации ОНЛП, а также больных по 7 высокозатратным нозологиям</w:t>
      </w:r>
      <w:r>
        <w:t>;</w:t>
      </w:r>
    </w:p>
    <w:p w:rsidR="00000000" w:rsidRDefault="00AE6A44">
      <w:pPr>
        <w:pStyle w:val="ConsPlusNormal"/>
        <w:spacing w:before="200"/>
        <w:ind w:firstLine="540"/>
        <w:jc w:val="both"/>
      </w:pPr>
      <w:r>
        <w:t>9) принимает участие в организации работы аптечных организаций по лекарственному обеспечению граждан в соответствии с Порядком;</w:t>
      </w:r>
    </w:p>
    <w:p w:rsidR="00000000" w:rsidRDefault="00AE6A44">
      <w:pPr>
        <w:pStyle w:val="ConsPlusNormal"/>
        <w:spacing w:before="200"/>
        <w:ind w:firstLine="540"/>
        <w:jc w:val="both"/>
      </w:pPr>
      <w:r>
        <w:t>10) в соответствии с государственным контрактом, заключенным с Департаментом здравоохранения Орловской области, и Порядком инф</w:t>
      </w:r>
      <w:r>
        <w:t>ормационного взаимодействия участников обеспечения лекарственными препаратами отдельных категорий граждан, имеющих право на получение государственной социальной помощи в виде набора социальных услуг, а также больных злокачественными новообразованиями лимфо</w:t>
      </w:r>
      <w:r>
        <w:t xml:space="preserve">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на территории Орловской области поддерживает в актуальном состоянии в </w:t>
      </w:r>
      <w:r>
        <w:t>программном комплексе, установленном в аптечных организациях, следующую нормативно-справочную информацию:</w:t>
      </w:r>
    </w:p>
    <w:p w:rsidR="00000000" w:rsidRDefault="00AE6A44">
      <w:pPr>
        <w:pStyle w:val="ConsPlusNormal"/>
        <w:spacing w:before="200"/>
        <w:ind w:firstLine="540"/>
        <w:jc w:val="both"/>
      </w:pPr>
      <w:r>
        <w:t>справочник лекарственных препаратов, отпускаемых по рецептам врача (фельдшера), формируемый на основании государственных контрактов, заключенных Депар</w:t>
      </w:r>
      <w:r>
        <w:t>таментом здравоохранения Орловской области и поставщиками лекарственных препаратов;</w:t>
      </w:r>
    </w:p>
    <w:p w:rsidR="00000000" w:rsidRDefault="00AE6A44">
      <w:pPr>
        <w:pStyle w:val="ConsPlusNormal"/>
        <w:spacing w:before="200"/>
        <w:ind w:firstLine="540"/>
        <w:jc w:val="both"/>
      </w:pPr>
      <w:r>
        <w:t>справочник лекарственных препаратов для лечения больных по 7 высокозатратным нозологиям, формируемый на основании закупленных Министерством здравоохранения Российской Федер</w:t>
      </w:r>
      <w:r>
        <w:t>ации и поставленных в Орловскую область лекарственных препаратов;</w:t>
      </w:r>
    </w:p>
    <w:p w:rsidR="00000000" w:rsidRDefault="00AE6A44">
      <w:pPr>
        <w:pStyle w:val="ConsPlusNormal"/>
        <w:spacing w:before="200"/>
        <w:ind w:firstLine="540"/>
        <w:jc w:val="both"/>
      </w:pPr>
      <w:r>
        <w:t>11) направляет в аптечные организации оперативную информацию о наличии лекарственных препаратов, включенных в Перечень лекарственных препаратов для медицинского применения, в том числе лекар</w:t>
      </w:r>
      <w:r>
        <w:t>ственных препаратов для медицинского применения, назначаемых по решению врачебных комиссий медицинских организаций, утвержденный распоряжением Правительства Российской Федерации от 23 октября 2017 года N 2323-р;</w:t>
      </w:r>
    </w:p>
    <w:p w:rsidR="00000000" w:rsidRDefault="00AE6A44">
      <w:pPr>
        <w:pStyle w:val="ConsPlusNormal"/>
        <w:spacing w:before="200"/>
        <w:ind w:firstLine="540"/>
        <w:jc w:val="both"/>
      </w:pPr>
      <w:r>
        <w:t>12) формирует документы для расчета суммы во</w:t>
      </w:r>
      <w:r>
        <w:t>знаграждения аптечным организациям в соответствии с договором на оказание услуг;</w:t>
      </w:r>
    </w:p>
    <w:p w:rsidR="00000000" w:rsidRDefault="00AE6A44">
      <w:pPr>
        <w:pStyle w:val="ConsPlusNormal"/>
        <w:spacing w:before="200"/>
        <w:ind w:firstLine="540"/>
        <w:jc w:val="both"/>
      </w:pPr>
      <w:r>
        <w:t xml:space="preserve">13) выплачивает вознаграждение аптечным организациям, осуществляющим отпуск лекарственных препаратов, за оказанные услуги в соответствии с заключенными договорами на оказание </w:t>
      </w:r>
      <w:r>
        <w:t>услуг в пределах определенного государственным контрактом на уполномоченную фармацевтическую организацию размера вознаграждения. Окончательные расчеты с аптечными организациями, осуществляющими отпуск лекарственных препаратов, за оказанные услуги в соответ</w:t>
      </w:r>
      <w:r>
        <w:t>ствии с заключенными договорами производит после завершения медико-экономического контроля;</w:t>
      </w:r>
    </w:p>
    <w:p w:rsidR="00000000" w:rsidRDefault="00AE6A44">
      <w:pPr>
        <w:pStyle w:val="ConsPlusNormal"/>
        <w:spacing w:before="200"/>
        <w:ind w:firstLine="540"/>
        <w:jc w:val="both"/>
      </w:pPr>
      <w:r>
        <w:t>14) представляет в Департамент здравоохранения Орловской области информацию, характеризующую состояние лекарственного обеспечения.</w:t>
      </w:r>
    </w:p>
    <w:p w:rsidR="00000000" w:rsidRDefault="00AE6A44">
      <w:pPr>
        <w:pStyle w:val="ConsPlusNormal"/>
        <w:spacing w:before="200"/>
        <w:ind w:firstLine="540"/>
        <w:jc w:val="both"/>
      </w:pPr>
      <w:r>
        <w:t>6. Медицинские организации:</w:t>
      </w:r>
    </w:p>
    <w:p w:rsidR="00000000" w:rsidRDefault="00AE6A44">
      <w:pPr>
        <w:pStyle w:val="ConsPlusNormal"/>
        <w:spacing w:before="200"/>
        <w:ind w:firstLine="540"/>
        <w:jc w:val="both"/>
      </w:pPr>
      <w:r>
        <w:t>1) оп</w:t>
      </w:r>
      <w:r>
        <w:t xml:space="preserve">ределяют перечень врачей (фельдшеров), имеющих право выписки льготных рецептов, и </w:t>
      </w:r>
      <w:r>
        <w:lastRenderedPageBreak/>
        <w:t>направляют его в Департамент здравоохранения Орловской области в электронном виде и на бумажном носителе по форме и в сроки, установленные Департаментом здравоохранения Орлов</w:t>
      </w:r>
      <w:r>
        <w:t>ской области;</w:t>
      </w:r>
    </w:p>
    <w:p w:rsidR="00000000" w:rsidRDefault="00AE6A44">
      <w:pPr>
        <w:pStyle w:val="ConsPlusNormal"/>
        <w:spacing w:before="200"/>
        <w:ind w:firstLine="540"/>
        <w:jc w:val="both"/>
      </w:pPr>
      <w:r>
        <w:t xml:space="preserve">2) организуют и проводят осмотр населения, учтенного в регистре граждан, имеющих право на получение государственной социальной помощи в виде набора социальных услуг, а также больных по 7 высокозатратным нозологиям, постановку на диспансерное </w:t>
      </w:r>
      <w:r>
        <w:t>наблюдение;</w:t>
      </w:r>
    </w:p>
    <w:p w:rsidR="00000000" w:rsidRDefault="00AE6A44">
      <w:pPr>
        <w:pStyle w:val="ConsPlusNormal"/>
        <w:spacing w:before="200"/>
        <w:ind w:firstLine="540"/>
        <w:jc w:val="both"/>
      </w:pPr>
      <w:r>
        <w:t>3) осуществляют выписку льготных рецептов на необходимые лекарственные препараты с учетом патогенетической терапии в соответствии с приказом Министерства здравоохранения Российской Федерации от 20 декабря 2012 года N 1175н "Об утверждении поряд</w:t>
      </w:r>
      <w:r>
        <w:t>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гражданам, включенным в региональный сегмент федерального регистра, а также больны</w:t>
      </w:r>
      <w:r>
        <w:t>м по 7 высокозатратным нозологиям после осмотра врачом и постановки на диспансерное наблюдение;</w:t>
      </w:r>
    </w:p>
    <w:p w:rsidR="00000000" w:rsidRDefault="00AE6A44">
      <w:pPr>
        <w:pStyle w:val="ConsPlusNormal"/>
        <w:spacing w:before="200"/>
        <w:ind w:firstLine="540"/>
        <w:jc w:val="both"/>
      </w:pPr>
      <w:r>
        <w:t xml:space="preserve">4) осуществляют выписку рецептов отдельным категориям граждан, впервые получившим льготу, до момента внесения их в программный комплекс медицинской организации </w:t>
      </w:r>
      <w:r>
        <w:t>с использованием рецептурных бланков формы N 148-1/у-04 (л) на основании документов и справок, выданных ПФР;</w:t>
      </w:r>
    </w:p>
    <w:p w:rsidR="00000000" w:rsidRDefault="00AE6A44">
      <w:pPr>
        <w:pStyle w:val="ConsPlusNormal"/>
        <w:spacing w:before="200"/>
        <w:ind w:firstLine="540"/>
        <w:jc w:val="both"/>
      </w:pPr>
      <w:r>
        <w:t>5) производят выписку рецептов гражданам, имеющим право на получение набора социальных услуг, не зарегистрированным на территории Орловской области</w:t>
      </w:r>
      <w:r>
        <w:t>, на основании документов при наличии медицинских показаний и в соответствии с приказом Министерства здравоохранения и социального развития Российской Федерации от 29 декабря 2004 года N 328 "Об утверждении Порядка предоставления набора социальных услуг от</w:t>
      </w:r>
      <w:r>
        <w:t>дельным категориям граждан";</w:t>
      </w:r>
    </w:p>
    <w:p w:rsidR="00000000" w:rsidRDefault="00AE6A44">
      <w:pPr>
        <w:pStyle w:val="ConsPlusNormal"/>
        <w:spacing w:before="200"/>
        <w:ind w:firstLine="540"/>
        <w:jc w:val="both"/>
      </w:pPr>
      <w:r>
        <w:t xml:space="preserve">6) осуществляют назначение по медицинским показаниям и выписку рецептов на лекарственные препараты, изделия медицинского назначения, специализированные продукты лечебного питания для детей-инвалидов по номенклатуре и в объемах </w:t>
      </w:r>
      <w:r>
        <w:t>в соответствии со сформированной медицинской организацией заявкой с учетом спецификаций (извещений), полученных от Департамента здравоохранения Орловской области;</w:t>
      </w:r>
    </w:p>
    <w:p w:rsidR="00000000" w:rsidRDefault="00AE6A44">
      <w:pPr>
        <w:pStyle w:val="ConsPlusNormal"/>
        <w:spacing w:before="200"/>
        <w:ind w:firstLine="540"/>
        <w:jc w:val="both"/>
      </w:pPr>
      <w:r>
        <w:t>7) осуществляют выписку рецептов по медицинским показаниям на лекарственные препараты гражданам, включенным в регистры пациентов по 7 высокозатратным нозологиям, в соответствии с назначениями специалистов, курирующих данные нозологии, по номенклатуре и в о</w:t>
      </w:r>
      <w:r>
        <w:t>бъемах, указанных в регистрах пациентов по 7 высокозатратным нозологиям;</w:t>
      </w:r>
    </w:p>
    <w:p w:rsidR="00000000" w:rsidRDefault="00AE6A44">
      <w:pPr>
        <w:pStyle w:val="ConsPlusNormal"/>
        <w:spacing w:before="200"/>
        <w:ind w:firstLine="540"/>
        <w:jc w:val="both"/>
      </w:pPr>
      <w:r>
        <w:t>8) несут ответственность за обоснованность назначения больным лекарств, своевременность реализации заявляемых объемов лекарственных препаратов, за соблюдение сроков годности, контроль</w:t>
      </w:r>
      <w:r>
        <w:t xml:space="preserve"> рецептов, отклоненных от оплаты по результатам медико-экономической экспертизы;</w:t>
      </w:r>
    </w:p>
    <w:p w:rsidR="00000000" w:rsidRDefault="00AE6A44">
      <w:pPr>
        <w:pStyle w:val="ConsPlusNormal"/>
        <w:spacing w:before="200"/>
        <w:ind w:firstLine="540"/>
        <w:jc w:val="both"/>
      </w:pPr>
      <w:r>
        <w:t>9) с целью исключения нерациональных, несовместимых и дублированных назначений и получения лекарственных препаратов гражданами, которые наблюдаются в нескольких медицинских ор</w:t>
      </w:r>
      <w:r>
        <w:t>ганизациях, ведут "Карту гражданина, имеющего право на получение набора социальных услуг, по учету отпуска лекарственных средств", утвержденную приказом Министерства здравоохранения и социального развития Российской Федерации от 14 марта 2007 года N 169 (д</w:t>
      </w:r>
      <w:r>
        <w:t>алее - Карта). Карта находится у пациента и предъявляется при каждом посещении врача (фельдшера) в медицинскую организацию, где делается отметка врача (фельдшера) о выписанных лекарственных препаратах, и при каждом посещении аптечной организации, где сотру</w:t>
      </w:r>
      <w:r>
        <w:t>дником аптеки делается отметка о получении лекарств;</w:t>
      </w:r>
    </w:p>
    <w:p w:rsidR="00000000" w:rsidRDefault="00AE6A44">
      <w:pPr>
        <w:pStyle w:val="ConsPlusNormal"/>
        <w:spacing w:before="200"/>
        <w:ind w:firstLine="540"/>
        <w:jc w:val="both"/>
      </w:pPr>
      <w:r>
        <w:t>10) ведут регистры хронических больных, поддерживают их в актуальном состоянии. Изменения к регистрам своевременно направляют в Департамент здравоохранения Орловской области;</w:t>
      </w:r>
    </w:p>
    <w:p w:rsidR="00000000" w:rsidRDefault="00AE6A44">
      <w:pPr>
        <w:pStyle w:val="ConsPlusNormal"/>
        <w:spacing w:before="200"/>
        <w:ind w:firstLine="540"/>
        <w:jc w:val="both"/>
      </w:pPr>
      <w:r>
        <w:t>11) совместно с прикрепленны</w:t>
      </w:r>
      <w:r>
        <w:t xml:space="preserve">ми аптечными организациями формируют сводную квартальную, полугодовую заявку на лекарственные препараты согласно Перечню лекарственных препаратов для медицинского применения, в том числе лекарственных препаратов для медицинского применения, назначаемых по </w:t>
      </w:r>
      <w:r>
        <w:t>решению врачебных комиссий медицинских организаций, утвержденному распоряжением Правительства Российской Федерации от 23 октября 2017 года N 2323-р;</w:t>
      </w:r>
    </w:p>
    <w:p w:rsidR="00000000" w:rsidRDefault="00AE6A44">
      <w:pPr>
        <w:pStyle w:val="ConsPlusNormal"/>
        <w:spacing w:before="200"/>
        <w:ind w:firstLine="540"/>
        <w:jc w:val="both"/>
      </w:pPr>
      <w:r>
        <w:lastRenderedPageBreak/>
        <w:t>12) в целях оперативного решения вопросов лекарственного обеспечения отдельных категорий граждан, имеющих п</w:t>
      </w:r>
      <w:r>
        <w:t>раво на получение набора социальных услуг, а также больных по 7 высокозатратным нозологиям организуют при медицинских организациях работу горячей линии. Информация для населения о порядке обеспечения льготных категорий граждан необходимыми лекарственными п</w:t>
      </w:r>
      <w:r>
        <w:t>репаратами, а также о режиме работы горячей линии, номерах телефонов, ответственных лицах размещается в медицинской организации в доступном месте;</w:t>
      </w:r>
    </w:p>
    <w:p w:rsidR="00000000" w:rsidRDefault="00AE6A44">
      <w:pPr>
        <w:pStyle w:val="ConsPlusNormal"/>
        <w:spacing w:before="200"/>
        <w:ind w:firstLine="540"/>
        <w:jc w:val="both"/>
      </w:pPr>
      <w:r>
        <w:t>13) передают сводную заявку (осуществляют ее защиту) на поставку лекарственных препаратов для обеспечения отд</w:t>
      </w:r>
      <w:r>
        <w:t>ельных категорий граждан, имеющих право на получение набора социальных услуг, в Департамент здравоохранения Орловской области в соответствии с графиком;</w:t>
      </w:r>
    </w:p>
    <w:p w:rsidR="00000000" w:rsidRDefault="00AE6A44">
      <w:pPr>
        <w:pStyle w:val="ConsPlusNormal"/>
        <w:spacing w:before="200"/>
        <w:ind w:firstLine="540"/>
        <w:jc w:val="both"/>
      </w:pPr>
      <w:r>
        <w:t>14) обеспечивают рациональное использование лекарственных препаратов в пределах заявленных объемов, кон</w:t>
      </w:r>
      <w:r>
        <w:t>троль за сроками годности. В случае необходимости направляют в Департамент здравоохранения Орловской области обоснованные коррективы к заявке, дополнительные заявки;</w:t>
      </w:r>
    </w:p>
    <w:p w:rsidR="00000000" w:rsidRDefault="00AE6A44">
      <w:pPr>
        <w:pStyle w:val="ConsPlusNormal"/>
        <w:spacing w:before="200"/>
        <w:ind w:firstLine="540"/>
        <w:jc w:val="both"/>
      </w:pPr>
      <w:r>
        <w:t>15) осуществляют ведение учетной медицинской документации в соответствии с приказом Минист</w:t>
      </w:r>
      <w:r>
        <w:t>ерства здравоохранения и социального развития Российской Федерации от 22 ноября 2004 года N 255 "О порядке оказания первичной медико-санитарной помощи гражданам, имеющим право на получение набора социальных услуг";</w:t>
      </w:r>
    </w:p>
    <w:p w:rsidR="00000000" w:rsidRDefault="00AE6A44">
      <w:pPr>
        <w:pStyle w:val="ConsPlusNormal"/>
        <w:spacing w:before="200"/>
        <w:ind w:firstLine="540"/>
        <w:jc w:val="both"/>
      </w:pPr>
      <w:r>
        <w:t>16) формируют статистическую информацию о</w:t>
      </w:r>
      <w:r>
        <w:t xml:space="preserve"> состоянии оказания медицинской помощи гражданам, имеющим право на предоставление набора социальных услуг, а также больным по 7 высокозатратным нозологиям;</w:t>
      </w:r>
    </w:p>
    <w:p w:rsidR="00000000" w:rsidRDefault="00AE6A44">
      <w:pPr>
        <w:pStyle w:val="ConsPlusNormal"/>
        <w:spacing w:before="200"/>
        <w:ind w:firstLine="540"/>
        <w:jc w:val="both"/>
      </w:pPr>
      <w:r>
        <w:t>17) обеспечивают функционирование автоматизированных рабочих мест по выписке рецептов;</w:t>
      </w:r>
    </w:p>
    <w:p w:rsidR="00000000" w:rsidRDefault="00AE6A44">
      <w:pPr>
        <w:pStyle w:val="ConsPlusNormal"/>
        <w:spacing w:before="200"/>
        <w:ind w:firstLine="540"/>
        <w:jc w:val="both"/>
      </w:pPr>
      <w:r>
        <w:t>18) обеспечив</w:t>
      </w:r>
      <w:r>
        <w:t>ают учет выписанных рецептов и их ежедневную передачу в центр обработки данных.</w:t>
      </w:r>
    </w:p>
    <w:p w:rsidR="00000000" w:rsidRDefault="00AE6A44">
      <w:pPr>
        <w:pStyle w:val="ConsPlusNormal"/>
        <w:spacing w:before="200"/>
        <w:ind w:firstLine="540"/>
        <w:jc w:val="both"/>
      </w:pPr>
      <w:r>
        <w:t>7. БУЗ ОО "МИАЦ":</w:t>
      </w:r>
    </w:p>
    <w:p w:rsidR="00000000" w:rsidRDefault="00AE6A44">
      <w:pPr>
        <w:pStyle w:val="ConsPlusNormal"/>
        <w:spacing w:before="200"/>
        <w:ind w:firstLine="540"/>
        <w:jc w:val="both"/>
      </w:pPr>
      <w:r>
        <w:t>1) развивает и сопровождает соответствующее программно-технологическое обеспечение в УФО, медицинских организациях и аптечных организациях;</w:t>
      </w:r>
    </w:p>
    <w:p w:rsidR="00000000" w:rsidRDefault="00AE6A44">
      <w:pPr>
        <w:pStyle w:val="ConsPlusNormal"/>
        <w:spacing w:before="200"/>
        <w:ind w:firstLine="540"/>
        <w:jc w:val="both"/>
      </w:pPr>
      <w:r>
        <w:t>2) осуществляет еж</w:t>
      </w:r>
      <w:r>
        <w:t>едневное информационное обеспечение участников ОНЛП;</w:t>
      </w:r>
    </w:p>
    <w:p w:rsidR="00000000" w:rsidRDefault="00AE6A44">
      <w:pPr>
        <w:pStyle w:val="ConsPlusNormal"/>
        <w:spacing w:before="200"/>
        <w:ind w:firstLine="540"/>
        <w:jc w:val="both"/>
      </w:pPr>
      <w:r>
        <w:t>3) участвует в формировании, обработке, анализе, систематизации оперативной мониторинговой информации о состоянии лекарственной помощи гражданам, имеющим право на получение государственной социальной пом</w:t>
      </w:r>
      <w:r>
        <w:t>ощи в виде набора социальных услуг, а также больным по 7 высокозатратным нозологиям и направляет эту информацию структурным подразделениям Департамента здравоохранения Орловской области.</w:t>
      </w:r>
    </w:p>
    <w:p w:rsidR="00000000" w:rsidRDefault="00AE6A44">
      <w:pPr>
        <w:pStyle w:val="ConsPlusNormal"/>
        <w:spacing w:before="200"/>
        <w:ind w:firstLine="540"/>
        <w:jc w:val="both"/>
      </w:pPr>
      <w:r>
        <w:t>8. Аптечные организации:</w:t>
      </w:r>
    </w:p>
    <w:p w:rsidR="00000000" w:rsidRDefault="00AE6A44">
      <w:pPr>
        <w:pStyle w:val="ConsPlusNormal"/>
        <w:spacing w:before="200"/>
        <w:ind w:firstLine="540"/>
        <w:jc w:val="both"/>
      </w:pPr>
      <w:r>
        <w:t>1) участвуют в формировании медицинской орга</w:t>
      </w:r>
      <w:r>
        <w:t>низацией квартальной, полугодовой заявки на лекарственные препараты, необходимые для оказания бесплатной медицинской помощи гражданам, имеющим право на предоставление набора социальных услуг;</w:t>
      </w:r>
    </w:p>
    <w:p w:rsidR="00000000" w:rsidRDefault="00AE6A44">
      <w:pPr>
        <w:pStyle w:val="ConsPlusNormal"/>
        <w:spacing w:before="200"/>
        <w:ind w:firstLine="540"/>
        <w:jc w:val="both"/>
      </w:pPr>
      <w:r>
        <w:t>2) обеспечивают функционирование рабочих мест, оснащение их комп</w:t>
      </w:r>
      <w:r>
        <w:t>ьютерной техникой для отпуска лекарственных препаратов по рецептам врача (фельдшера) гражданам, являющимся получателями набора социальных услуг, а также больным по 7 высокозатратным нозологиям;</w:t>
      </w:r>
    </w:p>
    <w:p w:rsidR="00000000" w:rsidRDefault="00AE6A44">
      <w:pPr>
        <w:pStyle w:val="ConsPlusNormal"/>
        <w:spacing w:before="200"/>
        <w:ind w:firstLine="540"/>
        <w:jc w:val="both"/>
      </w:pPr>
      <w:r>
        <w:t>3) формируют текущую потребность и направляют заявки для получ</w:t>
      </w:r>
      <w:r>
        <w:t>ения лекарственных препаратов от УФО;</w:t>
      </w:r>
    </w:p>
    <w:p w:rsidR="00000000" w:rsidRDefault="00AE6A44">
      <w:pPr>
        <w:pStyle w:val="ConsPlusNormal"/>
        <w:spacing w:before="200"/>
        <w:ind w:firstLine="540"/>
        <w:jc w:val="both"/>
      </w:pPr>
      <w:r>
        <w:t>4) осуществляют информирование врачей о наличии лекарственных препаратов в рамках реализации ОНЛП в соответствии с заявкой медицинской организации и спецификацией (извещением);</w:t>
      </w:r>
    </w:p>
    <w:p w:rsidR="00000000" w:rsidRDefault="00AE6A44">
      <w:pPr>
        <w:pStyle w:val="ConsPlusNormal"/>
        <w:spacing w:before="200"/>
        <w:ind w:firstLine="540"/>
        <w:jc w:val="both"/>
      </w:pPr>
      <w:r>
        <w:t>5) осуществляют информирование врачей о н</w:t>
      </w:r>
      <w:r>
        <w:t xml:space="preserve">аличии лекарственных препаратов для лечения больных по 7 высокозатратным нозологиям, а также представляют ежемесячно, до 5-го числа месяца, следующего за </w:t>
      </w:r>
      <w:r>
        <w:lastRenderedPageBreak/>
        <w:t>отчетным, в Департамент здравоохранения Орловской области сведения об отпущенных больным по 7 высокоза</w:t>
      </w:r>
      <w:r>
        <w:t>тратным нозологиям лекарственных препаратах;</w:t>
      </w:r>
    </w:p>
    <w:p w:rsidR="00000000" w:rsidRDefault="00AE6A44">
      <w:pPr>
        <w:pStyle w:val="ConsPlusNormal"/>
        <w:spacing w:before="200"/>
        <w:ind w:firstLine="540"/>
        <w:jc w:val="both"/>
      </w:pPr>
      <w:r>
        <w:t>6) осуществляют отпуск лекарственных препаратов по рецептам врачей (фельдшеров) гражданам, являющимся получателями набора социальных услуг, а также больным по 7 высокозатратным нозологиям в соответствии с приказ</w:t>
      </w:r>
      <w:r>
        <w:t>ами Министерства здравоохранения Российской Федерации от 20 декабря 2012 года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w:t>
      </w:r>
      <w:r>
        <w:t>ов, их учета и хранения", от 11 июля 2017 года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w:t>
      </w:r>
      <w:r>
        <w:t xml:space="preserve"> имеющими лицензию на фармацевтическую деятельность";</w:t>
      </w:r>
    </w:p>
    <w:p w:rsidR="00000000" w:rsidRDefault="00AE6A44">
      <w:pPr>
        <w:pStyle w:val="ConsPlusNormal"/>
        <w:spacing w:before="200"/>
        <w:ind w:firstLine="540"/>
        <w:jc w:val="both"/>
      </w:pPr>
      <w:r>
        <w:t>7) ведут персонифицированный учет отпуска лекарственных препаратов и рецептов, взятых на учет для последующего обеспечения в связи с временным отсутствием лекарственных препаратов, с применением програм</w:t>
      </w:r>
      <w:r>
        <w:t>много обеспечения, действующего в области, с ежедневной передачей информации в центр обработки данных;</w:t>
      </w:r>
    </w:p>
    <w:p w:rsidR="00000000" w:rsidRDefault="00AE6A44">
      <w:pPr>
        <w:pStyle w:val="ConsPlusNormal"/>
        <w:spacing w:before="200"/>
        <w:ind w:firstLine="540"/>
        <w:jc w:val="both"/>
      </w:pPr>
      <w:r>
        <w:t>8) в соответствии с приказом Министерства здравоохранения и социального развития Российской Федерации от 14 марта 2007 года N 169 "Об утверждении учетной</w:t>
      </w:r>
      <w:r>
        <w:t xml:space="preserve"> формы N 030-Л/у "Карта гражданина, имеющего право на получение набора социальных услуг, по учету отпуска лекарственных средств" при отпуске лекарств больным заполняют Карту гражданина, имеющего право на получение набора социальных услуг, по учету отпуска </w:t>
      </w:r>
      <w:r>
        <w:t>лекарственных препаратов;</w:t>
      </w:r>
    </w:p>
    <w:p w:rsidR="00000000" w:rsidRDefault="00AE6A44">
      <w:pPr>
        <w:pStyle w:val="ConsPlusNormal"/>
        <w:spacing w:before="200"/>
        <w:ind w:firstLine="540"/>
        <w:jc w:val="both"/>
      </w:pPr>
      <w:r>
        <w:t>9) осуществляют контроль за соответствием выписанных медицинской организацией рецептов на лекарственные препараты в рамках реализации ОНЛП спецификациям (извещениям) поставки лекарственных препаратов, а также за лечением больных п</w:t>
      </w:r>
      <w:r>
        <w:t>о 7 высокозатратным нозологиям согласно регистру этих пациентов. В случае выявления несоответствия информацию направляют главному врачу медицинской организации;</w:t>
      </w:r>
    </w:p>
    <w:p w:rsidR="00000000" w:rsidRDefault="00AE6A44">
      <w:pPr>
        <w:pStyle w:val="ConsPlusNormal"/>
        <w:spacing w:before="200"/>
        <w:ind w:firstLine="540"/>
        <w:jc w:val="both"/>
      </w:pPr>
      <w:r>
        <w:t>10) формируют и представляют УФО отчетные документы, предусмотренные договором, в том числе для</w:t>
      </w:r>
      <w:r>
        <w:t xml:space="preserve"> получения вознаграждения за лекарственное обеспечение получателей набора социальных услуг, а также больных по 7 высокозатратным нозологиям;</w:t>
      </w:r>
    </w:p>
    <w:p w:rsidR="00000000" w:rsidRDefault="00AE6A44">
      <w:pPr>
        <w:pStyle w:val="ConsPlusNormal"/>
        <w:spacing w:before="200"/>
        <w:ind w:firstLine="540"/>
        <w:jc w:val="both"/>
      </w:pPr>
      <w:r>
        <w:t>11) с целью защиты передаваемой в рамках исполнения действующих программ информации обеспечивают ее передачу посред</w:t>
      </w:r>
      <w:r>
        <w:t>ством защищенных электронных каналов связи.</w:t>
      </w:r>
    </w:p>
    <w:p w:rsidR="00000000" w:rsidRDefault="00AE6A44">
      <w:pPr>
        <w:pStyle w:val="ConsPlusNormal"/>
        <w:ind w:firstLine="540"/>
        <w:jc w:val="both"/>
      </w:pPr>
    </w:p>
    <w:p w:rsidR="00000000" w:rsidRDefault="00AE6A44">
      <w:pPr>
        <w:pStyle w:val="ConsPlusNormal"/>
        <w:jc w:val="both"/>
      </w:pPr>
    </w:p>
    <w:p w:rsidR="00000000" w:rsidRDefault="00AE6A44">
      <w:pPr>
        <w:pStyle w:val="ConsPlusNormal"/>
        <w:jc w:val="both"/>
      </w:pPr>
    </w:p>
    <w:p w:rsidR="00000000" w:rsidRDefault="00AE6A44">
      <w:pPr>
        <w:pStyle w:val="ConsPlusNormal"/>
        <w:jc w:val="both"/>
      </w:pPr>
    </w:p>
    <w:p w:rsidR="00000000" w:rsidRDefault="00AE6A44">
      <w:pPr>
        <w:pStyle w:val="ConsPlusNormal"/>
        <w:ind w:firstLine="540"/>
        <w:jc w:val="both"/>
      </w:pPr>
    </w:p>
    <w:p w:rsidR="00000000" w:rsidRDefault="00AE6A44">
      <w:pPr>
        <w:pStyle w:val="ConsPlusNormal"/>
        <w:jc w:val="right"/>
        <w:outlineLvl w:val="1"/>
      </w:pPr>
      <w:r>
        <w:t>Приложение 12</w:t>
      </w:r>
    </w:p>
    <w:p w:rsidR="00000000" w:rsidRDefault="00AE6A44">
      <w:pPr>
        <w:pStyle w:val="ConsPlusNormal"/>
        <w:jc w:val="right"/>
      </w:pPr>
      <w:r>
        <w:t>к Программе</w:t>
      </w:r>
    </w:p>
    <w:p w:rsidR="00000000" w:rsidRDefault="00AE6A44">
      <w:pPr>
        <w:pStyle w:val="ConsPlusNormal"/>
        <w:jc w:val="right"/>
      </w:pPr>
      <w:r>
        <w:t>государственных гарантий бесплатного</w:t>
      </w:r>
    </w:p>
    <w:p w:rsidR="00000000" w:rsidRDefault="00AE6A44">
      <w:pPr>
        <w:pStyle w:val="ConsPlusNormal"/>
        <w:jc w:val="right"/>
      </w:pPr>
      <w:r>
        <w:t>оказания гражданам медицинской помощи</w:t>
      </w:r>
    </w:p>
    <w:p w:rsidR="00000000" w:rsidRDefault="00AE6A44">
      <w:pPr>
        <w:pStyle w:val="ConsPlusNormal"/>
        <w:jc w:val="right"/>
      </w:pPr>
      <w:r>
        <w:t>на территории Орловской области на 2018 год</w:t>
      </w:r>
    </w:p>
    <w:p w:rsidR="00000000" w:rsidRDefault="00AE6A44">
      <w:pPr>
        <w:pStyle w:val="ConsPlusNormal"/>
        <w:jc w:val="right"/>
      </w:pPr>
      <w:r>
        <w:t>и на плановый период 2019 и 2020 годов</w:t>
      </w:r>
    </w:p>
    <w:p w:rsidR="00000000" w:rsidRDefault="00AE6A44">
      <w:pPr>
        <w:pStyle w:val="ConsPlusNormal"/>
        <w:jc w:val="center"/>
      </w:pPr>
    </w:p>
    <w:p w:rsidR="00000000" w:rsidRDefault="00AE6A44">
      <w:pPr>
        <w:pStyle w:val="ConsPlusTitle"/>
        <w:jc w:val="center"/>
      </w:pPr>
      <w:bookmarkStart w:id="100" w:name="Par5825"/>
      <w:bookmarkEnd w:id="100"/>
      <w:r>
        <w:t>ПЕРЕЧЕНЬ</w:t>
      </w:r>
    </w:p>
    <w:p w:rsidR="00000000" w:rsidRDefault="00AE6A44">
      <w:pPr>
        <w:pStyle w:val="ConsPlusTitle"/>
        <w:jc w:val="center"/>
      </w:pPr>
      <w:r>
        <w:t>ВИДОВ ВЫСОКОТЕХНОЛОГИЧНОЙ МЕДИЦИНСКОЙ ПОМОЩИ,</w:t>
      </w:r>
    </w:p>
    <w:p w:rsidR="00000000" w:rsidRDefault="00AE6A44">
      <w:pPr>
        <w:pStyle w:val="ConsPlusTitle"/>
        <w:jc w:val="center"/>
      </w:pPr>
      <w:r>
        <w:t>СОДЕРЖАЩИЙ В ТОМ ЧИСЛЕ МЕТОДЫ ЛЕЧЕНИЯ И ИСТОЧНИКИ</w:t>
      </w:r>
    </w:p>
    <w:p w:rsidR="00000000" w:rsidRDefault="00AE6A44">
      <w:pPr>
        <w:pStyle w:val="ConsPlusTitle"/>
        <w:jc w:val="center"/>
      </w:pPr>
      <w:r>
        <w:t>ФИНАНСОВОГО ОБЕСПЕЧЕНИЯ ВЫСОКОТЕХНОЛОГИЧНОЙ</w:t>
      </w:r>
    </w:p>
    <w:p w:rsidR="00000000" w:rsidRDefault="00AE6A44">
      <w:pPr>
        <w:pStyle w:val="ConsPlusTitle"/>
        <w:jc w:val="center"/>
      </w:pPr>
      <w:r>
        <w:t>МЕДИЦИНСКОЙ ПОМОЩИ</w:t>
      </w:r>
    </w:p>
    <w:p w:rsidR="00000000" w:rsidRDefault="00AE6A44">
      <w:pPr>
        <w:pStyle w:val="ConsPlusNormal"/>
      </w:pPr>
    </w:p>
    <w:p w:rsidR="00000000" w:rsidRDefault="00AE6A44">
      <w:pPr>
        <w:pStyle w:val="ConsPlusNormal"/>
        <w:sectPr w:rsidR="00000000">
          <w:headerReference w:type="default" r:id="rId15"/>
          <w:footerReference w:type="default" r:id="rId16"/>
          <w:pgSz w:w="11906" w:h="16838"/>
          <w:pgMar w:top="1440" w:right="566" w:bottom="1440" w:left="1133" w:header="0" w:footer="0" w:gutter="0"/>
          <w:cols w:space="720"/>
          <w:noEndnote/>
        </w:sectPr>
      </w:pPr>
    </w:p>
    <w:p w:rsidR="00000000" w:rsidRDefault="00AE6A44">
      <w:pPr>
        <w:pStyle w:val="ConsPlusNormal"/>
        <w:jc w:val="center"/>
        <w:outlineLvl w:val="2"/>
      </w:pPr>
      <w:bookmarkStart w:id="101" w:name="Par5831"/>
      <w:bookmarkEnd w:id="101"/>
      <w:r>
        <w:lastRenderedPageBreak/>
        <w:t>Раздел I.</w:t>
      </w:r>
    </w:p>
    <w:p w:rsidR="00000000" w:rsidRDefault="00AE6A44">
      <w:pPr>
        <w:pStyle w:val="ConsPlusNormal"/>
        <w:jc w:val="center"/>
      </w:pPr>
      <w:r>
        <w:t>Перечень видов высокотехнологичной медицинской помощи,</w:t>
      </w:r>
    </w:p>
    <w:p w:rsidR="00000000" w:rsidRDefault="00AE6A44">
      <w:pPr>
        <w:pStyle w:val="ConsPlusNormal"/>
        <w:jc w:val="center"/>
      </w:pPr>
      <w:r>
        <w:t>включенных в базовую программу обязательного медицинского</w:t>
      </w:r>
    </w:p>
    <w:p w:rsidR="00000000" w:rsidRDefault="00AE6A44">
      <w:pPr>
        <w:pStyle w:val="ConsPlusNormal"/>
        <w:jc w:val="center"/>
      </w:pPr>
      <w:r>
        <w:t>страхования, финансовое обеспечение которых осуществляется</w:t>
      </w:r>
    </w:p>
    <w:p w:rsidR="00000000" w:rsidRDefault="00AE6A44">
      <w:pPr>
        <w:pStyle w:val="ConsPlusNormal"/>
        <w:jc w:val="center"/>
      </w:pPr>
      <w:r>
        <w:t>за счет субвенции из бюджета Федерального фонда</w:t>
      </w:r>
    </w:p>
    <w:p w:rsidR="00000000" w:rsidRDefault="00AE6A44">
      <w:pPr>
        <w:pStyle w:val="ConsPlusNormal"/>
        <w:jc w:val="center"/>
      </w:pPr>
      <w:r>
        <w:t>обязательного медицинского страхования бюджетам</w:t>
      </w:r>
    </w:p>
    <w:p w:rsidR="00000000" w:rsidRDefault="00AE6A44">
      <w:pPr>
        <w:pStyle w:val="ConsPlusNormal"/>
        <w:jc w:val="center"/>
      </w:pPr>
      <w:r>
        <w:t>территориальных фондов обязательного</w:t>
      </w:r>
    </w:p>
    <w:p w:rsidR="00000000" w:rsidRDefault="00AE6A44">
      <w:pPr>
        <w:pStyle w:val="ConsPlusNormal"/>
        <w:jc w:val="center"/>
      </w:pPr>
      <w:r>
        <w:t>медицинского страхования</w:t>
      </w:r>
    </w:p>
    <w:p w:rsidR="00000000" w:rsidRDefault="00AE6A44">
      <w:pPr>
        <w:pStyle w:val="ConsPlusNormal"/>
      </w:pPr>
    </w:p>
    <w:tbl>
      <w:tblPr>
        <w:tblW w:w="0" w:type="auto"/>
        <w:tblInd w:w="62" w:type="dxa"/>
        <w:tblLayout w:type="fixed"/>
        <w:tblCellMar>
          <w:top w:w="102" w:type="dxa"/>
          <w:left w:w="62" w:type="dxa"/>
          <w:bottom w:w="102" w:type="dxa"/>
          <w:right w:w="62" w:type="dxa"/>
        </w:tblCellMar>
        <w:tblLook w:val="0000"/>
      </w:tblPr>
      <w:tblGrid>
        <w:gridCol w:w="737"/>
        <w:gridCol w:w="2608"/>
        <w:gridCol w:w="1757"/>
        <w:gridCol w:w="2494"/>
        <w:gridCol w:w="1871"/>
        <w:gridCol w:w="2778"/>
        <w:gridCol w:w="1361"/>
      </w:tblGrid>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N группы ВМП &lt;*&gt;</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Наименование вида ВМП &lt;*&gt;</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Коды по МКБ-10 &lt;**&gt;</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Модель пациента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Вид лечения</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 xml:space="preserve">Метод </w:t>
            </w:r>
            <w:r>
              <w:t>лечения</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Норматив финансовых затрат на единицу объема медицинской помощи &lt;***&gt;, рублей</w:t>
            </w:r>
          </w:p>
        </w:tc>
      </w:tr>
      <w:tr w:rsidR="00000000">
        <w:tc>
          <w:tcPr>
            <w:tcW w:w="13606" w:type="dxa"/>
            <w:gridSpan w:val="7"/>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outlineLvl w:val="3"/>
            </w:pPr>
            <w:r>
              <w:t>Абдоминальная хирургия</w:t>
            </w: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1.</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K86.0 - K86.8</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заболевания поджелудочной железы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поджелудоч</w:t>
            </w:r>
            <w:r>
              <w:t>ной железы субтотальная</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154930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наложение гепатикоеюноанастомоза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поджелудочной железы эндоскопическая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дистальная резекция поджелудочной железы с сохранением селезенки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дистальная резекция поджелудочной железы со спленэктомией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срединная резекция поджелудочной железы </w:t>
            </w:r>
            <w:r>
              <w:lastRenderedPageBreak/>
              <w:t>(атипичная резекция)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панкреатодуоденальная резекция с резекцией желудка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субтотальная резекция головки поджелудочной железы продольная панкреатоеюностомия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w:t>
            </w:r>
            <w:r>
              <w:t>ктивные операции на сосудах системы воротной вены, стентирование внутри- и внепеченочных желчных протоков</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D18.0, D13.4, D13.5, B67.0, K76.6, K76.8, Q26.5, I85.0</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w:t>
            </w:r>
            <w:r>
              <w:t>эхинококком</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печени с использованием лапароскопической техники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одного сегмента печени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сегмента (сегментов) печени с реконструктивно-пластическим компонентом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печени атипичная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эмболизация печени с использованием лекарственных средств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сегмента (сегментов) печени комбинированная с ангиопластикой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абляция при новообразованиях печени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Реконструктивно-пластические, в том числе </w:t>
            </w:r>
            <w:r>
              <w:lastRenderedPageBreak/>
              <w:t>лапароскопически ассистированные операции на тонкой, толстой кишке и промежности</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D12.6, K60.4, N 82.2, N 82.3, N </w:t>
            </w:r>
            <w:r>
              <w:lastRenderedPageBreak/>
              <w:t>82.4, K57.2, K59.3, Q43.1, Q43.2, Q43.3, Q52.2; K59.0, K59.3, Z93.2, Z93.3, K55.2, K51, K50.0, K50.1,</w:t>
            </w:r>
            <w:r>
              <w:t xml:space="preserve"> K50.8, K57.2, K62.3, K62.8</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семейный аденоматоз толстой кишки, </w:t>
            </w:r>
            <w:r>
              <w:lastRenderedPageBreak/>
              <w:t>тотальное поражение всех отделов толстой кишки полипами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реконструктивно-пластическая операция по </w:t>
            </w:r>
            <w:r>
              <w:lastRenderedPageBreak/>
              <w:t>восстановлению непрерывности кишечника - закрытие стомы с формированием ан</w:t>
            </w:r>
            <w:r>
              <w:t>астомоза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w:t>
            </w:r>
            <w:r>
              <w:t>ободочной кишки в анальный канал</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свищ прямой кишки 3 - 4 степени сложности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ректовагинальный (коловагинальный) свищ</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иссечение свища с пластикой внутреннего свищевого отверстия сегментом прямой или ободочной кишки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дивертикулярная болезнь ободочной кишки, осложненное </w:t>
            </w:r>
            <w:r>
              <w:lastRenderedPageBreak/>
              <w:t>течение</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резекция </w:t>
            </w:r>
            <w:r>
              <w:t>ободочной кишки, в том числе с ликвидацией свища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мегадолихоколон, рецидивирующие завороты сигмовидной кишки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болезнь Гиршпрунга, мегадолихосигма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ободочной кишки с формированием наданального конце-бокового колоректального анастомоза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хронический толстокишечный стаз в стадии декомпенсации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колостома, илеостома, еюностома, состояние после обструктивной резекции ободочной кишки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реконструктивно-вос</w:t>
            </w:r>
            <w:r>
              <w:t>становительная операция по восстановлению непрерывности кишечника с ликвидацией стомы, формированием анастомоза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врожденная ангиодисплазия толстой кишки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пораженных отделов ободочной и (или) прямой кишки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язвенный колит, тотальное поражение, хроническое непрерывное течение, </w:t>
            </w:r>
            <w:r>
              <w:lastRenderedPageBreak/>
              <w:t>тяжелая гормонозависимая или гормонорезистентная форма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колпроктэктомия с формированием резервуарного анастомоза, илеостомия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колэктомия с брюшно-анальной резекцией прямой кишки, илеостомия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оставшихся отделов ободочной и прямой кишки, илеостомия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болезнь Крона тонкой, толстой кишки и в форме илеоколита, осложненное течени</w:t>
            </w:r>
            <w:r>
              <w:t>е, тяжелая гормонозависимая или гормонорезистентная форма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колпроктэктомия с формированием резервуарного анастомоза, илеостомия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2.</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 новообразований надпочечников и забрюшинного пространства</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E27.5, D35.0, D48.3, E26.0, E24</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односторонняя адреналэктомия открытым доступом (лапаротомия, люмботом</w:t>
            </w:r>
            <w:r>
              <w:t>ия, торакофренолапаротомия)</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165825</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параганглиомы открытым доступом (лапаротомия, люмботомия, торакофренолапаротомия)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эндоскопическое удаление параганглиомы аортокавальная лимфаденэктомия лапаротомным доступом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эндоскопическая </w:t>
            </w:r>
            <w:r>
              <w:lastRenderedPageBreak/>
              <w:t>адреналэктомия с опухолью</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неорганной забрюшинной опухоли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3606" w:type="dxa"/>
            <w:gridSpan w:val="7"/>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outlineLvl w:val="3"/>
            </w:pPr>
            <w:r>
              <w:t>Акушерство и гинекология</w:t>
            </w: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3.</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Комплексное лечение при привычном невынашивании беременности,</w:t>
            </w:r>
            <w:r>
              <w:t xml:space="preserve">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O36.0, O36.1</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привычный выкидыш, сопровождающийся резус-иммунизацией</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w:t>
            </w:r>
            <w:r>
              <w:t xml:space="preserve"> гемостазиологических методов исследования</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117513</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O28.0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органосохраняющее лечение женщ</w:t>
            </w:r>
            <w:r>
              <w:t>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(сакровагинопексия с лапароскопич</w:t>
            </w:r>
            <w:r>
              <w:t>еской ассистенцией, оперативные вмешательства с использованием сетчатых протезов)</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N 81, N 88.4, N 88.1</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w:t>
            </w:r>
            <w:r>
              <w:t>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операции эндоскопическим, влагалищным и абдоминальным доступом и их сочетание в ра</w:t>
            </w:r>
            <w:r>
              <w:t>зличной комбинации (пластика сфинктера прямой кишки)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(пластика шейки матки)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99.3</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выпадение стенок влагалища после экстирпации матки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 39.4</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стрессовое недержание мочи в сочетании с опущением и (или) выпадением органов малого таза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слинговые операции (TVT-0, TVT, TOT) с использованием имплантатов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органосохраняющее и реконструктивно-пластическое лечение ра</w:t>
            </w:r>
            <w:r>
              <w:t>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D26, D27, D28, D25</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доброкачественная опухоль шейки матки, а также гиган</w:t>
            </w:r>
            <w:r>
              <w:t>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в пределах здоровых тканей с использованием лапароскопическ</w:t>
            </w:r>
            <w:r>
              <w:t>ого и комбинированного доступа, с иммуногистохимическим исследованием удаленных тканей</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177323</w:t>
            </w:r>
          </w:p>
        </w:tc>
      </w:tr>
      <w:tr w:rsidR="00000000">
        <w:tc>
          <w:tcPr>
            <w:tcW w:w="13606" w:type="dxa"/>
            <w:gridSpan w:val="7"/>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outlineLvl w:val="3"/>
            </w:pPr>
            <w:r>
              <w:t>Гастроэнтерология</w:t>
            </w: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5.</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Поликомпонентная терапия при язвенном </w:t>
            </w:r>
            <w:r>
              <w:lastRenderedPageBreak/>
              <w:t>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w:t>
            </w:r>
            <w:r>
              <w:t>ммунологических, морфологических, гистохимических инструментальных исследований</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K50, K51, K90.0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язвенный колит и болезнь Крона 3 и 4 </w:t>
            </w:r>
            <w:r>
              <w:lastRenderedPageBreak/>
              <w:t>степени активности, гормонозависимые и гормонорезистентные формы. Тяжелые формы целиакии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поликомпон</w:t>
            </w:r>
            <w:r>
              <w:t xml:space="preserve">ентная терапия химиотерапевтическими и </w:t>
            </w:r>
            <w:r>
              <w:lastRenderedPageBreak/>
              <w:t>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124170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w:t>
            </w:r>
            <w:r>
              <w:t>й (включая магнитно-резонансную холангиографию)</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K73.2, K74.3, K83.0, B18.0, B18.1, B18.2</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хронический аутоиммунный гепатит в сочетании с первично-склерозирующим холангитом</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поликомпонентная терапия при аутоиммунном перекресте с примен</w:t>
            </w:r>
            <w:r>
              <w:t>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хронический аутоиммунный гепатит в сочетании с первичным билиарным циррозом печени</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хронический аутоиммунный гепатит в сочетании с хроническим вирусным гепатитом C</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хронический аутоиммунный гепатит в сочетании с хроническим вирусным гепатитом B</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3606" w:type="dxa"/>
            <w:gridSpan w:val="7"/>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outlineLvl w:val="3"/>
            </w:pPr>
            <w:r>
              <w:lastRenderedPageBreak/>
              <w:t>Гематология</w:t>
            </w: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6.</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w:t>
            </w:r>
            <w:r>
              <w:t>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D69.1, D82.0, D69.5, D58, D59</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патология гемостаза, резистентная к стандартной терапии, и (или) с течением, осложне</w:t>
            </w:r>
            <w:r>
              <w:t>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прокоагулянтная терапия с использованием рекомбинан</w:t>
            </w:r>
            <w:r>
              <w:t>тных препаратов факторов свертывания, массивные трансфузии компонентов донорской крови</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138054</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D69.3</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D69.0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комплексное консервативное и хирургическое лечение, в том числе антикоагулянтная, антиагрегантная и фибринолитич</w:t>
            </w:r>
            <w:r>
              <w:t xml:space="preserve">еская терапия, ферментотерапия антипротеазными лекарственными </w:t>
            </w:r>
            <w:r>
              <w:lastRenderedPageBreak/>
              <w:t>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w:t>
            </w:r>
            <w:r>
              <w:t xml:space="preserve"> и плазмы, плазмаферез</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M31.1</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комплексная иммуносупрессивная тер</w:t>
            </w:r>
            <w:r>
              <w:t>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D68.8</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комплексное консервативное и хирургическое леч</w:t>
            </w:r>
            <w:r>
              <w:t>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E83.0, E83.1, E83.2</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цитопенический синдром, перегрузка железом,</w:t>
            </w:r>
            <w:r>
              <w:t xml:space="preserve"> цинком и медью</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w:t>
            </w:r>
            <w:r>
              <w:t xml:space="preserve"> заместительную терапию компонентами крови и плазмы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D59, D56, D57.0, D58</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w:t>
            </w:r>
            <w:r>
              <w:t>щих факторов роста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D70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агранулоцитоз с показателями нейтрофильных лейкоцитов крови 0,5 x 109/л и ниже</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консервативное лечение, в том числе антибактериальная, противовирусная, противогрибковая терапия, использование рекомбинантных</w:t>
            </w:r>
            <w:r>
              <w:t xml:space="preserve"> колониестимулирующих факторов роста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D60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w:t>
            </w:r>
            <w:r>
              <w:t>татом)</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7.</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Интенсивная терапия, включающая методы экстракорпорального воздействия на кровь у больных с порфириями</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E80.0, E80.1, E80.2</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w:t>
            </w:r>
            <w:r>
              <w:t>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компле</w:t>
            </w:r>
            <w:r>
              <w:t>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w:t>
            </w:r>
            <w:r>
              <w:t xml:space="preserve">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417264</w:t>
            </w:r>
          </w:p>
        </w:tc>
      </w:tr>
      <w:tr w:rsidR="00000000">
        <w:tc>
          <w:tcPr>
            <w:tcW w:w="13606" w:type="dxa"/>
            <w:gridSpan w:val="7"/>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outlineLvl w:val="3"/>
            </w:pPr>
            <w:r>
              <w:t>Детская хирургия в период новорожденности</w:t>
            </w: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8.</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Q33.0, Q33.2, Q39.0, Q39.1, Q39.2</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врожденная киста легкого. Секвестрация легкого. Атрезия пищевод</w:t>
            </w:r>
            <w:r>
              <w:t>а. Свищ трахеопищеводный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кисты или секвестра легкого, в том числе с применением эндовидеохирургической техники</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236262</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3606" w:type="dxa"/>
            <w:gridSpan w:val="7"/>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outlineLvl w:val="3"/>
            </w:pPr>
            <w:r>
              <w:t>Дерматовенерология</w:t>
            </w: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9.</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L40.0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тяжелые распространенные формы псориаза без поражения суставов при отсутствии эффект</w:t>
            </w:r>
            <w:r>
              <w:t>ивности ранее проводимых методов системного и физиотерапевтического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w:t>
            </w:r>
            <w:r>
              <w:t>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93154</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L40.1, L40.3</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лечение с применением цитостатических и иммуносупрессивных лекарственных препаратов, синтетических производн</w:t>
            </w:r>
            <w:r>
              <w:t xml:space="preserve">ых витамина A в сочетании с применением </w:t>
            </w:r>
            <w:r>
              <w:lastRenderedPageBreak/>
              <w:t>плазмафереза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L40.5</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w:t>
            </w:r>
            <w:r>
              <w:t xml:space="preserve"> лекарственными препаратами и синтетическими производными витамина A</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L20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лече</w:t>
            </w:r>
            <w:r>
              <w:t>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L10.0, L10.1, L10.2, L10.4</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истинная (акантолитическая) пузырчатка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L94.0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локализованная склеродермия при отсутствии эффективности ранее проводимых методов сист</w:t>
            </w:r>
            <w:r>
              <w:t>емного и физиотерапевтического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Лечение тяжелых, рези</w:t>
            </w:r>
            <w:r>
              <w:t>стентных форм псориаза, включая псориатический артрит, с применением генно-инженерных биологических лекарственных препаратов</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L40.0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тяжелые распространенные формы псориаза, резистентные к другим видам системной терапии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лечение </w:t>
            </w:r>
            <w:r>
              <w:t>с применением генно-инженерных биологических лекарственных препаратов в сочетании с иммуносупрессивными лекарственными препаратами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L40.5</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тяжелые распространенные формы псориаза артропатического, резистентные к другим видам системной терапии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w:t>
            </w:r>
            <w:r>
              <w:t>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лечение с применением генно-инженерных биологических лекарственных препаратов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3606" w:type="dxa"/>
            <w:gridSpan w:val="7"/>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outlineLvl w:val="3"/>
            </w:pPr>
            <w:r>
              <w:t>Комбустиология</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10.</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T20, T21, T22, T23, T24, T25, T27, T29, T30, T31.3, T31.4, T32.3, T32.4, T58, T59, T75.4</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термические, хим</w:t>
            </w:r>
            <w:r>
              <w:t>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интенсивное поликомпонентное лечение в палатах (боксах) с абактер</w:t>
            </w:r>
            <w:r>
              <w:t xml:space="preserve">иальной средой специализированного структурного подразделения (ожогового центра) с применением противоожоговых (флюидизирующих) </w:t>
            </w:r>
            <w:r>
              <w:lastRenderedPageBreak/>
              <w:t xml:space="preserve">кроватей, включающее круглосуточное мониторирование гемодинамики и волемического статуса, респираторную поддержку с применением </w:t>
            </w:r>
            <w:r>
              <w:t>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w:t>
            </w:r>
            <w:r>
              <w:t>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482629</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11.</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T20, T21, T22, T23, T24, T25, T27, T29, T30, T31.3, T31.4, T32.3, T32.4, T58, T59, T75.4</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термические, химиче</w:t>
            </w:r>
            <w:r>
              <w:t>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интенсивное поликомпонентное лечение в палатах (боксах) с абактериально</w:t>
            </w:r>
            <w:r>
              <w:t xml:space="preserve">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w:t>
            </w:r>
            <w:r>
              <w:lastRenderedPageBreak/>
              <w:t>мониторирование гемодинамики и волемического статуса, респираторную поддержку с применением аппара</w:t>
            </w:r>
            <w:r>
              <w:t>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w:t>
            </w:r>
            <w:r>
              <w:t>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1448831</w:t>
            </w:r>
          </w:p>
        </w:tc>
      </w:tr>
      <w:tr w:rsidR="00000000">
        <w:tc>
          <w:tcPr>
            <w:tcW w:w="13606" w:type="dxa"/>
            <w:gridSpan w:val="7"/>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outlineLvl w:val="3"/>
            </w:pPr>
            <w:r>
              <w:lastRenderedPageBreak/>
              <w:t>Нейрохирургия</w:t>
            </w: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12.</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Микрохирургические вмешательства с использованием операционного микроскоп</w:t>
            </w:r>
            <w:r>
              <w:t xml:space="preserve">а, стереотаксической биопсии, интраоперационной навигации и нейрофизиологического мониторинга при </w:t>
            </w:r>
            <w:r>
              <w:lastRenderedPageBreak/>
              <w:t>внутримозговых новообразованиях головного мозга и каверномах функционально значимых зон головного мозга</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C71.0, C71.1, C71.2, C71.3, C71.4, C79.3, D33.0, D43.0</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с применением интраоперационной навигации</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150213</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с применением интраоперационного ультразвукового сканирования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удаление опухоли с </w:t>
            </w:r>
            <w:r>
              <w:lastRenderedPageBreak/>
              <w:t>применением двух и более методов лечения (интраоперационных технологий)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C71.5, C79.3, D33.0, D43.0</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с применением интраоперационной навигации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с применением интраоперационного ультразвукового сканирования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с применением двух и более методов лечения (интраоперационных технологий)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C71.6, C71.7, C79.3, D33.1, D18.0, D43.1</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с применением интраоперационной навигации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с применением интраоперационного ультразвукового сканирования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с применением двух и более методов лечения (интраоперационных технологий)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C71.6, C79.3, D33.1, D18.0, D43.1</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внутримозговые злокачественные (первичные и вторичные) и доброкачественные новообразования мозжечка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с применением нейрофизиологического мониторинга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с применением интраоперационной флюоресцентной микроскопии и эндоскопии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D18.0, Q28.3</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кавернома (кавернозная ангиома) мозжечка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с применением нейрофизиологического монитор</w:t>
            </w:r>
            <w:r>
              <w:t>инга функционально значимых зон головного мозга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с применением интраоперационной навигации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Микрохирургические вмешательства при злокачественных (перви</w:t>
            </w:r>
            <w:r>
              <w:t>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C70.0, C79.3, D32.0, D43.1, Q85</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(первичные и вторичные) и доброкачественные новообразования оболо</w:t>
            </w:r>
            <w:r>
              <w:t>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с применением интраоперационной навигации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с применением интраоперационного ультразвукового сканирования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Микрохирургические, эндоскопические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w:t>
            </w:r>
            <w:r>
              <w:t>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C72.2, D33.3, Q85</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доброкачественные и злокачественные </w:t>
            </w:r>
            <w:r>
              <w:lastRenderedPageBreak/>
              <w:t>новообразования зрительного нерва (глиом</w:t>
            </w:r>
            <w:r>
              <w:t>ы, невриномы и нейрофибромы, в том числе внутричерепные новообразования при нейрофиброматозе I - II типов). Туберозный склероз. Гамартоз</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удаление опухоли с применением </w:t>
            </w:r>
            <w:r>
              <w:lastRenderedPageBreak/>
              <w:t>интраоперационной навигации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с применением эндоскопической ассистенции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C75.3, D35.2 - D35.4, D44.5, Q04.6</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с применением интраоперационной навигации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с применением эндоскопической ассистенции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М</w:t>
            </w:r>
            <w:r>
              <w:t>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C31</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при</w:t>
            </w:r>
            <w:r>
              <w:t>даточных пазух носа, прорастающие в полость черепа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с применением двух и более методов лечения (интраоперационных технологий)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с применением интраоперационной навигации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C41.0, C43.4, C44.4, C79.4, C79.5, C49.0, D16.4, D48.0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злокачественные (первичные и вторичные) и доброкачественные новообразования костей черепа и лицевого скелета, прорастающие </w:t>
            </w:r>
            <w:r>
              <w:lastRenderedPageBreak/>
              <w:t>в полость черепа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с применением двух и б</w:t>
            </w:r>
            <w:r>
              <w:t>олее методов лечения (интраоперационных технологий)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D76.0, D76.3, M85.4, M85.5</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эозинофильная гранулема кости, ксантогранулема, аневризматическая костная киста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с применением двух и более методов лечения (интраоперационных технологий)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D10.6, D21.0, D10.9</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доброкачественные новообразования носоглотки и мягких тканей головы, лица и шеи, прорастающие в полость черепа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с применением двух и более методов лечения (интраоперационных технологий)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w:t>
            </w:r>
            <w:r>
              <w:t>орешков и спинномозговых нервов</w:t>
            </w:r>
          </w:p>
        </w:tc>
        <w:tc>
          <w:tcPr>
            <w:tcW w:w="1757" w:type="dxa"/>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C41.2, C41.4, C70.1, C72.0, C72.1, C72.8, C79.4, C79.5, C90.0, C90.2, D48.0, D16.6, D16.8, D18.0, D32.1, D33.4, D33.7, D36.1, D43.4, Q06.8, M85.5</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(первичные и вторичные) и доброкачественные новообразования по</w:t>
            </w:r>
            <w:r>
              <w:t>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микрохирургическое удаление опухоли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Микрохирургические </w:t>
            </w:r>
            <w:r>
              <w:lastRenderedPageBreak/>
              <w:t>вмешательства при патологии сосудов головного и спинного мозга, внутримозговых и внутрижелудочковых гематомах</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Q28.2</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артериовенозная </w:t>
            </w:r>
            <w:r>
              <w:lastRenderedPageBreak/>
              <w:t>мальформация головного мозга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хирургическое </w:t>
            </w:r>
            <w:r>
              <w:lastRenderedPageBreak/>
              <w:t>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удаление артериовенозных </w:t>
            </w:r>
            <w:r>
              <w:lastRenderedPageBreak/>
              <w:t>мальформаций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I60, I61, I62</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клипирование артериальных аневризм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стереотаксическое дренирование и тромболизис гематом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Реконструктивные вмешательства на экстракраниальных отделах церебральных артерий</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I65.0 - I65.3, I65.8, I66, I67.8</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реконструктивные вмешательства на экстракраниальных отделах церебральных артерий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757" w:type="dxa"/>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M84.8, M85.0, M85.5, Q01, Q67.2, Q67.3, Q75.0, Q75.2, Q75.8, Q87.0, S02.1, S02.2, S02.7 - S02.9, T90.2, T88.</w:t>
            </w:r>
            <w:r w:rsidRPr="0035556A">
              <w:rPr>
                <w:lang w:val="en-US"/>
              </w:rPr>
              <w:t>8</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дефекты и деформации свода и основания черепа, лицевого скелета врожденного и приобретенного генеза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скелета с </w:t>
            </w:r>
            <w:r>
              <w:t>одномоментным применением ауто- и (или) аллотрансплантатов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13.</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Внутрисосудистый тромболизис при окклюзиях церебральных артерий и синусов</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I67.6</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тромбоз церебральных артерий и синусов</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внутрисосудистый тромболизис церебральных артерий </w:t>
            </w:r>
            <w:r>
              <w:t>и синусов</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231203</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14.</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Хирургические вмешательства при врожденной или приобретенной гидроцефалии окклюзионного или сообщающегося характе</w:t>
            </w:r>
            <w:r>
              <w:t>ра или приобретенных церебральных кистах. Повторные ликворошунтирующие операции при осложненном течении заболевания у взрослых</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G91, G93.0, Q03</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врожденная или приобретенная гидроцефалия окклюзионного или сообщающегося характера. Приобретенные церебральные к</w:t>
            </w:r>
            <w:r>
              <w:t>исты</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ликворошунтирующие операции, в том числе с индивидуальным подбором ликворошунтирующих систем</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148419</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15.</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Хирургические вмешательства при врожденной или приобретенной гидроцефалии окклюзионного или сообщающегося характера или прио</w:t>
            </w:r>
            <w:r>
              <w:t>бретенных церебральных кистах. Повторные ликворошунтирующие операции при осложненном течении заболевания у детей</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G91, G93.0, Q03</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w:t>
            </w:r>
            <w:r>
              <w:t>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ликворошунтирующие операции, в том числе с индивидуальным подбором ликворошунтирующих систем</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213346</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16.</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w:t>
            </w:r>
            <w:r>
              <w:lastRenderedPageBreak/>
              <w:t xml:space="preserve">радикуло- </w:t>
            </w:r>
            <w:r>
              <w:t>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w:t>
            </w:r>
            <w:r>
              <w:t>х и наружных фиксирующих устройств. Имплантация временных электродов для нейростимуляции спинного мозга и периферических нервов</w:t>
            </w:r>
          </w:p>
        </w:tc>
        <w:tc>
          <w:tcPr>
            <w:tcW w:w="1757" w:type="dxa"/>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lastRenderedPageBreak/>
              <w:t xml:space="preserve">G95.1, G95.2, G95.8, G95.9, M42, M43, M45, M46, M48, M50, M51, M53, M92, M93, M95, G95.1, G95.2, G95.8, </w:t>
            </w:r>
            <w:r w:rsidRPr="0035556A">
              <w:rPr>
                <w:lang w:val="en-US"/>
              </w:rPr>
              <w:lastRenderedPageBreak/>
              <w:t>G95.9, Q76.2</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w:t>
            </w:r>
            <w:r>
              <w:lastRenderedPageBreak/>
              <w:t>(гипертрофией) суставов и связочного аппарата, нестабильностью сегмента, спондилолистезом, деформацией и стенозом позвоноч</w:t>
            </w:r>
            <w:r>
              <w:t>ного канала и его карманов</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w:t>
            </w:r>
            <w:r>
              <w:lastRenderedPageBreak/>
              <w:t>доступов, с фиксацией позвоночника, с использов</w:t>
            </w:r>
            <w:r>
              <w:t>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268523</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17.</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Микрохирургические, эндоваскулярные и стереотаксич</w:t>
            </w:r>
            <w:r>
              <w:t>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w:t>
            </w:r>
            <w:r>
              <w:t xml:space="preserve">ковых </w:t>
            </w:r>
            <w:r>
              <w:lastRenderedPageBreak/>
              <w:t>гематомах</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I60, I61, I62</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эндоваскулярное вме</w:t>
            </w:r>
            <w:r>
              <w:t>шательство с применением адгезивных клеевых композиций, микроэмболов, микроспиралей и стентов</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365395</w:t>
            </w:r>
          </w:p>
        </w:tc>
      </w:tr>
      <w:tr w:rsidR="00000000">
        <w:tc>
          <w:tcPr>
            <w:tcW w:w="13606" w:type="dxa"/>
            <w:gridSpan w:val="7"/>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outlineLvl w:val="3"/>
            </w:pPr>
            <w:r>
              <w:lastRenderedPageBreak/>
              <w:t>Неонатология</w:t>
            </w: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18.</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Поликомпонентная терапия синдрома дыхательных</w:t>
            </w:r>
            <w:r>
              <w:t xml:space="preserve">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w:t>
            </w:r>
            <w:r>
              <w:t>азообмена, гемодинамики, а также лучевых, биохимических, иммунологических и молекулярно-генетических исследований</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P22, P23, P36, P10.0, P10.1, P10.2, P10.3, P10.4, P10.8, P11.1, P11.5, P52.1, P52.2, P52.4, P52.6, P90.0, P91.0, P91.2, P91.4, P91.5</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внутрижел</w:t>
            </w:r>
            <w:r>
              <w:t>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инфузионная, кардиотоническая вазотропная и респираторная терапия на основании д</w:t>
            </w:r>
            <w:r>
              <w:t>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w:t>
            </w:r>
            <w:r>
              <w:t>ий</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232135</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противосудорожная терапия с учетом характера электроэнцефалограммы и анализа записи видеомониторинга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традиционная пациент-триггерная искусственная вентиляция легких с контролем дыхательного объема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высокочастотная осцилляторная искусственная вентиляция легких</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пост</w:t>
            </w:r>
            <w:r>
              <w:t>ановка наружного вентрикулярного дренажа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19.</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Выхажи</w:t>
            </w:r>
            <w:r>
              <w:t xml:space="preserve">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w:t>
            </w:r>
            <w:r>
              <w:t>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P05.0, P05.1, P07</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другие случаи малой массы тела при рождении. Другие случаи недоношенности</w:t>
            </w:r>
            <w:r>
              <w:t>.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инфузионная, кардиотоническая вазотропная и респираторная терапия на основании д</w:t>
            </w:r>
            <w:r>
              <w:t>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w:t>
            </w:r>
            <w:r>
              <w:t>), иммунологических и молекулярно-генетических исследований)</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339463</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терапия открытого артериального протока ингибиторами </w:t>
            </w:r>
            <w:r>
              <w:lastRenderedPageBreak/>
              <w:t>циклооксигеназы под контролем динамической доплерометрической оценки центрального и регионального кровотока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неинвазивная принудительная вентиляция легких</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хирургическая коррекция (лигирование, клипирование) открытого артериального протока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крио- или лазерокоагуляция сетчатки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лечение с использованием метода сухой иммерсии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3606" w:type="dxa"/>
            <w:gridSpan w:val="7"/>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outlineLvl w:val="3"/>
            </w:pPr>
            <w:r>
              <w:lastRenderedPageBreak/>
              <w:t>Онкология</w:t>
            </w:r>
          </w:p>
        </w:tc>
      </w:tr>
      <w:tr w:rsidR="00000000">
        <w:tc>
          <w:tcPr>
            <w:tcW w:w="737" w:type="dxa"/>
            <w:vMerge w:val="restart"/>
            <w:tcBorders>
              <w:top w:val="single" w:sz="4" w:space="0" w:color="auto"/>
              <w:left w:val="single" w:sz="4" w:space="0" w:color="auto"/>
              <w:right w:val="single" w:sz="4" w:space="0" w:color="auto"/>
            </w:tcBorders>
          </w:tcPr>
          <w:p w:rsidR="00000000" w:rsidRDefault="00AE6A44">
            <w:pPr>
              <w:pStyle w:val="ConsPlusNormal"/>
            </w:pPr>
            <w:r>
              <w:t>20.</w:t>
            </w:r>
          </w:p>
        </w:tc>
        <w:tc>
          <w:tcPr>
            <w:tcW w:w="2608" w:type="dxa"/>
            <w:vMerge w:val="restart"/>
            <w:tcBorders>
              <w:top w:val="single" w:sz="4" w:space="0" w:color="auto"/>
              <w:left w:val="single" w:sz="4" w:space="0" w:color="auto"/>
              <w:right w:val="single" w:sz="4" w:space="0" w:color="auto"/>
            </w:tcBorders>
          </w:tcPr>
          <w:p w:rsidR="00000000" w:rsidRDefault="00AE6A44">
            <w:pPr>
              <w:pStyle w:val="ConsPlusNormal"/>
            </w:pPr>
            <w:r>
              <w:t>Видеоэндоскопические внутриполостные и видеоэндоскопические внутрипросветные хирургические вмешательства, интервенционные р</w:t>
            </w:r>
            <w:r>
              <w:t>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C00, C01, C02, C04 - C06, C09.0, C09.1, C09.8, C09.9, C10.0, C10.1, C10.2, C10.3, C10.4, C11.0, C11.1, C11.2, C11.3, C11.</w:t>
            </w:r>
            <w:r>
              <w:t>8, C11.9, C12, C13.0, C13.1, C13.2, C13.8, C13.9, C14.0, C14.2, C15.0, C30.0, C31.0, C31.1, C31.2, C31.3, C31.8, C31.9, C32, C43, C44, C69, C73, C15, C16, C17, C18, C19, C20, C21</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головы и шеи (I - III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w:t>
            </w:r>
            <w:r>
              <w:t>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гемитиреоидэктомия видеоассистированная</w:t>
            </w:r>
          </w:p>
        </w:tc>
        <w:tc>
          <w:tcPr>
            <w:tcW w:w="1361" w:type="dxa"/>
            <w:vMerge w:val="restart"/>
            <w:tcBorders>
              <w:top w:val="single" w:sz="4" w:space="0" w:color="auto"/>
              <w:left w:val="single" w:sz="4" w:space="0" w:color="auto"/>
              <w:right w:val="single" w:sz="4" w:space="0" w:color="auto"/>
            </w:tcBorders>
          </w:tcPr>
          <w:p w:rsidR="00000000" w:rsidRDefault="00AE6A44">
            <w:pPr>
              <w:pStyle w:val="ConsPlusNormal"/>
            </w:pPr>
            <w:r>
              <w:t>117668</w:t>
            </w: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гемитиреоидэктомия видеоэндоскопическая</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щитовидной железы субтотальная видеоэндоскопическая</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селективная (суперселективная) эмболизация (химиоэмболизация) опухолевых сосудов</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щитовидной железы (доли, субтотальная) видеоассистированная</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гемитиреоидэктомия с истмусэктомией видеоассистированная</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щитовидной железы с флюоресцентной навигацией паращитовидных желез видеоассистированная</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биопсия сторожевого лимфатического узла шеи видеоассистированная</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эндоларингеальная резекция </w:t>
            </w:r>
            <w:r>
              <w:lastRenderedPageBreak/>
              <w:t>видеоэндоскопическая с радиочастотной термоабляцией</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эндоларингеальная резекция видеоэндоскопическая с фотодинамической терапией</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видеоассистированные операции при опухолях головы и шеи</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val="restart"/>
            <w:tcBorders>
              <w:left w:val="single" w:sz="4" w:space="0" w:color="auto"/>
              <w:right w:val="single" w:sz="4" w:space="0" w:color="auto"/>
            </w:tcBorders>
          </w:tcPr>
          <w:p w:rsidR="00000000" w:rsidRDefault="00AE6A44">
            <w:pPr>
              <w:pStyle w:val="ConsPlusNormal"/>
              <w:jc w:val="both"/>
            </w:pPr>
          </w:p>
        </w:tc>
        <w:tc>
          <w:tcPr>
            <w:tcW w:w="2608" w:type="dxa"/>
            <w:vMerge w:val="restart"/>
            <w:tcBorders>
              <w:left w:val="single" w:sz="4" w:space="0" w:color="auto"/>
              <w:right w:val="single" w:sz="4" w:space="0" w:color="auto"/>
            </w:tcBorders>
          </w:tcPr>
          <w:p w:rsidR="00000000" w:rsidRDefault="00AE6A44">
            <w:pPr>
              <w:pStyle w:val="ConsPlusNormal"/>
              <w:jc w:val="both"/>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C09, C10, C11, C12, C13, C14, C15, C30, C32</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полости носа, глотки, гортани у функционально неоперабельных больных</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эндоскопическая аргоноплазменная коагуляция опухоли</w:t>
            </w:r>
          </w:p>
        </w:tc>
        <w:tc>
          <w:tcPr>
            <w:tcW w:w="1361" w:type="dxa"/>
            <w:vMerge w:val="restart"/>
            <w:tcBorders>
              <w:left w:val="single" w:sz="4" w:space="0" w:color="auto"/>
              <w:right w:val="single" w:sz="4" w:space="0" w:color="auto"/>
            </w:tcBorders>
          </w:tcPr>
          <w:p w:rsidR="00000000" w:rsidRDefault="00AE6A44">
            <w:pPr>
              <w:pStyle w:val="ConsPlusNormal"/>
              <w:jc w:val="both"/>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эндоскопическое электрохирургическое удаление опухоли</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эндоскопическая фотодинамическая терапия опухоли</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эндоскопическая лазерная деструкция злокачественных опухолей</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поднаркозная эндоскопическая фотодинамическая терапия опухоли</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эндоскопическая ультразвуковая деструкция злокачественных опухолей</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C15, C16, C18, C17, C19, C21, C20</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стенозирующие злокачественные новообразования пищевода, желудка, двенадцатиперстной кишки, обод</w:t>
            </w:r>
            <w:r>
              <w:t>очной кишки, ректосигмоидного соединения, прямой кишки, заднего прохода и анального канала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эндоскопическая аргоноплазменная коагуляция опухоли</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эндоскопическая Nd:YAG лазерная коагуляция опухоли</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эндоскопическое бужирование и баллонная дилатация при опухолевом стенозе под эндоскопическим контролем</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эндоскопическое электрохирургическое удаление опухоли</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эндоскопическая фотодинамическая терапия опухолей</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эндоскопическое стентирование при опухолевом стенозе</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w:t>
            </w:r>
            <w:r>
              <w:t>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эндоскопическая дилатация и стентирование зоны стеноза</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val="restart"/>
            <w:tcBorders>
              <w:left w:val="single" w:sz="4" w:space="0" w:color="auto"/>
              <w:right w:val="single" w:sz="4" w:space="0" w:color="auto"/>
            </w:tcBorders>
          </w:tcPr>
          <w:p w:rsidR="00000000" w:rsidRDefault="00AE6A44">
            <w:pPr>
              <w:pStyle w:val="ConsPlusNormal"/>
              <w:jc w:val="both"/>
            </w:pPr>
          </w:p>
        </w:tc>
        <w:tc>
          <w:tcPr>
            <w:tcW w:w="2608" w:type="dxa"/>
            <w:vMerge w:val="restart"/>
            <w:tcBorders>
              <w:left w:val="single" w:sz="4" w:space="0" w:color="auto"/>
              <w:right w:val="single" w:sz="4" w:space="0" w:color="auto"/>
            </w:tcBorders>
          </w:tcPr>
          <w:p w:rsidR="00000000" w:rsidRDefault="00AE6A44">
            <w:pPr>
              <w:pStyle w:val="ConsPlusNormal"/>
              <w:jc w:val="both"/>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C22, C78.7, C24.0</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первичные и метастатические злокачественные новообразования печени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или 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лапароскопическая радиочастотная термоабляция при злокач</w:t>
            </w:r>
            <w:r>
              <w:t>ественных новообразованиях печени</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стентирование желчных протоков под видеоэндоскопическим контролем</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внутриартериальная эмболизация (химиоэмболизация) опухолей</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селективная эмболизация (химиоэмболизация) ветвей воротной вены</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чрескожная радиочастотная термоабляция опухолей печени под ультразвуковой навигацией и (или) под контролем компьютерной навигации</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биоэлектротерапия</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нерезектабельные злокачественные новообразования печени и внутрипеченочных желчных протоков</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361" w:type="dxa"/>
            <w:vMerge w:val="restart"/>
            <w:tcBorders>
              <w:left w:val="single" w:sz="4" w:space="0" w:color="auto"/>
              <w:right w:val="single" w:sz="4" w:space="0" w:color="auto"/>
            </w:tcBorders>
          </w:tcPr>
          <w:p w:rsidR="00000000" w:rsidRDefault="00AE6A44">
            <w:pPr>
              <w:pStyle w:val="ConsPlusNormal"/>
              <w:jc w:val="both"/>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стентирование желчных протоков под рентгеноскопическим контролем</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химиоэмболизация печени</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злокачественные </w:t>
            </w:r>
            <w:r>
              <w:lastRenderedPageBreak/>
              <w:t>новообразования общего желчного протока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хирургическое </w:t>
            </w:r>
            <w:r>
              <w:lastRenderedPageBreak/>
              <w:t>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эндоскопическая </w:t>
            </w:r>
            <w:r>
              <w:lastRenderedPageBreak/>
              <w:t>электрокоагуляция опухоли общего желчного протока</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эндоскопическая Nd:YAG лазерная коагуляция опухоли общего желчного протока</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эндоскопическая фотодинамическая терапия опухоли общего желчного протока</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стентирование желчных протоков под </w:t>
            </w:r>
            <w:r>
              <w:lastRenderedPageBreak/>
              <w:t>рентгеноскопическим контролем</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внутрипротоковая фотодинамическая терапия под рентгеноскопическим контролем</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общего желчного протока в пределах слизистого слоя T1</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эндоскопическая фотодинамическая терапия опухоли общего желчного протока</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val="restart"/>
            <w:tcBorders>
              <w:left w:val="single" w:sz="4" w:space="0" w:color="auto"/>
              <w:right w:val="single" w:sz="4" w:space="0" w:color="auto"/>
            </w:tcBorders>
          </w:tcPr>
          <w:p w:rsidR="00000000" w:rsidRDefault="00AE6A44">
            <w:pPr>
              <w:pStyle w:val="ConsPlusNormal"/>
              <w:jc w:val="both"/>
            </w:pPr>
          </w:p>
        </w:tc>
        <w:tc>
          <w:tcPr>
            <w:tcW w:w="2608" w:type="dxa"/>
            <w:vMerge w:val="restart"/>
            <w:tcBorders>
              <w:left w:val="single" w:sz="4" w:space="0" w:color="auto"/>
              <w:right w:val="single" w:sz="4" w:space="0" w:color="auto"/>
            </w:tcBorders>
          </w:tcPr>
          <w:p w:rsidR="00000000" w:rsidRDefault="00AE6A44">
            <w:pPr>
              <w:pStyle w:val="ConsPlusNormal"/>
              <w:jc w:val="both"/>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C23</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локализованные и местнораспространенные формы злокачественных новообразований желчного пузыря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361" w:type="dxa"/>
            <w:vMerge w:val="restart"/>
            <w:tcBorders>
              <w:left w:val="single" w:sz="4" w:space="0" w:color="auto"/>
              <w:right w:val="single" w:sz="4" w:space="0" w:color="auto"/>
            </w:tcBorders>
          </w:tcPr>
          <w:p w:rsidR="00000000" w:rsidRDefault="00AE6A44">
            <w:pPr>
              <w:pStyle w:val="ConsPlusNormal"/>
              <w:jc w:val="both"/>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стентирование желчных протоков под рентгеноскопическим контролем</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лапароскопическая холецистэктомия с резекцией IV сегмента печени</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внутрипротоковая фотодинамическая терапия под рентгеноскопическим контролем</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C24</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нерезектабельные опухоли внепеченочных </w:t>
            </w:r>
            <w:r>
              <w:lastRenderedPageBreak/>
              <w:t>желчных протоков</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стентирование при опухолях желчных протоков</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стентирование желчных протоков под рентгеноскопическим контролем</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внутрипротоковая фотодинамическая терапия под рентгеноскопическим контролем</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C25</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стентирование при опухолях поджелудочной железы</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эндоскопическая фотодинамическая терапия опухоли вирсунгова протока</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стентирование желчных протоков под рентгеноскопическим контролем</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эндоскопическое стентирование вирсунгова протока при опухолевом стенозе под видеоэндоскопическим контролем</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химиоэмболизация головки поджелудочной железы</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радиочастотная абляция опухолей поджелудочной железы</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радиочастотная абляция опухолей поджелудочной железы видеоэндоскопическая</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val="restart"/>
            <w:tcBorders>
              <w:left w:val="single" w:sz="4" w:space="0" w:color="auto"/>
              <w:right w:val="single" w:sz="4" w:space="0" w:color="auto"/>
            </w:tcBorders>
          </w:tcPr>
          <w:p w:rsidR="00000000" w:rsidRDefault="00AE6A44">
            <w:pPr>
              <w:pStyle w:val="ConsPlusNormal"/>
              <w:jc w:val="both"/>
            </w:pPr>
          </w:p>
        </w:tc>
        <w:tc>
          <w:tcPr>
            <w:tcW w:w="2608" w:type="dxa"/>
            <w:vMerge w:val="restart"/>
            <w:tcBorders>
              <w:left w:val="single" w:sz="4" w:space="0" w:color="auto"/>
              <w:right w:val="single" w:sz="4" w:space="0" w:color="auto"/>
            </w:tcBorders>
          </w:tcPr>
          <w:p w:rsidR="00000000" w:rsidRDefault="00AE6A44">
            <w:pPr>
              <w:pStyle w:val="ConsPlusNormal"/>
              <w:jc w:val="both"/>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C34, C33</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немелкоклеточный ранний центральный рак легкого (Tis-T1NoMo)</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эндоскопическая аргоноплазменная коагуляция опухоли бронхов</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эндоскопическая лазерная деструкция злокачественных опухолей бронхов</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поднаркозная эндоскопическая фотодинамическая терапия опухоли бронхов</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эндопротезирование бронхов</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эндоскопическая лазерная реканализация и </w:t>
            </w:r>
            <w:r>
              <w:lastRenderedPageBreak/>
              <w:t>устранение дыхательной недостаточности при стенозирующей опухоли бронхов</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val="restart"/>
            <w:tcBorders>
              <w:left w:val="single" w:sz="4" w:space="0" w:color="auto"/>
              <w:right w:val="single" w:sz="4" w:space="0" w:color="auto"/>
            </w:tcBorders>
          </w:tcPr>
          <w:p w:rsidR="00000000" w:rsidRDefault="00AE6A44">
            <w:pPr>
              <w:pStyle w:val="ConsPlusNormal"/>
              <w:jc w:val="both"/>
            </w:pPr>
          </w:p>
        </w:tc>
        <w:tc>
          <w:tcPr>
            <w:tcW w:w="2608" w:type="dxa"/>
            <w:vMerge w:val="restart"/>
            <w:tcBorders>
              <w:left w:val="single" w:sz="4" w:space="0" w:color="auto"/>
              <w:right w:val="single" w:sz="4" w:space="0" w:color="auto"/>
            </w:tcBorders>
          </w:tcPr>
          <w:p w:rsidR="00000000" w:rsidRDefault="00AE6A44">
            <w:pPr>
              <w:pStyle w:val="ConsPlusNormal"/>
              <w:jc w:val="both"/>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C34, C33</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ранний рак трахеи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эндоскопическая лазерная деструкция опухоли трахеи</w:t>
            </w:r>
          </w:p>
        </w:tc>
        <w:tc>
          <w:tcPr>
            <w:tcW w:w="1361" w:type="dxa"/>
            <w:vMerge w:val="restart"/>
            <w:tcBorders>
              <w:left w:val="single" w:sz="4" w:space="0" w:color="auto"/>
              <w:right w:val="single" w:sz="4" w:space="0" w:color="auto"/>
            </w:tcBorders>
          </w:tcPr>
          <w:p w:rsidR="00000000" w:rsidRDefault="00AE6A44">
            <w:pPr>
              <w:pStyle w:val="ConsPlusNormal"/>
              <w:jc w:val="both"/>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эндоскопическая фотодинамическая терапия опухоли трахеи</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поднаркозная эндоскопическая фотодинамическая терапия опухоли трахеи</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эндоскопическая аргоноплазменная коагуляция опухоли трахеи</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стенозирующий рак трахеи. Стенозирующий центральный рак легкого (T3-4NxMx)</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эндопротезирование трахеи</w:t>
            </w:r>
          </w:p>
        </w:tc>
        <w:tc>
          <w:tcPr>
            <w:tcW w:w="1361" w:type="dxa"/>
            <w:vMerge w:val="restart"/>
            <w:tcBorders>
              <w:left w:val="single" w:sz="4" w:space="0" w:color="auto"/>
              <w:right w:val="single" w:sz="4" w:space="0" w:color="auto"/>
            </w:tcBorders>
          </w:tcPr>
          <w:p w:rsidR="00000000" w:rsidRDefault="00AE6A44">
            <w:pPr>
              <w:pStyle w:val="ConsPlusNormal"/>
              <w:jc w:val="both"/>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эндоскопическая аргоноплазменная коагуляция опухоли трахеи</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эндоскопическое стентирование трахеи Т-образной трубкой</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ранние формы </w:t>
            </w:r>
            <w:r>
              <w:lastRenderedPageBreak/>
              <w:t>злокачественных опухолей легкого (I - II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хирургическое </w:t>
            </w:r>
            <w:r>
              <w:lastRenderedPageBreak/>
              <w:t>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видеоассистированная </w:t>
            </w:r>
            <w:r>
              <w:lastRenderedPageBreak/>
              <w:t>лобэктомия, билобэктомия</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легкого (периферический рак)</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C37, C38.3, C38.2, C38.1</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радиочастотная термоабляция опухоли под ультразвуковой навигацией и (и</w:t>
            </w:r>
            <w:r>
              <w:t>ли) контролем компьютерной томографии</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видеоассистированное удаление опухоли средостения</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C49.3</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опухоли мягких тканей грудной стенки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val="restart"/>
            <w:tcBorders>
              <w:left w:val="single" w:sz="4" w:space="0" w:color="auto"/>
              <w:right w:val="single" w:sz="4" w:space="0" w:color="auto"/>
            </w:tcBorders>
          </w:tcPr>
          <w:p w:rsidR="00000000" w:rsidRDefault="00AE6A44">
            <w:pPr>
              <w:pStyle w:val="ConsPlusNormal"/>
              <w:jc w:val="both"/>
            </w:pPr>
          </w:p>
        </w:tc>
        <w:tc>
          <w:tcPr>
            <w:tcW w:w="2608" w:type="dxa"/>
            <w:vMerge w:val="restart"/>
            <w:tcBorders>
              <w:left w:val="single" w:sz="4" w:space="0" w:color="auto"/>
              <w:right w:val="single" w:sz="4" w:space="0" w:color="auto"/>
            </w:tcBorders>
          </w:tcPr>
          <w:p w:rsidR="00000000" w:rsidRDefault="00AE6A44">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C50.2, C50.9, </w:t>
            </w:r>
            <w:r>
              <w:lastRenderedPageBreak/>
              <w:t>C50.3</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злокачественные </w:t>
            </w:r>
            <w:r>
              <w:lastRenderedPageBreak/>
              <w:t>новообразования молочной железы IIa, IIb, IIIa стадии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хирургическое </w:t>
            </w:r>
            <w:r>
              <w:lastRenderedPageBreak/>
              <w:t>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видеоассистированная </w:t>
            </w:r>
            <w:r>
              <w:lastRenderedPageBreak/>
              <w:t>парастернальная лимфаденэктомия</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C53</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экстирпация матки с придатками видеоэндоскопическая</w:t>
            </w:r>
          </w:p>
        </w:tc>
        <w:tc>
          <w:tcPr>
            <w:tcW w:w="1361" w:type="dxa"/>
            <w:vMerge w:val="restart"/>
            <w:tcBorders>
              <w:left w:val="single" w:sz="4" w:space="0" w:color="auto"/>
              <w:right w:val="single" w:sz="4" w:space="0" w:color="auto"/>
            </w:tcBorders>
          </w:tcPr>
          <w:p w:rsidR="00000000" w:rsidRDefault="00AE6A44">
            <w:pPr>
              <w:pStyle w:val="ConsPlusNormal"/>
              <w:jc w:val="both"/>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экстирпация матки без придатков видеоэндоскопическая</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лапароскопическая транспозиция яичников</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селективная эмболизация (химиоэмболизация) маточных артерий</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вирусассоциированные злокачественные новообразования шейки матки in situ</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многокурсовая фотодинамическая терапия шейки матки</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C54</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эндометрия in situ - III стадии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гистерорезектоскопия с фотодинамической терапией и абляцией эндометрия</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экстирпация матки с придатками видеоэндоскопическая</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влагалищная экстирпация матки с придатками с видеоэндоскопической ассистенцией</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экстирпация матки с </w:t>
            </w:r>
            <w:r>
              <w:lastRenderedPageBreak/>
              <w:t>маточными трубами видеоэндоскопическая</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C56</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яичников I стадии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лапароскопическая аднексэктомия или резекция яичников, субтотальная резекция большого сальника</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val="restart"/>
            <w:tcBorders>
              <w:left w:val="single" w:sz="4" w:space="0" w:color="auto"/>
              <w:right w:val="single" w:sz="4" w:space="0" w:color="auto"/>
            </w:tcBorders>
          </w:tcPr>
          <w:p w:rsidR="00000000" w:rsidRDefault="00AE6A44">
            <w:pPr>
              <w:pStyle w:val="ConsPlusNormal"/>
              <w:jc w:val="both"/>
            </w:pPr>
          </w:p>
        </w:tc>
        <w:tc>
          <w:tcPr>
            <w:tcW w:w="2608" w:type="dxa"/>
            <w:vMerge w:val="restart"/>
            <w:tcBorders>
              <w:left w:val="single" w:sz="4" w:space="0" w:color="auto"/>
              <w:right w:val="single" w:sz="4" w:space="0" w:color="auto"/>
            </w:tcBorders>
          </w:tcPr>
          <w:p w:rsidR="00000000" w:rsidRDefault="00AE6A44">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C51, C52</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вульвы (0 - I стадия), злокачественные новообразования влагалища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C61</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местнораспространенные злокачественные новообразования предстательной железы III стадии (T3a-T4NxMo)</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лапароскопическая тазовая лимфаденэктомия</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радиочастотная абляция опухоли предстательной </w:t>
            </w:r>
            <w:r>
              <w:lastRenderedPageBreak/>
              <w:t>железы под ультразвуковой навигацией и (или) под контролем компьютерной томографии</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локализованные и местнораспространенные злокачественные новообразования предстательной железы (II - III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селективная и суперселективная эмболизация (химиоэмболизация) ветвей внутренней подвздошной артерии</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биоэлектротерапия</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C62</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яичка (TxN1-2MoS1-3)</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лапароскопическая забрюшинная лимфаденэктомия</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C60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полового члена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многокурсовая фотодинамическая терапия, пролонгированная фотодинамическая терапия</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C64</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почки (I - III стадия), нефробластома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селективная и суперселективная эмболизация (химиоэмболизация) почечных сосудов</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C67</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мочевого пузыря (I - IV стадия (T1-T2bNxMo)</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интерстициальная фотодинамическая терапия</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мочевого пузыря (I - IV стадия) T1-T2bNxMo) при массивном кровотечении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селективная и суперселективная эмболизация (химиоэмболизация) ветвей внутренней подвздошной артерии</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val="restart"/>
            <w:tcBorders>
              <w:left w:val="single" w:sz="4" w:space="0" w:color="auto"/>
              <w:right w:val="single" w:sz="4" w:space="0" w:color="auto"/>
            </w:tcBorders>
          </w:tcPr>
          <w:p w:rsidR="00000000" w:rsidRDefault="00AE6A44">
            <w:pPr>
              <w:pStyle w:val="ConsPlusNormal"/>
              <w:jc w:val="both"/>
            </w:pPr>
          </w:p>
        </w:tc>
        <w:tc>
          <w:tcPr>
            <w:tcW w:w="2608" w:type="dxa"/>
            <w:vMerge w:val="restart"/>
            <w:tcBorders>
              <w:left w:val="single" w:sz="4" w:space="0" w:color="auto"/>
              <w:right w:val="single" w:sz="4" w:space="0" w:color="auto"/>
            </w:tcBorders>
          </w:tcPr>
          <w:p w:rsidR="00000000" w:rsidRDefault="00AE6A44">
            <w:pPr>
              <w:pStyle w:val="ConsPlusNormal"/>
              <w:jc w:val="both"/>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C78</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метастатическое поражение легкого</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видеоторакоскопическая (видеоассистированная) резекция легкого (первичная, повторная, двусторонняя), лобэктомия</w:t>
            </w:r>
          </w:p>
        </w:tc>
        <w:tc>
          <w:tcPr>
            <w:tcW w:w="1361" w:type="dxa"/>
            <w:vMerge w:val="restart"/>
            <w:tcBorders>
              <w:left w:val="single" w:sz="4" w:space="0" w:color="auto"/>
              <w:right w:val="single" w:sz="4" w:space="0" w:color="auto"/>
            </w:tcBorders>
          </w:tcPr>
          <w:p w:rsidR="00000000" w:rsidRDefault="00AE6A44">
            <w:pPr>
              <w:pStyle w:val="ConsPlusNormal"/>
              <w:jc w:val="both"/>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val="restart"/>
            <w:tcBorders>
              <w:left w:val="single" w:sz="4" w:space="0" w:color="auto"/>
              <w:right w:val="single" w:sz="4" w:space="0" w:color="auto"/>
            </w:tcBorders>
          </w:tcPr>
          <w:p w:rsidR="00000000" w:rsidRDefault="00AE6A44">
            <w:pPr>
              <w:pStyle w:val="ConsPlusNormal"/>
              <w:jc w:val="both"/>
            </w:pPr>
          </w:p>
        </w:tc>
        <w:tc>
          <w:tcPr>
            <w:tcW w:w="2608" w:type="dxa"/>
            <w:vMerge w:val="restart"/>
            <w:tcBorders>
              <w:left w:val="single" w:sz="4" w:space="0" w:color="auto"/>
              <w:right w:val="single" w:sz="4" w:space="0" w:color="auto"/>
            </w:tcBorders>
          </w:tcPr>
          <w:p w:rsidR="00000000" w:rsidRDefault="00AE6A44">
            <w:pPr>
              <w:pStyle w:val="ConsPlusNormal"/>
              <w:jc w:val="both"/>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C78.1, C38.4, C38.8, C45.0, C78.2</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опухоль плевры. Распространенное поражение плевры. Мезотелиома плевры. Метастатическое поражение плевры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w:t>
            </w:r>
            <w:r>
              <w:t>ией и (или) под контролем компьютерной томографии с дальнейшей пролонгированной внутриплевральной фотодинамической терапией</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внутриплевральная фотодинамическая терапия</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биоэлектротерапия</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C78.1, C38.4, C38.8, C45.0, C78.2</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метастатическое поражение плевры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видеоторакоскопическое удаление опухоли плевры</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видеоторакоскопическая плеврэктомия</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val="restart"/>
            <w:tcBorders>
              <w:left w:val="single" w:sz="4" w:space="0" w:color="auto"/>
              <w:right w:val="single" w:sz="4" w:space="0" w:color="auto"/>
            </w:tcBorders>
          </w:tcPr>
          <w:p w:rsidR="00000000" w:rsidRDefault="00AE6A44">
            <w:pPr>
              <w:pStyle w:val="ConsPlusNormal"/>
              <w:jc w:val="both"/>
            </w:pPr>
          </w:p>
        </w:tc>
        <w:tc>
          <w:tcPr>
            <w:tcW w:w="2608" w:type="dxa"/>
            <w:vMerge w:val="restart"/>
            <w:tcBorders>
              <w:left w:val="single" w:sz="4" w:space="0" w:color="auto"/>
              <w:bottom w:val="single" w:sz="4" w:space="0" w:color="auto"/>
              <w:right w:val="single" w:sz="4" w:space="0" w:color="auto"/>
            </w:tcBorders>
          </w:tcPr>
          <w:p w:rsidR="00000000" w:rsidRDefault="00AE6A44">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C79.2, C43, C44, C50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первичные и метастатические злокачественные новообразования кожи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361" w:type="dxa"/>
            <w:vMerge w:val="restart"/>
            <w:tcBorders>
              <w:left w:val="single" w:sz="4" w:space="0" w:color="auto"/>
              <w:right w:val="single" w:sz="4" w:space="0" w:color="auto"/>
            </w:tcBorders>
          </w:tcPr>
          <w:p w:rsidR="00000000" w:rsidRDefault="00AE6A44">
            <w:pPr>
              <w:pStyle w:val="ConsPlusNormal"/>
              <w:jc w:val="both"/>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C79.5, C40.0, C40.1, C40.2, C40.3, C40.8, C40.9, C41.2, C41.3, C41.4, C41.8, C41.9, C49, C50, C79.8</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w:t>
            </w:r>
            <w:r>
              <w:t>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остеопластика под ультразвуковой навигацией и (или) под контролем компьютерной томографии</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абляция радиочастотная новообразований костей под ультразвуковой и (или) рентген-навигацией и (или) под контролем компьютерной томографии</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вертебропластика под лучевым контролем</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селективная (суперселективная) эмболизация (химиоэмболизация) опухолевых сосудов</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многокурсовая фотодинамическая терапия, пролонгированная </w:t>
            </w:r>
            <w:r>
              <w:lastRenderedPageBreak/>
              <w:t>фотодинамическая терапия, интерстициальная фотодинамическая терапия, фотодинамическая терапия с гипертермией</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биоэлектротерапия</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val="restart"/>
            <w:tcBorders>
              <w:left w:val="single" w:sz="4" w:space="0" w:color="auto"/>
              <w:right w:val="single" w:sz="4" w:space="0" w:color="auto"/>
            </w:tcBorders>
          </w:tcPr>
          <w:p w:rsidR="00000000" w:rsidRDefault="00AE6A44">
            <w:pPr>
              <w:pStyle w:val="ConsPlusNormal"/>
              <w:jc w:val="both"/>
            </w:pPr>
          </w:p>
        </w:tc>
        <w:tc>
          <w:tcPr>
            <w:tcW w:w="2608" w:type="dxa"/>
            <w:vMerge w:val="restart"/>
            <w:tcBorders>
              <w:top w:val="single" w:sz="4" w:space="0" w:color="auto"/>
              <w:left w:val="single" w:sz="4" w:space="0" w:color="auto"/>
              <w:right w:val="single" w:sz="4" w:space="0" w:color="auto"/>
            </w:tcBorders>
          </w:tcPr>
          <w:p w:rsidR="00000000" w:rsidRDefault="00AE6A44">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w:t>
            </w:r>
            <w:r>
              <w:t>и криодеструкция и др.) при злокачественных новообразованиях, в том числе у детей</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C00.0, C00.1, C00.2, C00.3, C00.4, C00.5, C00.6, C00.8, C00.9, C01, C02, C03.1, C03.9, C04.0, C04.1, C04.8, C04.9, C05, C06.0, C06.1, C06.2, C06.9, C07, C08.0, C08.1, C08.8, </w:t>
            </w:r>
            <w:r>
              <w:t xml:space="preserve">C08.9, C09.0, C09.8, C09.9, C10.0, C10.1, C10.2, C10.4, C10.8, C10.9, C11.0, C11.1, C11.2, C11.3, C11.8, C11.9, C13.0, C13.1, C13.2, C13.8, C13.9, C14.0, C12, C14.8, C15.0, C30.0, C30.1, C31.0, C31.1, C31.2, C31.3, C31.8, C31.9, </w:t>
            </w:r>
            <w:r>
              <w:lastRenderedPageBreak/>
              <w:t>C32.0, C32.1, C32.2, C32.3,</w:t>
            </w:r>
            <w:r>
              <w:t xml:space="preserve"> C32.8, C32.9, C33, C43, C44, C49.0, C69, C73</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опухоли головы и шеи, первичные и рецидивные, метастатические опухоли центральной нервной системы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энуклеация глазного яблока с одномоментной пластикой опорно-двигательной культи</w:t>
            </w:r>
          </w:p>
        </w:tc>
        <w:tc>
          <w:tcPr>
            <w:tcW w:w="1361" w:type="dxa"/>
            <w:vMerge w:val="restart"/>
            <w:tcBorders>
              <w:left w:val="single" w:sz="4" w:space="0" w:color="auto"/>
              <w:right w:val="single" w:sz="4" w:space="0" w:color="auto"/>
            </w:tcBorders>
          </w:tcPr>
          <w:p w:rsidR="00000000" w:rsidRDefault="00AE6A44">
            <w:pPr>
              <w:pStyle w:val="ConsPlusNormal"/>
              <w:jc w:val="both"/>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энуклеация глазного яблока с формированием опорно-двигательной культи имплантатом</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лимфаденэктомия шейная расширенная с реконструктивно-пластическим компонентом</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гемиглоссэктомия с реконструктивно-пластическим компонентом</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околоушной слюнной железы с реконструктивно-пластическим компонентом</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верхней челюсти комбинированная с микрохирургической пластикой</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губы с микрохирургической пластикой</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гемиглоссэктомия с микрохирургической пластикой</w:t>
            </w:r>
          </w:p>
        </w:tc>
        <w:tc>
          <w:tcPr>
            <w:tcW w:w="1361" w:type="dxa"/>
            <w:vMerge/>
            <w:tcBorders>
              <w:left w:val="single" w:sz="4" w:space="0" w:color="auto"/>
              <w:right w:val="single" w:sz="4" w:space="0" w:color="auto"/>
            </w:tcBorders>
          </w:tcPr>
          <w:p w:rsidR="00000000" w:rsidRDefault="00AE6A44">
            <w:pPr>
              <w:pStyle w:val="ConsPlusNormal"/>
            </w:pPr>
          </w:p>
        </w:tc>
      </w:tr>
      <w:tr w:rsidR="00000000">
        <w:trPr>
          <w:trHeight w:val="230"/>
        </w:trPr>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глоссэктомия с микрохирургической пластикой</w:t>
            </w:r>
          </w:p>
        </w:tc>
        <w:tc>
          <w:tcPr>
            <w:tcW w:w="1361" w:type="dxa"/>
            <w:vMerge/>
            <w:tcBorders>
              <w:left w:val="single" w:sz="4" w:space="0" w:color="auto"/>
              <w:right w:val="single" w:sz="4" w:space="0" w:color="auto"/>
            </w:tcBorders>
          </w:tcPr>
          <w:p w:rsidR="00000000" w:rsidRDefault="00AE6A44">
            <w:pPr>
              <w:pStyle w:val="ConsPlusNormal"/>
            </w:pPr>
          </w:p>
        </w:tc>
      </w:tr>
      <w:tr w:rsidR="00000000">
        <w:trPr>
          <w:trHeight w:val="230"/>
        </w:trPr>
        <w:tc>
          <w:tcPr>
            <w:tcW w:w="737" w:type="dxa"/>
            <w:vMerge w:val="restart"/>
            <w:tcBorders>
              <w:left w:val="single" w:sz="4" w:space="0" w:color="auto"/>
              <w:right w:val="single" w:sz="4" w:space="0" w:color="auto"/>
            </w:tcBorders>
          </w:tcPr>
          <w:p w:rsidR="00000000" w:rsidRDefault="00AE6A44">
            <w:pPr>
              <w:pStyle w:val="ConsPlusNormal"/>
              <w:jc w:val="both"/>
            </w:pPr>
          </w:p>
        </w:tc>
        <w:tc>
          <w:tcPr>
            <w:tcW w:w="2608" w:type="dxa"/>
            <w:vMerge/>
            <w:tcBorders>
              <w:top w:val="single" w:sz="4" w:space="0" w:color="auto"/>
              <w:left w:val="single" w:sz="4" w:space="0" w:color="auto"/>
              <w:right w:val="single" w:sz="4" w:space="0" w:color="auto"/>
            </w:tcBorders>
          </w:tcPr>
          <w:p w:rsidR="00000000" w:rsidRDefault="00AE6A44">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jc w:val="both"/>
            </w:pPr>
          </w:p>
        </w:tc>
        <w:tc>
          <w:tcPr>
            <w:tcW w:w="277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jc w:val="both"/>
            </w:pPr>
          </w:p>
        </w:tc>
        <w:tc>
          <w:tcPr>
            <w:tcW w:w="1361" w:type="dxa"/>
            <w:vMerge/>
            <w:tcBorders>
              <w:left w:val="single" w:sz="4" w:space="0" w:color="auto"/>
              <w:right w:val="single" w:sz="4" w:space="0" w:color="auto"/>
            </w:tcBorders>
          </w:tcPr>
          <w:p w:rsidR="00000000" w:rsidRDefault="00AE6A44">
            <w:pPr>
              <w:pStyle w:val="ConsPlusNormal"/>
              <w:jc w:val="both"/>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околоушной слюнной железы в плоскости ветвей лицевого нерва с микрохирургическим невролизом</w:t>
            </w:r>
          </w:p>
        </w:tc>
        <w:tc>
          <w:tcPr>
            <w:tcW w:w="1361" w:type="dxa"/>
            <w:vMerge w:val="restart"/>
            <w:tcBorders>
              <w:left w:val="single" w:sz="4" w:space="0" w:color="auto"/>
              <w:right w:val="single" w:sz="4" w:space="0" w:color="auto"/>
            </w:tcBorders>
          </w:tcPr>
          <w:p w:rsidR="00000000" w:rsidRDefault="00AE6A44">
            <w:pPr>
              <w:pStyle w:val="ConsPlusNormal"/>
              <w:jc w:val="both"/>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гемитиреоидэктомия с микрохирургической пластикой периферического нерва</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широкое иссечение опухоли кожи с реконструктивно-пластичес</w:t>
            </w:r>
            <w:r>
              <w:lastRenderedPageBreak/>
              <w:t>ким компонентом расширенное (микрохирургическая реконструкция)</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паротидэктомия радикальная с микрохирургической пластикой</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гемитиреоидэктомия с микрохирургической пластикой</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тиреоидэктомия расширенная с реконструктивно-пластическим компонентом</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тиреоидэктомия расширенная комбинированная с реконструктивно-пластическим компонентом</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щитовидной железы с микрохирургическим невролизом возвратного гортанного нерва</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тиреоидэктомия с микрохирургическим невролизом возвратного гортанного нерва</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val="restart"/>
            <w:tcBorders>
              <w:left w:val="single" w:sz="4" w:space="0" w:color="auto"/>
              <w:right w:val="single" w:sz="4" w:space="0" w:color="auto"/>
            </w:tcBorders>
          </w:tcPr>
          <w:p w:rsidR="00000000" w:rsidRDefault="00AE6A44">
            <w:pPr>
              <w:pStyle w:val="ConsPlusNormal"/>
              <w:jc w:val="both"/>
            </w:pPr>
          </w:p>
        </w:tc>
        <w:tc>
          <w:tcPr>
            <w:tcW w:w="2608" w:type="dxa"/>
            <w:vMerge w:val="restart"/>
            <w:tcBorders>
              <w:left w:val="single" w:sz="4" w:space="0" w:color="auto"/>
              <w:right w:val="single" w:sz="4" w:space="0" w:color="auto"/>
            </w:tcBorders>
          </w:tcPr>
          <w:p w:rsidR="00000000" w:rsidRDefault="00AE6A44">
            <w:pPr>
              <w:pStyle w:val="ConsPlusNormal"/>
              <w:jc w:val="both"/>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C15</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начальные, локализованные и местнораспространенные формы злокачественных новообразований пищевода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пищеводно-желудочного (пищеводно-кишечного) анастомоза трансторакальная</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одномоментная эзофагэктомия (субтотальная резекция пищевода) с лимфаденэктомией 2S, 2F, 3F и пластикой пищевода</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экстраорганного рецидива злокачественного новообразования пищевода комбинированное</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C16</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w:t>
            </w:r>
            <w:r>
              <w:t xml:space="preserve">вообразования </w:t>
            </w:r>
            <w:r>
              <w:lastRenderedPageBreak/>
              <w:t>желудка (I - IV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реконструкция пищеводно-кишечного анастомоза при рубцовых деформациях, не подлежащих эндоскопическому лечению</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реконструкция пищеводно-желудочного анастомоза при тяжелых рефлюкс-эзофагитах</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резекция культи желудка с реконструкцией желудочно-кишечного или межкишечного анастомоза </w:t>
            </w:r>
            <w:r>
              <w:lastRenderedPageBreak/>
              <w:t>при болезнях оперированного желудка</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циторедуктивная гастрэктомия с интраоперационной фотодинамической терапией</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циторедуктивная проксимальная субтотальная резекция желудка с интраоперационной фотодинамической терапией</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циторедуктивная дистальная субтотальная резекция желудка с интраоперационной фотодинамической терапией</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циторедуктивная гастрэктомия с интраоперационной внутрибрюшной гипертермической химиотерапией</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циторедуктивные комбинированные операции с радиочастотной термоабляцией метастатических очагов печени</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расширенно-комбинированная дистальная субтотальная резекция желудка</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расширенно-комбинированная гастрэктомия, в том числе с трансторакальной резекцией пищевода</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расширенно-комбинированная экстирпация оперированного желудка</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расширенно-комбинированная ререзекция оперированного желудка</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пищеводно-кишечного или пищеводно-желудочного анастомоза комбинированная</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пилоросохраняющая резекция желудка</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экстраорганного рецидива злокачественных новообразований желудка комбинированное</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val="restart"/>
            <w:tcBorders>
              <w:left w:val="single" w:sz="4" w:space="0" w:color="auto"/>
              <w:right w:val="single" w:sz="4" w:space="0" w:color="auto"/>
            </w:tcBorders>
          </w:tcPr>
          <w:p w:rsidR="00000000" w:rsidRDefault="00AE6A44">
            <w:pPr>
              <w:pStyle w:val="ConsPlusNormal"/>
              <w:jc w:val="both"/>
            </w:pPr>
          </w:p>
        </w:tc>
        <w:tc>
          <w:tcPr>
            <w:tcW w:w="2608" w:type="dxa"/>
            <w:vMerge w:val="restart"/>
            <w:tcBorders>
              <w:left w:val="single" w:sz="4" w:space="0" w:color="auto"/>
              <w:right w:val="single" w:sz="4" w:space="0" w:color="auto"/>
            </w:tcBorders>
          </w:tcPr>
          <w:p w:rsidR="00000000" w:rsidRDefault="00AE6A44">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C17</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панкреатодуоденальная резекция, в том числе расширенная или комбинированная</w:t>
            </w:r>
          </w:p>
        </w:tc>
        <w:tc>
          <w:tcPr>
            <w:tcW w:w="1361" w:type="dxa"/>
            <w:vMerge w:val="restart"/>
            <w:tcBorders>
              <w:left w:val="single" w:sz="4" w:space="0" w:color="auto"/>
              <w:bottom w:val="single" w:sz="4" w:space="0" w:color="auto"/>
              <w:right w:val="single" w:sz="4" w:space="0" w:color="auto"/>
            </w:tcBorders>
          </w:tcPr>
          <w:p w:rsidR="00000000" w:rsidRDefault="00AE6A44">
            <w:pPr>
              <w:pStyle w:val="ConsPlusNormal"/>
              <w:jc w:val="both"/>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C18, C19, C20, C08, C48.1</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реконструкция толстой ки</w:t>
            </w:r>
            <w:r>
              <w:t>шки с формированием межкишечных анастомозов</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правосторонняя гемиколэктомия с расширенной лимфаденэктомией, </w:t>
            </w:r>
            <w:r>
              <w:lastRenderedPageBreak/>
              <w:t>субтотальной париетальной перитонэктомией, экстирпацией большого сальника, с включением гипертермической внутрибрюшной химиотерапии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левосторонняя гемиколэктомия с расширенной лимфаденэкто</w:t>
            </w:r>
            <w:r>
              <w:t>мией субтотальной париетальной перитонэктомией, экстирпацией большого сальника, фотодинамическая терапия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сигмовидной кишки с расширенной лимфаденэктомией, субтотальной париетальной перит</w:t>
            </w:r>
            <w:r>
              <w:t>онэктомией, экстирпацией большого сальника, с включением гипертермической внутрибрюшной химиотерапии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прямой кишки с расширенной лимфаденэктомией, субтотальной перитонэктомией, экстирпацие</w:t>
            </w:r>
            <w:r>
              <w:t>й большого сальника и гипертермической внутрибрюшной химиотерапией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местнораспространенные и метастатические формы первичных и рецидивных злокачественных новообразований ободочной, сигмовидной, </w:t>
            </w:r>
            <w:r>
              <w:lastRenderedPageBreak/>
              <w:t>прямой кишки и рек</w:t>
            </w:r>
            <w:r>
              <w:t>тосигмоидного соединения (II - IV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правосторонняя гемиколэктомия с расширенной лимфаденэктомией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комбинированная правосторонняя гемиколэктомия с резекцией </w:t>
            </w:r>
            <w:r>
              <w:lastRenderedPageBreak/>
              <w:t>соседних органов</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сигмовидной кишки с расширенной лимфаденэктомией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комбинированная резекция сигмовидной кишки с резекцией соседних органов</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правосторонняя гемиколэктомия с резекцией легкого</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левосторонняя гемиколэктомия с расширенной лимфаденэктомией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комбинированная левосторонняя гемиколэктомия с резекцией соседних органов</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прямой кишки с резекцией печени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прямой кишки с расширенной лимфаденэктомией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комбинированная резекция прямой кишки с резекцией соседних органов</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расширенно-комбинированная брюшно-промежностная экстирпация прямой кишки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C20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локализованные опухоли среднеампулярного и нижнеампулярного отдела прямой кишки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C22, C23, C24</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местнораспространенные первичные и метастатические опухоли печени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гемигепатэктомия комбинированная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печени с реконструктивно-пластическим компонентом</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печени комбинированная с ангиопластикой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анатомические и атипичные резекции печени с применением радиочастотной термоабляции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правосторонняя гемигепатэктомия с применением радиочастотной термоабляции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левосторонняя гемигепатэктомия с применением радиочастотной термоабляции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расширенная правосторонняя </w:t>
            </w:r>
            <w:r>
              <w:lastRenderedPageBreak/>
              <w:t>гемигепатэктомия с применением радиочастотной термоабляции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расширенная левосторонняя гемигепатэктомия с применением радиочастотной термоабляции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изолированная гипертермическая химиоперфузия печени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медианная резекция печени с применением радиочастотной термоабляции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расширенная правосторонняя гемигепатэктомия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расширенная левосторонняя гемигепатэктомия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left w:val="single" w:sz="4" w:space="0" w:color="auto"/>
              <w:right w:val="single" w:sz="4" w:space="0" w:color="auto"/>
            </w:tcBorders>
          </w:tcPr>
          <w:p w:rsidR="00000000" w:rsidRDefault="00AE6A44">
            <w:pPr>
              <w:pStyle w:val="ConsPlusNormal"/>
              <w:jc w:val="both"/>
            </w:pPr>
          </w:p>
        </w:tc>
        <w:tc>
          <w:tcPr>
            <w:tcW w:w="2608" w:type="dxa"/>
            <w:vMerge w:val="restart"/>
            <w:tcBorders>
              <w:left w:val="single" w:sz="4" w:space="0" w:color="auto"/>
              <w:right w:val="single" w:sz="4" w:space="0" w:color="auto"/>
            </w:tcBorders>
          </w:tcPr>
          <w:p w:rsidR="00000000" w:rsidRDefault="00AE6A44">
            <w:pPr>
              <w:pStyle w:val="ConsPlusNormal"/>
              <w:jc w:val="both"/>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C34</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опухоли легкого (I - III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комбинированная лобэктомия с клиновидной, циркулярной резекцией соседних бронхов (формирован</w:t>
            </w:r>
            <w:r>
              <w:t>ие межбронхиального анастомоза)</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расширенная, комбинированная </w:t>
            </w:r>
            <w:r>
              <w:lastRenderedPageBreak/>
              <w:t>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w:t>
            </w:r>
            <w:r>
              <w:t>,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радиочастотная термоабляция периферической злокачественной опухоли легкого</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C37, C08.1, C38.2, C38.3, C78.1</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удаление опухоли средостения с резекцией соседних органов и структур (легкого, мышечной </w:t>
            </w:r>
            <w:r>
              <w:t>стенки пищевода, диафрагмы, предсердия, перикарда, грудной стенки, верхней полой вены, адвентиции аорты и др.)</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C38.4, C38.8, C45, C78.2</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опухоль плевры. Распространенное поражение плевры. Мезотелиома плевры. Метастатическое поражение плевры</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пролонгированная внутриплевральная гипертермическая химиоперфузия, фотодинамическая терапия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C40.0, C40.1, C40.2, C40.3, C40.8, C40.9, C41.2, C41.3, C41.4, C41.8, C41.9, C79.5, C43.5</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первичные злокачественные новообразования костей</w:t>
            </w:r>
            <w:r>
              <w:t xml:space="preserve">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тела позвонка с реконструктивно-пластическим компонентом</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ребра с реконструктивно-пластическим компонентом</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ключицы с реконструктивно-пластическим компонентом</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декомпрессивная ламинэктомия позвонков с фиксацией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left w:val="single" w:sz="4" w:space="0" w:color="auto"/>
              <w:right w:val="single" w:sz="4" w:space="0" w:color="auto"/>
            </w:tcBorders>
          </w:tcPr>
          <w:p w:rsidR="00000000" w:rsidRDefault="00AE6A44">
            <w:pPr>
              <w:pStyle w:val="ConsPlusNormal"/>
              <w:jc w:val="both"/>
            </w:pPr>
          </w:p>
        </w:tc>
        <w:tc>
          <w:tcPr>
            <w:tcW w:w="2608" w:type="dxa"/>
            <w:vMerge w:val="restart"/>
            <w:tcBorders>
              <w:left w:val="single" w:sz="4" w:space="0" w:color="auto"/>
              <w:right w:val="single" w:sz="4" w:space="0" w:color="auto"/>
            </w:tcBorders>
          </w:tcPr>
          <w:p w:rsidR="00000000" w:rsidRDefault="00AE6A44">
            <w:pPr>
              <w:pStyle w:val="ConsPlusNormal"/>
              <w:jc w:val="both"/>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C43, C44</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кожи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широкое иссечение опухоли кожи с реконструктивно-пластическим компонентом</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расширенное широкое иссечение опухоли кожи с реконструктивно-пластическим замещением дефекта</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широкое иссечение опухоли кожи с реконструктивно-пластическим замещением дефекта</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C48</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w:t>
            </w:r>
            <w:r>
              <w:t>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первичных и рецидивных неорганных забрюшинных опухолей комбинированное</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местнораспространенные формы первичных и метастатических опухолей брюшной стенки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первичных, рецидивных и метастатических оп</w:t>
            </w:r>
            <w:r>
              <w:t>ухолей брюшной стенки с применением физических методов лечения (фотодинамической терапии, радиочастотной термоабляции и др.)</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C49.1, C49.2, C49.3, C49.5, C49.6, C47.1, C47.2, C47.3, C47.5, C43.5</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первичные злокачес</w:t>
            </w:r>
            <w:r>
              <w:t>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изолированная гипертермическая регион</w:t>
            </w:r>
            <w:r>
              <w:t>арная химиоперфузия конечностей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left w:val="single" w:sz="4" w:space="0" w:color="auto"/>
              <w:right w:val="single" w:sz="4" w:space="0" w:color="auto"/>
            </w:tcBorders>
          </w:tcPr>
          <w:p w:rsidR="00000000" w:rsidRDefault="00AE6A44">
            <w:pPr>
              <w:pStyle w:val="ConsPlusNormal"/>
              <w:jc w:val="both"/>
            </w:pPr>
          </w:p>
        </w:tc>
        <w:tc>
          <w:tcPr>
            <w:tcW w:w="2608" w:type="dxa"/>
            <w:vMerge w:val="restart"/>
            <w:tcBorders>
              <w:left w:val="single" w:sz="4" w:space="0" w:color="auto"/>
              <w:right w:val="single" w:sz="4" w:space="0" w:color="auto"/>
            </w:tcBorders>
          </w:tcPr>
          <w:p w:rsidR="00000000" w:rsidRDefault="00AE6A44">
            <w:pPr>
              <w:pStyle w:val="ConsPlusNormal"/>
              <w:jc w:val="both"/>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C50</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злокачественные </w:t>
            </w:r>
            <w:r>
              <w:lastRenderedPageBreak/>
              <w:t>новообразования молочной железы (0 - IV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хирургическое </w:t>
            </w:r>
            <w:r>
              <w:lastRenderedPageBreak/>
              <w:t>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радикальная резекция </w:t>
            </w:r>
            <w:r>
              <w:lastRenderedPageBreak/>
              <w:t>молочной железы с одномоментной маммопластикой широчайшей мышцей спины, большой грудной мышцей или их комбинацией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молочной железы с определением "сторожевого" лимфоузла</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C53</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шейки матки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расширенная экстирпация культи шейки матки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C54</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злокачественные новообразования тела матки </w:t>
            </w:r>
            <w:r>
              <w:lastRenderedPageBreak/>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w:t>
            </w:r>
            <w:r>
              <w:t>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экстирпация матки с тазовой и парааортальной лимфаденэктомией, </w:t>
            </w:r>
            <w:r>
              <w:lastRenderedPageBreak/>
              <w:t>субтотальной резекцией большого сальника</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экстирпация матки с придатками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экстирпация матки с тазовой лимфаденэктомией и интраоперационной лучевой терапией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left w:val="single" w:sz="4" w:space="0" w:color="auto"/>
              <w:right w:val="single" w:sz="4" w:space="0" w:color="auto"/>
            </w:tcBorders>
          </w:tcPr>
          <w:p w:rsidR="00000000" w:rsidRDefault="00AE6A44">
            <w:pPr>
              <w:pStyle w:val="ConsPlusNormal"/>
              <w:jc w:val="both"/>
            </w:pPr>
          </w:p>
        </w:tc>
        <w:tc>
          <w:tcPr>
            <w:tcW w:w="2608" w:type="dxa"/>
            <w:vMerge w:val="restart"/>
            <w:tcBorders>
              <w:left w:val="single" w:sz="4" w:space="0" w:color="auto"/>
              <w:right w:val="single" w:sz="4" w:space="0" w:color="auto"/>
            </w:tcBorders>
          </w:tcPr>
          <w:p w:rsidR="00000000" w:rsidRDefault="00AE6A44">
            <w:pPr>
              <w:pStyle w:val="ConsPlusNormal"/>
              <w:jc w:val="both"/>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C56</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яичников (I - IV стадия). Рецидивы злокачественных новообразований яичников</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комбинированные циторедуктивные операции при злокачественных новообразованиях яичников</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двусторонняя ад</w:t>
            </w:r>
            <w:r>
              <w:t>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циторедуктивные операции при злокачественных </w:t>
            </w:r>
            <w:r>
              <w:lastRenderedPageBreak/>
              <w:t>новообразованиях яичнико</w:t>
            </w:r>
            <w:r>
              <w:t>в, фотодинамическая терапия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циторедуктивные операции с внутрибрюшной гипертермической химиотерапией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C53, C54, C56, C57.8</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рецидивы злокачественного новообразования тела матки, шейки матки и яичников</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рецидивных опухолей малого таза</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рецидивных опухолей малого таза, фотодинамическая терапия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C60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полового члена (I - IV стадия)</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ампутация полового члена, двусторонняя подвздошно-пахово-бедренная лимфаденэктомия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left w:val="single" w:sz="4" w:space="0" w:color="auto"/>
              <w:right w:val="single" w:sz="4" w:space="0" w:color="auto"/>
            </w:tcBorders>
          </w:tcPr>
          <w:p w:rsidR="00000000" w:rsidRDefault="00AE6A44">
            <w:pPr>
              <w:pStyle w:val="ConsPlusNormal"/>
              <w:jc w:val="both"/>
            </w:pPr>
          </w:p>
        </w:tc>
        <w:tc>
          <w:tcPr>
            <w:tcW w:w="2608" w:type="dxa"/>
            <w:vMerge w:val="restart"/>
            <w:tcBorders>
              <w:left w:val="single" w:sz="4" w:space="0" w:color="auto"/>
              <w:bottom w:val="single" w:sz="4" w:space="0" w:color="auto"/>
              <w:right w:val="single" w:sz="4" w:space="0" w:color="auto"/>
            </w:tcBorders>
          </w:tcPr>
          <w:p w:rsidR="00000000" w:rsidRDefault="00AE6A44">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C61</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локализованные злокачественные новообразования предстательной железы (I - II стадия), Tl-2cN0M0</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криодеструкция опухоли предстательной железы</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C62</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яичка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забрюшинная лимфаденэктомия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C64</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почки (III - IV стадия)</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нефрэктомия с тромбэктомией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почки (I - II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криодеструкция злокачественных новообразований почки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резекция почки с </w:t>
            </w:r>
            <w:r>
              <w:lastRenderedPageBreak/>
              <w:t>применением физических методов воздействия (радиочастотная абляция, интерстициальная лазерная абляция)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C67</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мочевого пузыря (I - IV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цистпростатвезикулэктомия с расширенной лимфаденэктомией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мочевого пузыря с интраоперационной фотодинамической терапией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C74</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надпочечника (I - III стадия) (T1a-T3aNxMo)</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w:t>
            </w:r>
            <w:r>
              <w:t>е рецидивной опухоли надпочечника с расширенной лимфаденэктомией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надпочечника (III - IV стадия)</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расширенная адреналэктомия или адреналэктомия с резекцией соседних органов</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C78</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метастатическое поражение легкого</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анатомические (лобэктомия, сегментэктомия) и атипичные резекции легкого при множественных, рецидивирующих, </w:t>
            </w:r>
            <w:r>
              <w:lastRenderedPageBreak/>
              <w:t>двусторонних метастазах в легкие</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(прецизионное, резекция легкого) множественных метастазов в легких с применением физических факторов</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изолированная регионарная гипертермическая химиоперфузия легкого</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left w:val="single" w:sz="4" w:space="0" w:color="auto"/>
              <w:bottom w:val="single" w:sz="4" w:space="0" w:color="auto"/>
              <w:right w:val="single" w:sz="4" w:space="0" w:color="auto"/>
            </w:tcBorders>
          </w:tcPr>
          <w:p w:rsidR="00000000" w:rsidRDefault="00AE6A44">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C38, C39</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местнораспространенные оп</w:t>
            </w:r>
            <w:r>
              <w:t>ухоли органов средостения</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C50</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первичный рак молочной железы T1N2-3M0, T2-3N1-3M0</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послеоперационная химиотерапия с проведением хирургического вмешательства в течение одной госпитализации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21.</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Дистанционная, внутритканевая, внутриполостная, </w:t>
            </w:r>
            <w:r>
              <w:lastRenderedPageBreak/>
              <w:t>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C22</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злокачественные новообразования </w:t>
            </w:r>
            <w:r>
              <w:t xml:space="preserve">печени (II - IV стадия </w:t>
            </w:r>
            <w:r>
              <w:lastRenderedPageBreak/>
              <w:t>(T3-4N0-1M0-1). Пациенты с множественными опухолями печени. Пациенты с нерезектабельными опухолями. Функционально неоперабельные пациенты</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высокоинтенсивная фокусированная ультразвуковая терапия </w:t>
            </w:r>
            <w:r>
              <w:lastRenderedPageBreak/>
              <w:t>(HIFU)</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89493</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C25</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w:t>
            </w:r>
            <w:r>
              <w:t xml:space="preserve"> пациенты</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C40, C41</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метастатическое поражение костей</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высокоинтенсивная фокусированная ультразвуковая терапия (HIFU) при злокачественных новообразованиях костей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C48, C49</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злокачественные новообразования забрюшинного пространства (I - IV стадия </w:t>
            </w:r>
            <w:r>
              <w:lastRenderedPageBreak/>
              <w:t>(G1-3T1-2N0-1M0-1). Пациенты с множественными опухолями. Функци</w:t>
            </w:r>
            <w:r>
              <w:t>онально неоперабельные пациенты</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высокоинтенсивная фокусированная ультразвуковая терапия (HIFU) при злокачественных новообразованиях </w:t>
            </w:r>
            <w:r>
              <w:lastRenderedPageBreak/>
              <w:t>забрюшинного пространства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C50, C67, C74, C73</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высокоинтенсивная фокусированная</w:t>
            </w:r>
            <w:r>
              <w:t xml:space="preserve"> ультразвуковая терапия (HIFU) при злокачественных новообразованиях молочной железы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C61</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локализованные злокачественные новообразования предстательной железы (I - II стадия (Tl-2cN0M0)</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высокоинтенсивная фокусированная ультразвуко</w:t>
            </w:r>
            <w:r>
              <w:t>вая терапия (HIFU) при злокачественных новообразованиях простаты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22.</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w:t>
            </w:r>
            <w:r>
              <w:t xml:space="preserve">ивных заболеваний, в том числе </w:t>
            </w:r>
            <w:r>
              <w:lastRenderedPageBreak/>
              <w:t>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C81 - C90, C91.0, C91.5 - C91.9, C92, C93, C94.0, C94.</w:t>
            </w:r>
            <w:r>
              <w:t xml:space="preserve">2 - C94.7, C95, C96.9, C00 - C14, C15 - C21, C22, C23 - C26, C30 - C32, C34, C37, C38, C39, C40, C41, C43, C45, C46, C47, </w:t>
            </w:r>
            <w:r>
              <w:lastRenderedPageBreak/>
              <w:t>C48, C49, C51 - C58, C60 - C69, C71 - C79</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острые лейкозы, высокозлокачественные лимфомы, рецидивы и резистентные формы других лимфопро</w:t>
            </w:r>
            <w:r>
              <w:t xml:space="preserve">лиферативных заболеваний, хронический миелолейкоз в фазах акселерации и бластного криза. Солидные </w:t>
            </w:r>
            <w:r>
              <w:lastRenderedPageBreak/>
              <w:t>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w:t>
            </w:r>
            <w:r>
              <w:t>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w:t>
            </w:r>
            <w:r>
              <w:t>твенная фиброзная гистиоцитома, саркомы мягких тканей, ретинобластома, опухоли параменингеальной области). Высокий риск</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123869</w:t>
            </w:r>
          </w:p>
        </w:tc>
      </w:tr>
      <w:tr w:rsidR="00000000">
        <w:tc>
          <w:tcPr>
            <w:tcW w:w="13606" w:type="dxa"/>
            <w:gridSpan w:val="7"/>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outlineLvl w:val="3"/>
            </w:pPr>
            <w:r>
              <w:lastRenderedPageBreak/>
              <w:t>Оториноларингология</w:t>
            </w: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23.</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Реконструктивные операции на звуко</w:t>
            </w:r>
            <w:r>
              <w:t>проводящем аппарате среднего уха</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H66.1, H66.2, Q16, H80.0, H80.1, H80.9, H74.1, H74.2, H74.3, H90</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хронический туботимпальный гнойный средний отит. Хронический эпитимпано-антральный гнойный средний отит. </w:t>
            </w:r>
            <w:r>
              <w:lastRenderedPageBreak/>
              <w:t xml:space="preserve">Адгезивная болезнь среднего уха. Разрыв и дислокация </w:t>
            </w:r>
            <w:r>
              <w:t>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w:t>
            </w:r>
            <w:r>
              <w:t xml:space="preserve"> слуха. Отосклероз, вовлекающий овальное окно, облитерирующий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реконструкция анатомических структур и звукопроводящего аппарата среднего уха с применением микрохирургической </w:t>
            </w:r>
            <w:r>
              <w:lastRenderedPageBreak/>
              <w:t xml:space="preserve">техники, аутотканей и аллогенных трансплантатов, в том числе </w:t>
            </w:r>
            <w:r>
              <w:t>металлических, с обнажением лицевого нерва, реиннервацией и использованием системы мониторинга лицевого нерва</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105185</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слухоулучшающие операции с применением частично имплантируемого устройства костной проводимости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H74.1, H74.2, H74.3, H90</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адгезивная болезнь среднего уха. Разрыв и </w:t>
            </w:r>
            <w:r>
              <w:lastRenderedPageBreak/>
              <w:t>дислокация слуховых косточек</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тимпанопластика с применением </w:t>
            </w:r>
            <w:r>
              <w:lastRenderedPageBreak/>
              <w:t>микрохирургической техники, аллогенных трансплантатов, в том числе металлических</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стапедопластика при </w:t>
            </w:r>
            <w:r>
              <w:t>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слухоулучшающие операции с применением имплантата среднего уха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24.</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 болезни Меньера и других нарушений вестибулярной функции</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H81.0, H81.1, H81.2</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болезнь Меньера. Доброкачественное пароксизмальное головокружение. Вестибулярный нейронит. Фистула лабиринта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селективная нейротомия</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628</w:t>
            </w:r>
            <w:r>
              <w:t>75</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деструктивные микрохирургические вмешательства на структурах внутреннего уха с применением лучевой техники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H81.1, H81.2</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доброкачественное пароксизмальное головокружение. Вестибулярный нейронит. Фистула лабиринта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Хирургическое лечение доброкачественных новообразований околоносовых пазух, </w:t>
            </w:r>
            <w:r>
              <w:lastRenderedPageBreak/>
              <w:t>основания черепа и среднего уха</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J32.3</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доброкачественное новообразование полости носа и придаточных пазух носа, </w:t>
            </w:r>
            <w:r>
              <w:lastRenderedPageBreak/>
              <w:t>пазух клиновидной кости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удаление новообразования с применением эндоскопической, навигационной техники и </w:t>
            </w:r>
            <w:r>
              <w:lastRenderedPageBreak/>
              <w:t>эндоваскулярной эмболизации сосудов микроэмболами и при п</w:t>
            </w:r>
            <w:r>
              <w:t>омощи адгезивного агента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Реконструктивно-пластическое восстановление функции гортани и трахеи</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J38.6, D14.1, D14.2, J38.0, J38.3, R49.0, R49.1</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удаление новообразования или рубца гортани и </w:t>
            </w:r>
            <w:r>
              <w:t>трахеи с использованием микрохирургической и лучевой техники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J38.3, R49.0, R49.1</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другие болезни голосовых складок. Дисфония. Афония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операции по реиннервации и замес</w:t>
            </w:r>
            <w:r>
              <w:t>тительной функциональной пластике гортани и трахеи с применением микрохирургической техники и электромиографическим мониторингом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Хирургические </w:t>
            </w:r>
            <w:r>
              <w:lastRenderedPageBreak/>
              <w:t>вмешательства на околоносовых пазухах, требующие реконструкции лицевого скелета</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T90.2, T90.4, </w:t>
            </w:r>
            <w:r>
              <w:lastRenderedPageBreak/>
              <w:t>D14.0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последствия перелома </w:t>
            </w:r>
            <w:r>
              <w:lastRenderedPageBreak/>
              <w:t>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хирургическое </w:t>
            </w:r>
            <w:r>
              <w:lastRenderedPageBreak/>
              <w:t>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костная пластика стенок </w:t>
            </w:r>
            <w:r>
              <w:lastRenderedPageBreak/>
              <w:t>околоносовых пазух с использова</w:t>
            </w:r>
            <w:r>
              <w:t>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3606" w:type="dxa"/>
            <w:gridSpan w:val="7"/>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outlineLvl w:val="3"/>
            </w:pPr>
            <w:r>
              <w:lastRenderedPageBreak/>
              <w:t>Офтальмология</w:t>
            </w: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25.</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H26.0 - H26.4, H40.1 - H40.8, Q15.0</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глаукома с повышенным или высоким внутриглазным давлени</w:t>
            </w:r>
            <w:r>
              <w:t>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модифицированная синустрабе</w:t>
            </w:r>
            <w:r>
              <w:t>кулэктомия с задней трепанацией склеры, в том числе с применением лазерной хирургии</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65790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синустрабекулэктомия с имплантацией различных моделей дренажей с задней трепанацией склеры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подшивание цилиарного тела с задней трепанацией склеры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вискоканалостомия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микроинвазивная интрасклеральная диатермостомия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микроинвазивная хирургия шлеммова канала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вторичной катаракты с реконструкцией задней камеры с им</w:t>
            </w:r>
            <w:r>
              <w:t>плантацией интраокулярной линзы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реконструкция передней камеры с лазерной экстракцией осложненной катаракты с имплантацией интраокулярной линзы имплантация </w:t>
            </w:r>
            <w:r>
              <w:lastRenderedPageBreak/>
              <w:t>антиглаукоматозного дренажа</w:t>
            </w:r>
          </w:p>
          <w:p w:rsidR="00000000" w:rsidRDefault="00AE6A44">
            <w:pPr>
              <w:pStyle w:val="ConsPlusNormal"/>
            </w:pPr>
            <w:r>
              <w:t xml:space="preserve">модифицированная синустрабекулэктомия с имплантацией </w:t>
            </w:r>
            <w:r>
              <w:t>антиглаукоматозного дренажа</w:t>
            </w:r>
          </w:p>
          <w:p w:rsidR="00000000" w:rsidRDefault="00AE6A44">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Транспупиллярная, микроинвазивная энергетическ</w:t>
            </w:r>
            <w:r>
              <w:t>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E10.3, E11.3, H25.0 - H25.9, H26.0 - H26.4, H27.0, H28, H30.0 - H30.9, H31.3, H32.8, H33.0 - H33.5, H34.8, H35.2 - H3</w:t>
            </w:r>
            <w:r>
              <w:t>5.4, H36.8, H43.1, H43.3, H44.0, H44.1</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w:t>
            </w:r>
            <w:r>
              <w:t xml:space="preserve">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w:t>
            </w:r>
            <w:r>
              <w:lastRenderedPageBreak/>
              <w:t>ретинопатия взрослых, пролиферативная стадия, в том числе с осложнением</w:t>
            </w:r>
            <w:r>
              <w:t xml:space="preserve">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w:t>
            </w:r>
            <w:r>
              <w:t>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w:t>
            </w:r>
            <w:r>
              <w:t>ых вмешательств у взрослых и детей. Возрастная макулярная дегенерация, влажная форма, в том числе с осложнениями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Реконструктивно-пластические и </w:t>
            </w:r>
            <w:r>
              <w:lastRenderedPageBreak/>
              <w:t>оптико-реконструктивные операции при травмах (открытых, закрытых) глаза, его придаточного аппарата, орбиты</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lastRenderedPageBreak/>
              <w:t xml:space="preserve">H02.0 - H02.5, H04.0 - H04.6, </w:t>
            </w:r>
            <w:r w:rsidRPr="0035556A">
              <w:rPr>
                <w:lang w:val="en-US"/>
              </w:rPr>
              <w:lastRenderedPageBreak/>
              <w:t>H05.0 - H05.5, H11.2, H21.5, H27.0, H27.1, H26.0 - H26.9, H31.3, H40.3, S00.1, S00.2, S0</w:t>
            </w:r>
            <w:r w:rsidRPr="0035556A">
              <w:rPr>
                <w:lang w:val="en-US"/>
              </w:rPr>
              <w:t>2.30, S02.31, S02.80, S02.81, S04.0 - S04.5, S05.0 - S05.9, T26.0 - T26.9, H44.0 - H44.8, T85.2, T85.3, T90.4, T95.0, T95.8</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травма глаза и глазницы, термические и </w:t>
            </w:r>
            <w:r>
              <w:lastRenderedPageBreak/>
              <w:t>химические ожоги, ограниченные областью глаза и его придаточного аппарата, при острой или ста</w:t>
            </w:r>
            <w:r>
              <w:t>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w:t>
            </w:r>
            <w:r>
              <w:t>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w:t>
            </w:r>
            <w:r>
              <w:t xml:space="preserve"> травматическим косоглазием или в сочетании с неудаленным инородным телом орбиты вследствие проникающего ранения, неудаленным магнитным </w:t>
            </w:r>
            <w:r>
              <w:lastRenderedPageBreak/>
              <w:t>инородным телом, неудаленным немагнитным инородным телом, осложнениями механического происхождения, связанными с имплант</w:t>
            </w:r>
            <w:r>
              <w:t>атами и трансплантатами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иридоциклосклерэктомия при посттравматической </w:t>
            </w:r>
            <w:r>
              <w:lastRenderedPageBreak/>
              <w:t>глаукоме</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имплантация дренажа при посттравматической глаукоме</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исправление травматического косоглазия с пластикой экстраокулярных мышц</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факоаспирация травматической катаракты с имплантацией различных моделей интраокулярной линзы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C43.1, C44.1, C69, C72.3, D31.5,</w:t>
            </w:r>
            <w:r>
              <w:t xml:space="preserve"> D31.6, Q10.7, Q11.0 - Q11.2</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w:t>
            </w:r>
            <w:r>
              <w:t>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реконструктивные операции на экстраокулярных мышцах при новообразованиях орбиты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отсроченн</w:t>
            </w:r>
            <w:r>
              <w:t>ая реконструкция леватора при новообразованиях орбиты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тонкоигольная аспирационная биопсия новообразований глаза и орбиты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подшивание танталовых скрепок при новообразованиях глаза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отграничительная и (или) разрушающая лазеркоагуляция при новообразованиях глаза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радиоэксцизия, в том числе с одномоментной реконструктивной пластикой, при новообразованиях придаточного аппарата </w:t>
            </w:r>
            <w:r>
              <w:lastRenderedPageBreak/>
              <w:t>глаза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лазерэксцизия с одномоментной реконструктивной пластикой при новообразованиях придаточного аппарата глаза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радиоэксцизия с лазериспарением при новообразованиях придаточного аппарата глаза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лазерэксцизия, в том числе с лазериспарением, при новообразованиях придаточного аппарата глаза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погружная диатермокоагуляция при новообразованиях придаточного аппарата глаза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и (или) лазерное лечение ретролентальной фиброплазии у дете</w:t>
            </w:r>
            <w:r>
              <w:t xml:space="preserve">й (ретинопатии недоношенных), в том числе с применением комплексного офтальмологического обследования под общей </w:t>
            </w:r>
            <w:r>
              <w:lastRenderedPageBreak/>
              <w:t>анестезией</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H35.2</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ретролентальная фиброплазия у детей (ретинопатия недоношенных) при активной и рубцовой фазе любой стадии без осложнений или осл</w:t>
            </w:r>
            <w:r>
              <w:t xml:space="preserve">ожненная патологией роговицы, хрусталика, стекловидного тела, </w:t>
            </w:r>
            <w:r>
              <w:lastRenderedPageBreak/>
              <w:t>глазодвигательных мышц, врожденной и вторичной глаукомой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и (или) лучевое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транспупиллярная секторальная или панретинальная лазерная коагуляция аваскулярных зон сетч</w:t>
            </w:r>
            <w:r>
              <w:t>атки с элементами отграничивающей коагуляции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диодная транссклеральная фотокоагуляция, в том числе с криокоагуляцией </w:t>
            </w:r>
            <w:r>
              <w:lastRenderedPageBreak/>
              <w:t>сетчатки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криокоагуляция сетчатки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26.</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w:t>
            </w:r>
            <w:r>
              <w:t>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w:t>
            </w:r>
            <w:r>
              <w:t>фтальмологического обследования под общей анестезией</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H26.0, H26.1, H26.2, H26.4, H27.0, H33.0, H33.2 - 33.5, H35.1, H40.3, H40.4, H40.5, H43.1, H43.3, H49.9, Q10.0, Q10.1, Q10.4 - Q10.7, Q11.1, Q12.0, Q12.1, Q12.3, Q12.4, Q12.8, Q13.0, Q13.3, Q13.4, Q13.8,</w:t>
            </w:r>
            <w:r>
              <w:t xml:space="preserve"> Q14.0, Q14.1, Q14.3, Q15.0, H02.0 - H02.5, H04.5, H05.3, H11.2</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w:t>
            </w:r>
            <w:r>
              <w:t xml:space="preserve">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w:t>
            </w:r>
            <w:r>
              <w:t xml:space="preserve">,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w:t>
            </w:r>
            <w:r>
              <w:lastRenderedPageBreak/>
              <w:t>век, слезного аппарата, глазницы, врожденный птоз, от</w:t>
            </w:r>
            <w:r>
              <w:t>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устранение врожденного птоза</w:t>
            </w:r>
            <w:r>
              <w:t xml:space="preserve"> верхнего века подвешиванием или укорочением леватора</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80923</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исправление косоглазия с пластикой экстраокулярных мышц</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3606" w:type="dxa"/>
            <w:gridSpan w:val="7"/>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outlineLvl w:val="3"/>
            </w:pPr>
            <w:r>
              <w:lastRenderedPageBreak/>
              <w:t>Педиатрия</w:t>
            </w: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27.</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E83.0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болезнь Вильсона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поликомпонентное лечение с применением специфических хелаторов меди и препарат</w:t>
            </w:r>
            <w:r>
              <w:t>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76001</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K90.0, K90.4, K90.8, K90.9, K63.8, E73, E74.3</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тяжелые формы мальабсорбции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поликомпонентное лечение с применением гормональных, цитостатических лекарственных препаратов, </w:t>
            </w:r>
            <w:r>
              <w:lastRenderedPageBreak/>
              <w:t>частичного или полного парентерального питания с подбором специ</w:t>
            </w:r>
            <w:r>
              <w:t>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E75.5</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комплексное лечение с применением дифференцир</w:t>
            </w:r>
            <w:r>
              <w:t>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Поликомпонентное иммуносупрессивное лечение локальных и распространенных форм системного склероза</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M34</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системный склеро</w:t>
            </w:r>
            <w:r>
              <w:t>з (локальные и распространенные формы)</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w:t>
            </w:r>
            <w:r>
              <w:t xml:space="preserve">логические, а также эндоскопические, </w:t>
            </w:r>
            <w:r>
              <w:lastRenderedPageBreak/>
              <w:t>рентгенологические, ультразвуковые методы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28.</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N04, N07, N25</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нефротический синдром неустановленной этиологии </w:t>
            </w:r>
            <w:r>
              <w:t>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поликомпонентное иммуносупрессивное лечение с применением циклоспорина А</w:t>
            </w:r>
            <w:r>
              <w:t xml:space="preserve"> и (или) микофенолатов под контролем иммунологических, биохимических и инструментальных методов диагностики</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160255</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поликомпонентное лечение при приобретенных и в</w:t>
            </w:r>
            <w:r>
              <w:t>рожденных заболеваниях почек под контролем лабораторных и инструментальных методов диагностики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29.</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w:t>
            </w:r>
            <w:r>
              <w:lastRenderedPageBreak/>
              <w:t>сердца с аритмогенной дисфункцией миокарда с пр</w:t>
            </w:r>
            <w:r>
              <w:t>именением кардиотропных, химиотерапевтических и генно-инженерных биологических лекарственных препаратов</w:t>
            </w:r>
          </w:p>
        </w:tc>
        <w:tc>
          <w:tcPr>
            <w:tcW w:w="1757" w:type="dxa"/>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lastRenderedPageBreak/>
              <w:t xml:space="preserve">I27.0, I27.8, I30.0, I30.9, I31.0, I31.1, I33.0, I33.9, I34.0, I34.2, I35.1, I35.2, I36.0, I36.1, I36.2, I42, I44.2, I45.6, I45.8, I47.0, I47.1, I47.2, </w:t>
            </w:r>
            <w:r w:rsidRPr="0035556A">
              <w:rPr>
                <w:lang w:val="en-US"/>
              </w:rPr>
              <w:t xml:space="preserve">I47.9, I48, I49.0, I49.3, I49.5, I49.8, I51.4, Q21.1, Q23.0, </w:t>
            </w:r>
            <w:r w:rsidRPr="0035556A">
              <w:rPr>
                <w:lang w:val="en-US"/>
              </w:rPr>
              <w:lastRenderedPageBreak/>
              <w:t>Q23.1, Q23.2, Q23.3, Q24.5, Q25.1, Q25.3</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w:t>
            </w:r>
            <w:r>
              <w:t xml:space="preserve">нный, фиброз миокарда. </w:t>
            </w:r>
            <w:r>
              <w:lastRenderedPageBreak/>
              <w:t>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w:t>
            </w:r>
            <w:r>
              <w:t xml:space="preserve">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w:t>
            </w:r>
            <w:r>
              <w:t xml:space="preserve">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w:t>
            </w:r>
            <w:r>
              <w:lastRenderedPageBreak/>
              <w:t>митральная недостаточность, коарктация аорты, стеноз аорты, аномалия развития коронар</w:t>
            </w:r>
            <w:r>
              <w:t>ных сосудов)</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w:t>
            </w:r>
            <w:r>
              <w:t xml:space="preserve">тивовоспалительных </w:t>
            </w:r>
            <w:r>
              <w:lastRenderedPageBreak/>
              <w:t>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w:t>
            </w:r>
            <w:r>
              <w:t>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w:t>
            </w:r>
            <w:r>
              <w:t>ии, мультиспиральной компьютерной томографии, вентрикулографии, коронарографии), генетических исследований</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90715</w:t>
            </w:r>
          </w:p>
        </w:tc>
      </w:tr>
      <w:tr w:rsidR="00000000">
        <w:tc>
          <w:tcPr>
            <w:tcW w:w="13606" w:type="dxa"/>
            <w:gridSpan w:val="7"/>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outlineLvl w:val="3"/>
            </w:pPr>
            <w:r>
              <w:lastRenderedPageBreak/>
              <w:t>Ревматология</w:t>
            </w: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30.</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w:t>
            </w:r>
            <w:r>
              <w:t>больных (старше 18 лет) системными воспалительными ревматическими заболеваниями</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M05.0, M05.1, M05.2, M05.3, M05.8, M06.0, M06.1, M06.4, M06.8, M08, M45, M32, M34, M07.2</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впервые выявленное или установленное заболевание с высокой степенью активности воспалит</w:t>
            </w:r>
            <w:r>
              <w:t>ельного процесса или заболевание с резистентностью к проводимой лекарственной терапии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w:t>
            </w:r>
            <w:r>
              <w:t>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121359</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w:t>
            </w:r>
            <w:r>
              <w:lastRenderedPageBreak/>
              <w:t>молекулярно-биологических методов, инструментальной диа</w:t>
            </w:r>
            <w:r>
              <w:t>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3606" w:type="dxa"/>
            <w:gridSpan w:val="7"/>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outlineLvl w:val="3"/>
            </w:pPr>
            <w:r>
              <w:lastRenderedPageBreak/>
              <w:t>Сердечно-сосудистая хирургия</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31.</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I20.0, I21.0, I21.1, I21.2, I21.3, I21.9, I22</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нестабильная стенокардия, острый и повторный инфаркт миокарда (с подъемом сегмента S</w:t>
            </w:r>
            <w:r>
              <w:t>T электрокардиограммы)</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баллонная вазодилатация с установкой 1 стента в сосуд (сосуды)</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160506</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32.</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I20.0, I21.0, I21.1, I21.2, I21.3, I21.9, I22</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нестабильная стенокардия, острый и повторный инфаркт миокарда (с подъемом сегмента ST электрокардиограммы)</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баллонная вазодилатация с установкой 2 стентов в сосуд (сосуды)</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220696</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33.</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Корон</w:t>
            </w:r>
            <w:r>
              <w:t>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I20.0, I21.0, I21.1, I21.2, I21.3, I21.9, I22</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нестабильная стенокардия, острый и повторный инфаркт миокарда (с подъемом сегмента ST эле</w:t>
            </w:r>
            <w:r>
              <w:t>ктрокардиограммы)</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баллонная вазодилатация с установкой 3 стентов в сосуд (сосуды)</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280886</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34.</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I20.0, I21.4, </w:t>
            </w:r>
            <w:r>
              <w:t>I21.9, I22</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нестабильная стенокардия, острый и повторный инфаркт миокарда (без подъема сегмента ST электрокардиограммы)</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баллонная вазодилатация с установкой 1 стента в сосуд (сосуды)</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143251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35.</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I20.0, I21.4, I21.9, I22</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нестабильная стенокардия, острый и повторный инфаркт миокарда (без подъема сегмента ST электрокардиограмм</w:t>
            </w:r>
            <w:r>
              <w:t>ы)</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баллонная вазодилатация с установкой 2 стентов в сосуд (сосуды)</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196970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36.</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I20.0, I21.4, I21.9, I22</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нест</w:t>
            </w:r>
            <w:r>
              <w:t>абильная стенокардия, острый и повторный инфаркт миокарда (без подъема сегмента ST электрокардиограммы)</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баллонная вазодилатация с установкой 3 стентов в сосуд (сосуды)</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250689</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37.</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757" w:type="dxa"/>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I44.1, I44.2, I45.2, I45.3, I45.6, I46.0, I47.0, I47.1, I47.2, I47.9, I48, I49.0, I49.5, Q22.5, Q24.6</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пароксизмальные нарушения ритма и </w:t>
            </w:r>
            <w:r>
              <w:t>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имплантация частотно-адаптированного однокамерного кардиостимулятора</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130093</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38.</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757" w:type="dxa"/>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I44.1, I44.2, I45.2, I45.3, I45.6, I46.0, I47.0, I47.1, I47.2, I47.9, I48, I49.0, I49.5, Q22.5, Q24.6</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пароксизмальные нарушения ритма</w:t>
            </w:r>
            <w:r>
              <w:t xml:space="preserve">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имплантация частотно-адаптированного однокамерного кардиостимулятора</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243</w:t>
            </w:r>
            <w:r>
              <w:t>443</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39.</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Эндоваскулярная, хирургическая коррекция нарушений ритма сердца без имплантации кардиовертера-дефибриллятора</w:t>
            </w:r>
          </w:p>
        </w:tc>
        <w:tc>
          <w:tcPr>
            <w:tcW w:w="1757" w:type="dxa"/>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I44.1, I44.2, I45.2, I45.3, I45.6, I46.0, I47.0, I47.1, I47.2, I47.9, I48, I49.0, I49.5, Q22.5, Q24.6</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имплантация частотно-адаптиров</w:t>
            </w:r>
            <w:r>
              <w:t>анного двухкамерного кардиостимулятора</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215878</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40.</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I20.0, I21, I22, I24.0,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ишемическая болезнь сердца со значит</w:t>
            </w:r>
            <w:r>
              <w:t xml:space="preserve">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w:t>
            </w:r>
            <w:r>
              <w:lastRenderedPageBreak/>
              <w:t>межжелудочковой перегородки, нарушениями ритма и проводимост</w:t>
            </w:r>
            <w:r>
              <w:t>и, другими полостными операциями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аортокоронарное шунтирование у больных ишемической болезнью сердца в условиях искусственного кровоснабжения</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319910</w:t>
            </w:r>
          </w:p>
        </w:tc>
      </w:tr>
      <w:tr w:rsidR="00000000">
        <w:tc>
          <w:tcPr>
            <w:tcW w:w="13606" w:type="dxa"/>
            <w:gridSpan w:val="7"/>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outlineLvl w:val="3"/>
            </w:pPr>
            <w:r>
              <w:lastRenderedPageBreak/>
              <w:t>Торакальная хирургия</w:t>
            </w: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41.</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Эндоскопические и эндоваскулярные операции на органах грудной полости</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I27.0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первичная легочная гипертензия</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атриосептостомия</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134091</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I37</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стеноз клапана легочной артерии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баллонная ангиопластика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Видеоторакоскопические операции на органах грудной полости</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J43</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эмфизема легкого</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видеоторакоскопическая резекция легких при осложненной эмфиземе</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42.</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Расширенные и реконструктивно-пластические операции на органах грудной полости</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J43</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эмфизема легкого</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пластика гигантских булл легкого</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234462</w:t>
            </w:r>
          </w:p>
        </w:tc>
      </w:tr>
      <w:tr w:rsidR="00000000">
        <w:tc>
          <w:tcPr>
            <w:tcW w:w="13606" w:type="dxa"/>
            <w:gridSpan w:val="7"/>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outlineLvl w:val="3"/>
            </w:pPr>
            <w:r>
              <w:t>Травматология и ортопедия</w:t>
            </w: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43.</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w:t>
            </w:r>
            <w:r>
              <w:lastRenderedPageBreak/>
              <w:t>примене</w:t>
            </w:r>
            <w:r>
              <w:t>нием погружных и наружных фиксирующих устройств</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B67, D16, D18, M88</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w:t>
            </w:r>
            <w:r>
              <w:t xml:space="preserve">пинного мозга, спинномозговых нервов, конского хвоста и их </w:t>
            </w:r>
            <w:r>
              <w:lastRenderedPageBreak/>
              <w:t>оболочек</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129281</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M42, M43, M45, M46, M48, M50, M51, M53, M92, M93, M95, Q76.2</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w:t>
            </w:r>
            <w:r>
              <w:t>ю сегмента, спондилолистезом, деформацией и стенозом позвоночного канала и его карманов</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w:t>
            </w:r>
            <w:r>
              <w:t>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M00, M01, M03.0, M12.5, M17</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выраженное нарушение функции крупного сустава конечности любой этиологии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артродез крупных суставов конечностей с различными видами фиксации и остеосинтеза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Реконструктивно-пластические операции при комбинированных дефектах и </w:t>
            </w:r>
            <w:r>
              <w:t xml:space="preserve">деформациях дистальных отделов конечностей с использованием чрескостных аппаратов и прецизионной техники, а </w:t>
            </w:r>
            <w:r>
              <w:lastRenderedPageBreak/>
              <w:t>также замещением мягкотканных и костных хрящевых дефектов синтетическими и биологическими материалами</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lastRenderedPageBreak/>
              <w:t>M24.6, Z98.1, G80.1, G80.2, M21.0, M21.2, M21.</w:t>
            </w:r>
            <w:r w:rsidRPr="0035556A">
              <w:rPr>
                <w:lang w:val="en-US"/>
              </w:rPr>
              <w:t xml:space="preserve">4, M21.5, M21.9, Q68.1, Q72.5, Q72.6, Q72.8, Q72.9, Q74.2, Q74.3, Q74.8, Q77.7, </w:t>
            </w:r>
            <w:r w:rsidRPr="0035556A">
              <w:rPr>
                <w:lang w:val="en-US"/>
              </w:rPr>
              <w:lastRenderedPageBreak/>
              <w:t>Q87.3, G11.4, G12.1, G80.9, S44, S45, S46, S50, M19.1, M20.1, M20.5, Q05.9, Q66.0, Q66.5, Q66.8, Q68.2</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врожденные и приобретенные дефекты и деформации стопы и кисти, предплечья</w:t>
            </w:r>
            <w:r>
              <w:t xml:space="preserve"> различной этиологии у взрослых. Любой этиологии деформации стопы и кисти у детей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реконструктивно-пластическое хирургическое </w:t>
            </w:r>
            <w:r>
              <w:lastRenderedPageBreak/>
              <w:t>вмешательство на костях стоп с использованием ауто- и аллотрансплантатов, имплантатов, остеозамещающих материалов, металлоконструкций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 xml:space="preserve">S70.7, S70.9, S71, S72, S77, </w:t>
            </w:r>
            <w:r w:rsidRPr="0035556A">
              <w:rPr>
                <w:lang w:val="en-US"/>
              </w:rPr>
              <w:t>S79, S42, S43, S47, S49, S50, M99.9, M21.6, M95.1, M21.8, M21.9, Q66, Q78, M86, G11.4, G12.1, G80.9, G80.1, G80.2</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w:t>
            </w:r>
            <w:r>
              <w:t>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w:t>
            </w:r>
            <w:r>
              <w:t>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чрескостный остеосинтез с использованием метода цифрового анализа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чрескостный остеосинтез методом компоновок аппаратов с использованием модульной трансформации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корригирующие остеотомии костей верхних и нижних конечностей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M25.3, M91, M95.8, Q65.0, Q65.1, Q65.3, Q65.4, Q65.8, M16.2, M16.3, M92</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дисплазии, аномалии развития, послед</w:t>
            </w:r>
            <w:r>
              <w:t>ствия травм крупных суставов</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w:t>
            </w:r>
            <w:r>
              <w:t>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M24.6</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анкилоз крупного сустава в порочном положении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корригирующие остеотомии с фиксацией имплантатами или аппаратами внешней фиксации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44.</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757" w:type="dxa"/>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 xml:space="preserve">T84, S12.0, S12.1, S13, S19, S22.0, S22.1, S23, S32.0, S32.1, S33, T08, T09, T85, T91, M80, M81, </w:t>
            </w:r>
            <w:r>
              <w:t>М</w:t>
            </w:r>
            <w:r w:rsidRPr="0035556A">
              <w:rPr>
                <w:lang w:val="en-US"/>
              </w:rPr>
              <w:t>82, M86, M85, M87</w:t>
            </w:r>
            <w:r w:rsidRPr="0035556A">
              <w:rPr>
                <w:lang w:val="en-US"/>
              </w:rPr>
              <w:t xml:space="preserve">, </w:t>
            </w:r>
            <w:r w:rsidRPr="0035556A">
              <w:rPr>
                <w:lang w:val="en-US"/>
              </w:rPr>
              <w:lastRenderedPageBreak/>
              <w:t>M96, M99, Q67, Q76.0, Q76.1, Q76.4, Q77, Q76.3</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стабильные и неосложненные переломы позвонков, повреждения (разрыв) межпозвонковых дисков и связок позвоночника, деформации позвоночного столба </w:t>
            </w:r>
            <w:r>
              <w:lastRenderedPageBreak/>
              <w:t>вследствие его врожденной патологии или перенесенных заболевани</w:t>
            </w:r>
            <w:r>
              <w:t>й</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192560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45.</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w:t>
            </w:r>
            <w:r>
              <w:t>нием погружных и наружных фиксирующих устройств</w:t>
            </w:r>
          </w:p>
        </w:tc>
        <w:tc>
          <w:tcPr>
            <w:tcW w:w="1757" w:type="dxa"/>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A18.0, S12.0, S12.1, S13, S14, S19, S22.0, S22.1, S23, S24, S32.0, S32.1, S33, S34, T08, T09, T85, T91, M80, M81, M82, M86, M85, M87, M96, M99, Q67, Q76.0, Q76.1, Q76.4, Q77, Q76.3</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переломы позвонков, поврежд</w:t>
            </w:r>
            <w:r>
              <w:t>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декомпрессивно-стабилизирующее вмешательство с резекцией позвонка, межпозвонков</w:t>
            </w:r>
            <w:r>
              <w:t>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251413</w:t>
            </w: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46.</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Эндопротезирование суставов конечност</w:t>
            </w:r>
            <w:r>
              <w:t>ей</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S72.1, M84.1</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неправильно сросшиеся внутри- и околосуставные переломы и ложные суставы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имплантация эндопротеза сустава</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135093</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M16.1</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идиопатический деформирующий коксартроз без существенной разницы в длине конечностей (до 2 см)</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47.</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Реконструктивные и корригирующие операции при сколиотических </w:t>
            </w:r>
            <w:r>
              <w:lastRenderedPageBreak/>
              <w:t>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M40, M41, Q67, Q76, Q77.4, Q85, Q87</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реберный горб. Врожденные деформации </w:t>
            </w:r>
            <w:r>
              <w:lastRenderedPageBreak/>
              <w:t>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пластик</w:t>
            </w:r>
            <w:r>
              <w:t>а грудной клетки, в том числе с применением погружных фиксаторов</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321343</w:t>
            </w:r>
          </w:p>
        </w:tc>
      </w:tr>
      <w:tr w:rsidR="00000000">
        <w:tc>
          <w:tcPr>
            <w:tcW w:w="13606" w:type="dxa"/>
            <w:gridSpan w:val="7"/>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outlineLvl w:val="3"/>
            </w:pPr>
            <w:r>
              <w:lastRenderedPageBreak/>
              <w:t>Урология</w:t>
            </w: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48.</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Реконструктивно-пластические операции на органах мочеполовой системы, включающие кишечную пластику мочевых путей, реимплант</w:t>
            </w:r>
            <w:r>
              <w:t>ацию мочеточников, пластику мочевых путей с использованием аутологичных лоскутов, коррекцию урогенитальных свищей</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N13.0, N13.1, N13.2, N35, Q54, Q64.0, Q64.1, Q62.1, Q62.2, Q62.3, Q62.7, C67, N82.1, N82.8, N82.0, N32.2, N33.8</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стриктура мочеточника. Стрикту</w:t>
            </w:r>
            <w:r>
              <w:t>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w:t>
            </w:r>
            <w:r>
              <w:t>о пузыря. Урогенитальный свищ (осложненный, рецидивирующий)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уретропластика кожным лоскутом</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87512</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кишечная пластика мочеточника уретероцистоанастомоз (операция Боари), в том числе у детей</w:t>
            </w:r>
          </w:p>
          <w:p w:rsidR="00000000" w:rsidRDefault="00AE6A44">
            <w:pPr>
              <w:pStyle w:val="ConsPlusNormal"/>
            </w:pPr>
            <w:r>
              <w:t>уретероцистоанастомоз при рецидивных формах уретерогидронефроза</w:t>
            </w:r>
          </w:p>
          <w:p w:rsidR="00000000" w:rsidRDefault="00AE6A44">
            <w:pPr>
              <w:pStyle w:val="ConsPlusNormal"/>
            </w:pPr>
            <w:r>
              <w:t>уретероилеосигмостомия у детей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эндоскопическое бужирование и стентирование мочеточника у детей</w:t>
            </w:r>
          </w:p>
          <w:p w:rsidR="00000000" w:rsidRDefault="00AE6A44">
            <w:pPr>
              <w:pStyle w:val="ConsPlusNormal"/>
            </w:pPr>
            <w:r>
              <w:t>цистопластика и восстановление уретры при гипоспадии, эписпадии и экстрофии пластическое ушивание свища с анатомической реконструкцией</w:t>
            </w:r>
          </w:p>
          <w:p w:rsidR="00000000" w:rsidRDefault="00AE6A44">
            <w:pPr>
              <w:pStyle w:val="ConsPlusNormal"/>
            </w:pPr>
            <w:r>
              <w:t xml:space="preserve">апендикоцистостомия по </w:t>
            </w:r>
            <w:r>
              <w:lastRenderedPageBreak/>
              <w:t>Митрофанову у детей с нейрогенным мочевым пузырем</w:t>
            </w:r>
          </w:p>
          <w:p w:rsidR="00000000" w:rsidRDefault="00AE6A44">
            <w:pPr>
              <w:pStyle w:val="ConsPlusNormal"/>
            </w:pPr>
            <w:r>
              <w:t>радикальная цистэктомия с кишечной пластикой моч</w:t>
            </w:r>
            <w:r>
              <w:t>евого пузыря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аугментационная цистопластика восстановление уретры с использованием реваскуляризированного свободного лоскута</w:t>
            </w:r>
          </w:p>
          <w:p w:rsidR="00000000" w:rsidRDefault="00AE6A44">
            <w:pPr>
              <w:pStyle w:val="ConsPlusNormal"/>
            </w:pPr>
            <w:r>
              <w:t>уретропластика лоскутом из слизистой рта</w:t>
            </w:r>
          </w:p>
          <w:p w:rsidR="00000000" w:rsidRDefault="00AE6A44">
            <w:pPr>
              <w:pStyle w:val="ConsPlusNormal"/>
            </w:pPr>
            <w:r>
              <w:t>иссечение и закрытие свища женских половых органов (фистулопластика)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Оперативные вмешательства на органах мочеполовой системы с использованием лапароскопической техники</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N28.1, Q61.0, N13.0, N13.1, N13.2, N28, I86.1</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опухоль предстательной железы. Опухоль почки. Опухоль мочевого пузыря. Опухоль почечной лоханки. Прогрессивно </w:t>
            </w:r>
            <w:r>
              <w:t>растущая киста почки. Стриктура мочеточника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лапаро- и экстраперитонеоскопическая простатэктомия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лапаро- и экстраперитонеоскопическая цистэктомия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лапаро- и ретроперитонеоскопическая тазовая лимфаденэктомия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лапаро- и ретроперитонеоскопическая нефрэктомия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лапаро- и ретроперитонеоскопическое иссечение кисты почки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лапаро- и ретроперитонеоскопическая пластика лоханочно-мочеточникового сегмента, мочеточника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I86.1</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опухоль предстательной железы. Опухоль почки. Опухоль мочевого пузыря. Опухоль почечной лоханки.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лапаро- и ретроперитонеоскопическая нефроуретерэктомия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лапаро- и ретроперитонеоскопическая резекция почки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Рецидивные и особо сложные операции на органах мочеполовой системы</w:t>
            </w:r>
          </w:p>
        </w:tc>
        <w:tc>
          <w:tcPr>
            <w:tcW w:w="1757" w:type="dxa"/>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N20.2, N20.0, N13.0, N13.1, N13.2, C67, Q62.1, Q62.2, Q62.3, Q62.7</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опухоль почки. Камни почек. Стриктура мочеточника. Опухоль мочевого пузыря. Врожденный уретерогидронефроз. Врожденный мега</w:t>
            </w:r>
            <w:r>
              <w:t>уретер</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49.</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R32, N31.2</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недержание мочи при напряжении. Несостоятельность сфинктера мочевого пузыря. Атония мочевого пузыря</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петлевая </w:t>
            </w:r>
            <w:r>
              <w:t>пластика уретры с использованием петлевого, синтетического, сетчатого протеза при недержании мочи</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128416</w:t>
            </w:r>
          </w:p>
        </w:tc>
      </w:tr>
      <w:tr w:rsidR="00000000">
        <w:tc>
          <w:tcPr>
            <w:tcW w:w="13606" w:type="dxa"/>
            <w:gridSpan w:val="7"/>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outlineLvl w:val="3"/>
            </w:pPr>
            <w:r>
              <w:t>Челюстно-лицевая хирургия</w:t>
            </w: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50.</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Реконструктивно-пластические операции при врожденных пороках развития черепно-челюстно-лицевой области</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Q36.9</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врожденная полная односторонняя расщелина верхней губы</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реконструктивная хейлоринопластика</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113676</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L91, M96, M95.0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рубцовая деформация верхней губы и концевого отдела носа после ранее </w:t>
            </w:r>
            <w:r>
              <w:lastRenderedPageBreak/>
              <w:t>проведенной хейлоринопластики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хирургическая коррекция рубцовой деформации верхней губы и носа местными тканями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Q35.0, Q35.1, M96</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послеоперационный дефект твердого неба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пластика твердого неба лоскутом на ножке из прилегающих участков (из щеки, языка, верхней губы, носогубной складки)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реконструктивно-пластическая операция с использованием реваскуляризированного лоскута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Q35.0, Q35.1, Q38</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врожденная и приобретенная небно-глоточная недостаточность различного генеза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w:t>
            </w:r>
            <w:r>
              <w:t>астика)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Q18, Q30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врожденная расщелина носа, лица - косая, поперечная, срединная</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M95.1, Q87.0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субтотальный дефект и деформация ушной раковины</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пластика с </w:t>
            </w:r>
            <w:r>
              <w:t>использованием тканей из прилегающих к ушной раковине участков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Q18.5, Q18.4</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микростомия</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пластическое устранение микростомы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макростомия</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пластическое устранение макростомы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w:t>
            </w:r>
            <w:r>
              <w:t>жного челюстно-лицевого протезирования</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D11.0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доброкачественное новообразование околоушной слюнной железы</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новообразования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D11.9</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новообразование околоушной слюнной железы с распространением в прилегающие области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новообразования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3606" w:type="dxa"/>
            <w:gridSpan w:val="7"/>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outlineLvl w:val="3"/>
            </w:pPr>
            <w:r>
              <w:t>Эндокринология</w:t>
            </w: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51.</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 сахарного диабета и его сосудистых осложнений (нефропатии, нейро</w:t>
            </w:r>
            <w:r>
              <w:t>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E10.9, E11.9, E13.9, E14.9</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сахарный диабет с нестандартным течением, синдромальные, моногенные фо</w:t>
            </w:r>
            <w:r>
              <w:t>рмы сахарного диабета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174111</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E10.2, E10.4, E10.5, E10.7, E11.2, E11.4, E11.5, E11.7</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сахарный диабет 1 и 2 типа с поражением почек, неврологическими нарушениями, </w:t>
            </w:r>
            <w:r>
              <w:lastRenderedPageBreak/>
              <w:t>нарушениями периферического кровообращения и множественными осложнениями, синдромом диабетической стопы</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терапевтическое лече</w:t>
            </w:r>
            <w:r>
              <w:t>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комплексное лечение, включая установку средств суточного мониторирования гликемии с компьютерным </w:t>
            </w:r>
            <w:r>
              <w:lastRenderedPageBreak/>
              <w:t>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52.</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Комплексное лечение тяжелых форм АКТГ-синдрома</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E24.3, E24.9</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эктопический АКТГ - синдром (с выявленным источником эктопической секреции)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 с последующим иммуногистохимическим исследованием ткани удаленной опухоли</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94</w:t>
            </w:r>
            <w:r>
              <w:t>341</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синдром Иценко-Кушинга неуточненный</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bl>
    <w:p w:rsidR="00000000" w:rsidRDefault="00AE6A44">
      <w:pPr>
        <w:pStyle w:val="ConsPlusNormal"/>
      </w:pPr>
    </w:p>
    <w:p w:rsidR="00000000" w:rsidRDefault="00AE6A44">
      <w:pPr>
        <w:pStyle w:val="ConsPlusNormal"/>
        <w:jc w:val="center"/>
        <w:outlineLvl w:val="2"/>
      </w:pPr>
      <w:bookmarkStart w:id="102" w:name="Par7204"/>
      <w:bookmarkEnd w:id="102"/>
      <w:r>
        <w:t>Раздел II.</w:t>
      </w:r>
    </w:p>
    <w:p w:rsidR="00000000" w:rsidRDefault="00AE6A44">
      <w:pPr>
        <w:pStyle w:val="ConsPlusNormal"/>
        <w:jc w:val="center"/>
      </w:pPr>
      <w:r>
        <w:t>Перечень видов высокотехнологичной медицинской</w:t>
      </w:r>
    </w:p>
    <w:p w:rsidR="00000000" w:rsidRDefault="00AE6A44">
      <w:pPr>
        <w:pStyle w:val="ConsPlusNormal"/>
        <w:jc w:val="center"/>
      </w:pPr>
      <w:r>
        <w:t>помощи, не включенных в базовую программу обязательного</w:t>
      </w:r>
    </w:p>
    <w:p w:rsidR="00000000" w:rsidRDefault="00AE6A44">
      <w:pPr>
        <w:pStyle w:val="ConsPlusNormal"/>
        <w:jc w:val="center"/>
      </w:pPr>
      <w:r>
        <w:t>медицинск</w:t>
      </w:r>
      <w:r>
        <w:t>ого страхования, финансовое обеспечение которых</w:t>
      </w:r>
    </w:p>
    <w:p w:rsidR="00000000" w:rsidRDefault="00AE6A44">
      <w:pPr>
        <w:pStyle w:val="ConsPlusNormal"/>
        <w:jc w:val="center"/>
      </w:pPr>
      <w:r>
        <w:t>осуществляется за счет субсидий из бюджета Федерального</w:t>
      </w:r>
    </w:p>
    <w:p w:rsidR="00000000" w:rsidRDefault="00AE6A44">
      <w:pPr>
        <w:pStyle w:val="ConsPlusNormal"/>
        <w:jc w:val="center"/>
      </w:pPr>
      <w:r>
        <w:t>фонда обязательного медицинского страхования федеральным</w:t>
      </w:r>
    </w:p>
    <w:p w:rsidR="00000000" w:rsidRDefault="00AE6A44">
      <w:pPr>
        <w:pStyle w:val="ConsPlusNormal"/>
        <w:jc w:val="center"/>
      </w:pPr>
      <w:r>
        <w:t>государственным учреждениям, дотаций федеральному бюджету</w:t>
      </w:r>
    </w:p>
    <w:p w:rsidR="00000000" w:rsidRDefault="00AE6A44">
      <w:pPr>
        <w:pStyle w:val="ConsPlusNormal"/>
        <w:jc w:val="center"/>
      </w:pPr>
      <w:r>
        <w:t>из бюджета Федерального фонда обязательного медицинского</w:t>
      </w:r>
    </w:p>
    <w:p w:rsidR="00000000" w:rsidRDefault="00AE6A44">
      <w:pPr>
        <w:pStyle w:val="ConsPlusNormal"/>
        <w:jc w:val="center"/>
      </w:pPr>
      <w:r>
        <w:t>страхования в целях предоставления субсидий бюджетам</w:t>
      </w:r>
    </w:p>
    <w:p w:rsidR="00000000" w:rsidRDefault="00AE6A44">
      <w:pPr>
        <w:pStyle w:val="ConsPlusNormal"/>
        <w:jc w:val="center"/>
      </w:pPr>
      <w:r>
        <w:t>субъектов Российской Федерации и бюджетных ассигнований</w:t>
      </w:r>
    </w:p>
    <w:p w:rsidR="00000000" w:rsidRDefault="00AE6A44">
      <w:pPr>
        <w:pStyle w:val="ConsPlusNormal"/>
        <w:jc w:val="center"/>
      </w:pPr>
      <w:r>
        <w:t>бюджетов субъектов Российской Федерации</w:t>
      </w:r>
    </w:p>
    <w:p w:rsidR="00000000" w:rsidRDefault="00AE6A44">
      <w:pPr>
        <w:pStyle w:val="ConsPlusNormal"/>
      </w:pPr>
    </w:p>
    <w:tbl>
      <w:tblPr>
        <w:tblW w:w="0" w:type="auto"/>
        <w:tblInd w:w="62" w:type="dxa"/>
        <w:tblLayout w:type="fixed"/>
        <w:tblCellMar>
          <w:top w:w="102" w:type="dxa"/>
          <w:left w:w="62" w:type="dxa"/>
          <w:bottom w:w="102" w:type="dxa"/>
          <w:right w:w="62" w:type="dxa"/>
        </w:tblCellMar>
        <w:tblLook w:val="0000"/>
      </w:tblPr>
      <w:tblGrid>
        <w:gridCol w:w="737"/>
        <w:gridCol w:w="2608"/>
        <w:gridCol w:w="1757"/>
        <w:gridCol w:w="2494"/>
        <w:gridCol w:w="1871"/>
        <w:gridCol w:w="2778"/>
        <w:gridCol w:w="1361"/>
      </w:tblGrid>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lastRenderedPageBreak/>
              <w:t>N группы ВМП &lt;*&gt;</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Наименование вида ВМП &lt;*&gt;</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Коды п</w:t>
            </w:r>
            <w:r>
              <w:t>о МКБ-10 &lt;**&gt;</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Модель пациента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Вид лечения</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Метод лечения</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pPr>
            <w:r>
              <w:t>Средний норматив финансовых затрат на единицу объема медицинской помощи &lt;***&gt;, рублей</w:t>
            </w:r>
          </w:p>
        </w:tc>
      </w:tr>
      <w:tr w:rsidR="00000000">
        <w:tc>
          <w:tcPr>
            <w:tcW w:w="13606" w:type="dxa"/>
            <w:gridSpan w:val="7"/>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outlineLvl w:val="3"/>
            </w:pPr>
            <w:r>
              <w:t>Абдоминальная хирургия</w:t>
            </w: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1.</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K86.0 - K86.8</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заболевания поджелудочной железы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панкреатодуоденальная резекц</w:t>
            </w:r>
            <w:r>
              <w:t>ия</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187840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тотальная панкреатодуоденэктомия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w:t>
            </w:r>
            <w:r>
              <w:t>чных желчных протоков</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D18.0, D13.4, D13.5, B67.0, K76.6, K76.8, Q26.5, I85.0</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w:t>
            </w:r>
            <w:r>
              <w:t>желчных протоков. Новообразования желчного пузыря. Инвазия печени, вызванная эхинококком</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эндоваскулярная окклюзирующая операция на сосудах печени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гемигепатэктомия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двух и более сегментов печени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реконструктивная гепатикоеюностомия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портокавальное шунтирование. Операции азигопортального разобщения. Трансъюгулярное </w:t>
            </w:r>
            <w:r>
              <w:lastRenderedPageBreak/>
              <w:t>внутрипеченочное портосистемное шунтирование (TIPS)</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L05.9, K62.3, N81.6, K62.8</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пресакральная киста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иссечение пресакральной кисты парасакральным или комбинированным доступом</w:t>
            </w:r>
            <w:r>
              <w:t xml:space="preserve">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опущение мышц тазового дна с выпадением органов малого таза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недостаточность анального сфинктера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создание сфинктера из поперечно-полосатых мышц с реконструкцией запирательного аппарата прямой кишки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Реконструктивно-пластические операции на пищеводе, желудке</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K22.5, K22.2, K22</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приобретенный дивертикул пищевода, ахалазия кардиальной </w:t>
            </w:r>
            <w:r>
              <w:lastRenderedPageBreak/>
              <w:t>части пищевода, рубцовые стриктуры пищевода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иссечение дивертикула пищевода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пластика пищевода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эозофагокардиомиотомия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экстирпация пищевода с пластикой, в том числе лапароскопическая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Реконструктивно-пластические операции на поджелудочной железе, печени и желчны</w:t>
            </w:r>
            <w:r>
              <w:t>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757" w:type="dxa"/>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D12.4, D12.6, D13.1, D13.2, D13.3, D13.4, D13.5, K76.8, D18.0, D20, D35.0, D73.4, K21, K25, K26</w:t>
            </w:r>
            <w:r w:rsidRPr="0035556A">
              <w:rPr>
                <w:lang w:val="en-US"/>
              </w:rPr>
              <w:t>, K59.0, K59.3, K63.2, K62.3, K86.0 - K86.8, E24, E26.0, E27.5</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w:t>
            </w:r>
            <w:r>
              <w:t>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реконструктивно-пластические, орг</w:t>
            </w:r>
            <w:r>
              <w:t>аносохраняющие операции с применением робототехники</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241820</w:t>
            </w:r>
          </w:p>
        </w:tc>
      </w:tr>
      <w:tr w:rsidR="00000000">
        <w:tc>
          <w:tcPr>
            <w:tcW w:w="13606" w:type="dxa"/>
            <w:gridSpan w:val="7"/>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outlineLvl w:val="3"/>
            </w:pPr>
            <w:r>
              <w:t>Акушерство и гинекология</w:t>
            </w: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3.</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Комплексное лечение фето-фетального синдрома, гемолитической болезни плода, синдрома фето-аморфуса, асцита, </w:t>
            </w:r>
            <w:r>
              <w:lastRenderedPageBreak/>
              <w:t>гидронефроза почек, гидроторакса, гидроцефалии, клапана зад</w:t>
            </w:r>
            <w:r>
              <w:t>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w:t>
            </w:r>
            <w:r>
              <w:t>угие хирургические методы лечения</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O43.0, O31.2, O31.8, P02.3</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монохориальная двойня с синдромом фето-фетальной трансфузии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лазерная коагуляция анастомозов при синдроме фето-фетальной трансфузии, фетоскопия</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208060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O36.2, O36.0, P00.2, P60, </w:t>
            </w:r>
            <w:r>
              <w:lastRenderedPageBreak/>
              <w:t>P61.8, P56.0, P56.9, P83.2</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водянка плода (асцит, гидроторакс)</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кордоцентез с определением группы крови </w:t>
            </w:r>
            <w:r>
              <w:lastRenderedPageBreak/>
              <w:t>и резус-фактора плода, фетального гемоглобина, гематокрита, билирубина в пуповинной крови в момент проведе</w:t>
            </w:r>
            <w:r>
              <w:t>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O33.7, O35.9, O40, Q33.0, Q36.2, Q62, Q64.2, Q03, Q79.0, Q05</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w:t>
            </w:r>
            <w:r>
              <w:t>о-копчиковой тератомы, хорионангиомы и оперативное лечение спинно-мозговой грыжи на открытой матке</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w:t>
            </w:r>
            <w:r>
              <w:t>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органосохраняющее и реконструктивно-пластиче</w:t>
            </w:r>
            <w:r>
              <w:lastRenderedPageBreak/>
              <w:t>ское лечение распростран</w:t>
            </w:r>
            <w:r>
              <w:t>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N80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наружный эндометриоз, инфильтративная форма с вовлечением в </w:t>
            </w:r>
            <w:r>
              <w:lastRenderedPageBreak/>
              <w:t>патологический п</w:t>
            </w:r>
            <w:r>
              <w:t>роцесс забрюшинного пространства органов брюшной полости и малого таза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иссечение очагов инфильтративного эндометриоза, в том числе с </w:t>
            </w:r>
            <w:r>
              <w:lastRenderedPageBreak/>
              <w:t xml:space="preserve">резекцией толстой кишки, или мочеточника, или мочевого пузыря, с одномоментной пластикой пораженного </w:t>
            </w:r>
            <w:r>
              <w:t>органа с использованием лапароскопического доступа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w:t>
            </w:r>
            <w:r>
              <w:t xml:space="preserve"> реконструкцию влагалища с использованием синтетических имплантатов, кольпопоэза</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Q43.7, Q50, Q51, Q52, Q56</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w:t>
            </w:r>
            <w:r>
              <w:t xml:space="preserve">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реконструктивно-пластические, органосохра</w:t>
            </w:r>
            <w:r>
              <w:t>няющие операции на внутренних и наружных половых органах эндоскопическим, влагалищным и абдоминальным доступом и их комбинацией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врожденное отсутствие влагалища, замкнутое рудиментарное влагалище при удвоении матки и влагалища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w:t>
            </w:r>
            <w:r>
              <w:lastRenderedPageBreak/>
              <w:t>аутотрансплантацией тканей и последующим индивидуальным подбором гормональной терапии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женский псевдогермафродитизм</w:t>
            </w:r>
          </w:p>
          <w:p w:rsidR="00000000" w:rsidRDefault="00AE6A44">
            <w:pPr>
              <w:pStyle w:val="ConsPlusNormal"/>
            </w:pPr>
            <w:r>
              <w:t>неопределенность пола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E23.0, E28.3, E30.0, E30.9, E34.5</w:t>
            </w:r>
            <w:r>
              <w:t>, E89.3, Q50.0, Q87.1, Q96, Q97.2, Q97.3, Q97.8, Q97.9, Q99.0, Q99.1</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половых желез (дисген</w:t>
            </w:r>
            <w:r>
              <w:t>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половых желез (дисг</w:t>
            </w:r>
            <w:r>
              <w:t>енетичных гонад, тестикулов) с использованием лапароскопического доступа, реконструктивно-пластичес</w:t>
            </w:r>
            <w:r>
              <w:lastRenderedPageBreak/>
              <w:t>кие операции лапароскопическим доступом, с аутотрансплантацией тканей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4.</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Неинвазивное и малоинвазивное хирургическое органосохраняющее лечение миомы матки, аденомиоза (узловой формы) у женщин с приме</w:t>
            </w:r>
            <w:r>
              <w:t>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D25, N80.0</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множественная узловая форма аденомиоза, требующая хирургического л</w:t>
            </w:r>
            <w:r>
              <w:t>ечения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161890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ультразвуковая абляция под контролем магнитно-резонансной томографии или ультразвуковым контролем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эндоваскулярная окклюзия маточных артерий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Хирургическое лечение распространенного эндометриоза, пороков развития и опухолей гениталий, пролапса гениталий у женщин с </w:t>
            </w:r>
            <w:r>
              <w:lastRenderedPageBreak/>
              <w:t>использованием робототехники</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D25, D26.0, D26.7, D27, D28, N80, N81, N99.3, N39.4, Q51, Q56.0, Q56.2, Q56.3, Q56.4, </w:t>
            </w:r>
            <w:r>
              <w:lastRenderedPageBreak/>
              <w:t>Q96.3, Q97.3, Q99.</w:t>
            </w:r>
            <w:r>
              <w:t>0, E34.5, E30.0, E30.9</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женщин </w:t>
            </w:r>
            <w:r>
              <w:lastRenderedPageBreak/>
              <w:t xml:space="preserve">репродуктивного возраста. Наружный эндометриоз, распространенная форма с вовлечением в патологический процесс </w:t>
            </w:r>
            <w:r>
              <w:t>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w:t>
            </w:r>
            <w:r>
              <w:t xml:space="preserve">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w:t>
            </w:r>
            <w:r>
              <w:t xml:space="preserve">ще при удвоении матки и влагалища. Пациенты с выпадением стенок и купола влагалища после </w:t>
            </w:r>
            <w:r>
              <w:lastRenderedPageBreak/>
              <w:t>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w:t>
            </w:r>
            <w:r>
              <w:t>ргического лечения. Опущение и выпадение гениталий у женщин репродуктивного возраста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реконструктивно-пластические, органосохраняющие операции с применением робототехники</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252760</w:t>
            </w:r>
          </w:p>
        </w:tc>
      </w:tr>
      <w:tr w:rsidR="00000000">
        <w:tc>
          <w:tcPr>
            <w:tcW w:w="13606" w:type="dxa"/>
            <w:gridSpan w:val="7"/>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outlineLvl w:val="3"/>
            </w:pPr>
            <w:r>
              <w:lastRenderedPageBreak/>
              <w:t>Гематология</w:t>
            </w: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6.</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w:t>
            </w:r>
            <w:r>
              <w:t>ических, цитопенических и цитолитических синдромах, нарушениях плазменного и тромбоцитарного гемостаза, острой лучевой болезни</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D69.1, D82.0, D69.5, D58, D59</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патология гемостаза, с течением, осложненным угрожаемыми геморрагическими явлениями. Гемолитическая</w:t>
            </w:r>
            <w:r>
              <w:t xml:space="preserve"> анемия</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проведение различных хирургических вмешательств у больных с тяжелым геморрагическим синдромом</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303050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D69.3</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комплексное консервативное и хирургическое лечение, включающее иммуносупрессивную терапию с использовани</w:t>
            </w:r>
            <w:r>
              <w:t>ем моноклональных антител, иммуномодулирующую терапию с помощью рекомбинантных препаратов тромбопоэтина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D61.3</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рефрактерная апластическая анемия и рецидивы заболевания</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комплексное консервативное и хирургическое лечение, в </w:t>
            </w:r>
            <w:r>
              <w:lastRenderedPageBreak/>
              <w:t>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w:t>
            </w:r>
            <w:r>
              <w:t>апия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D60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комплексное консервативное лечение, в том числе программная иммуносупрессивная терапия, замест</w:t>
            </w:r>
            <w:r>
              <w:t>ительная терапия компонентами донорской крови, противовирусная терапия, хелаторная терапия, иммунотерапия, эфферентные методы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7.</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w:t>
            </w:r>
            <w:r>
              <w:t xml:space="preserve">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w:t>
            </w:r>
            <w:r>
              <w:lastRenderedPageBreak/>
              <w:t>факторам свертывания), болезнью Гоше</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D66, D67, D68</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w:t>
            </w:r>
            <w:r>
              <w:t xml:space="preserve"> конечностей</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w:t>
            </w:r>
            <w:r>
              <w:t xml:space="preserve">местительную терапию препаратами дефицитных факторов и донорской крови, химическую синовэктомию крупных суставов, элиминацию </w:t>
            </w:r>
            <w:r>
              <w:lastRenderedPageBreak/>
              <w:t>ингибиторов к факторам свертывания ("индукция иммунной толерантности"), удаление гематом, гемофилических псевдоопухолей, артроскопи</w:t>
            </w:r>
            <w:r>
              <w:t>ческие вмешательства, ортопедические вмешательства на конечностях (сухожильная и артропластика, корригирующая остеотомия)</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514990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E75.2</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пациенты с болезнью Гоше со специфическим поражением внутренних органов (печени, селезенки), деструкцией костей с пато</w:t>
            </w:r>
            <w:r>
              <w:t>логическими переломами и поражением суставов</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w:t>
            </w:r>
            <w:r>
              <w:t>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3606" w:type="dxa"/>
            <w:gridSpan w:val="7"/>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outlineLvl w:val="3"/>
            </w:pPr>
            <w:r>
              <w:t>Детская хирургия в период новорожденности</w:t>
            </w: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8.</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Реконструктивно-пластические операции на тонкой и толстой кишке у новорожденных, в том числе лапароскопические</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Q41, Q42</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врожденная атрезия и стеноз тонкого кишечника. Врожденная атрезия и стеноз толстого кишечн</w:t>
            </w:r>
            <w:r>
              <w:t>ика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межкишечный анастомоз (бок-в-бок или конец-в-конец или конец-в-бок), в том числе с лапароскопической ассистенцией</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337000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Q79.0, Q79.2, Q79.3</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врожденная диафрагмальная грыжа. Омфалоцеле. Гастрошизис</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пластика диафрагмы, в том числ</w:t>
            </w:r>
            <w:r>
              <w:t>е торакоскопическая, с применением синтетических материалов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пластика передней брюшной стенки, в том числе с применением синтетических материалов, включая этапные операции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первичная радикальная циркулярная пластика передней брюшной стенки, в том числе этапная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D18, D20.0, D21.5</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крестцово-копчиковой тератомы, в том числе с применением лапароскопии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врожденных объемных образований, в том числе с применением эндовидеохирургической техники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Реконструктивно-пластические операции на почках, мочеточниках и мочевом пузыре у новорожденных, в том числе </w:t>
            </w:r>
            <w:r>
              <w:lastRenderedPageBreak/>
              <w:t>лапароскопические</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Q61.8, Q62.0, Q62.1, Q62.2, Q62.3, Q62.7, Q64.1, D30.0</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врожденный гидронефроз. 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w:t>
            </w:r>
            <w:r>
              <w:t>тероцеле, в том числе при удвоении почки. Доброкачественные новообразования почки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вторичная нефрэктомия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неоимплантация мочеточника в мочевой пузырь, в том числе с его моделированием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геминефруретерэктомия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эндоскопическое бужирование и стентирование мочеточника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ранняя пластика мочевого пузыря местными тканями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уретероилеосигмостомия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лапароскопическая нефроуретерэктомия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нефрэктомия через минилюмботомический доступ</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3606" w:type="dxa"/>
            <w:gridSpan w:val="7"/>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outlineLvl w:val="3"/>
            </w:pPr>
            <w:r>
              <w:t>Комбустиология</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9.</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 послеожоговых рубцов и рубцовых деформаций, требующих э</w:t>
            </w:r>
            <w:r>
              <w:t>тапных реконструктивно-пластических операций</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T95, L90.5, L91.0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рубцы, рубцовые деформации вследствие термических и химических ожогов</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иссечение послеожоговых рубцов или удален</w:t>
            </w:r>
            <w:r>
              <w:t xml:space="preserve">ие рубцовой деформации с пластикой дефектов местными тканями, в том числе с помощью дерматензии, включая эспандерную, </w:t>
            </w:r>
            <w:r>
              <w:lastRenderedPageBreak/>
              <w:t>полнослойными аутодермотрансплантатами, сложносоставными аутотрансплантатами, в том числе на микрососудистых анастомозах, или лоскутами на</w:t>
            </w:r>
            <w:r>
              <w:t xml:space="preserve"> постоянной или временно-питающей ножке</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110900</w:t>
            </w:r>
          </w:p>
        </w:tc>
      </w:tr>
      <w:tr w:rsidR="00000000">
        <w:tc>
          <w:tcPr>
            <w:tcW w:w="13606" w:type="dxa"/>
            <w:gridSpan w:val="7"/>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outlineLvl w:val="3"/>
            </w:pPr>
            <w:r>
              <w:lastRenderedPageBreak/>
              <w:t>Нейрохирургия</w:t>
            </w: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10.</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w:t>
            </w:r>
            <w:r>
              <w:t>ообразованиях головного мозга и каверномах функционально значимых зон головного мозга</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C71.0, C71.1, C71.2, C71.3, C71.4, C79.3, D33.0, D43.0, C71.8, Q85.0</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внутримозговые злокачественные новообразования (первичные и вторичные) и доброкачественные новообразо</w:t>
            </w:r>
            <w:r>
              <w:t>вания функционально значимых зон головного мозга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с применением нейрофизиологического мониторинга функционально значимых зон головного мозга</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275710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с применением интраоперационной флюоресцентной микроскопии и эндоскопии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C71.5, C79.3, D33.0, D43.0, Q85.0</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с сочетанным применением интраоперационной флюоресцентной микроскопии, эндоскопии или эндоскопи</w:t>
            </w:r>
            <w:r>
              <w:t>ческой ассистенции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с применением нейрофизиологического мониторинга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C71.6, C71.7, C79.3, D33.1, D18.0, D43.1, Q85.0</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с применением нейроф</w:t>
            </w:r>
            <w:r>
              <w:t>изиологического мониторинга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с применением интраоперационной флюоресцентной микроскопии и эндоскопии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с применением нейрофизиологического мониторинга функционально значимых зон головного мозга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D18.0, Q28.3</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кавернома (кавернозная ангиома) функционально значимых зон головного мозга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с применением нейрофизиологического мониторинга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Микрохирургические вмешательства при злокачественных (первичных и вторичных) </w:t>
            </w:r>
            <w:r>
              <w:lastRenderedPageBreak/>
              <w:t>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C70.0, C79.3, D32.0, Q85, D42</w:t>
            </w:r>
            <w:r>
              <w:t>.0</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злокачественные (первичные и вторичные) и доброкачественные новообразования </w:t>
            </w:r>
            <w:r>
              <w:lastRenderedPageBreak/>
              <w:t>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w:t>
            </w:r>
            <w:r>
              <w:t>оли с применением нейрофизиологического мониторинга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с применением интраоперационной флюоресцентной микроскопии и лазерной спектроскопии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эмболизация сосудов опухоли при помощи адгезивных материалов и (или) микроэмболов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w:t>
            </w:r>
            <w:r>
              <w:t xml:space="preserve">идных, дермоидных, эпидермоидных) церебральных кистах, злокачественных и </w:t>
            </w:r>
            <w:r>
              <w:lastRenderedPageBreak/>
              <w:t>доброкачественных новообразованиях шишковидной железы (в том числе кистозных), туберозном склерозе, гамартозе</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C72.2, D33.3, Q85</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доброкачественные и злокачественные новообразования зри</w:t>
            </w:r>
            <w:r>
              <w:t>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с применением нейрофизиологического мониторинга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w:t>
            </w:r>
            <w:r>
              <w:t>скопическое удаление опухоли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C75.3, D35.2 - D35.4, D44.3, D44.4, D44.5, Q04.6</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аденомы гипофиза, краниофарингиомы, злокачественные и доброкачественные новообразования шишковидной железы. </w:t>
            </w:r>
            <w:r>
              <w:lastRenderedPageBreak/>
              <w:t>Врожденные церебральные кисты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с применением нейрофизиологического мониторинга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эндоскопическое удаление опухоли, в том числе с </w:t>
            </w:r>
            <w:r>
              <w:lastRenderedPageBreak/>
              <w:t>одномоментным закрытием хирургического дефекта ауто- или аллотрансплантатом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w:t>
            </w:r>
            <w:r>
              <w:t>х объемных процессах основания черепа и лицевого скелета, врастающих в полость черепа</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C31</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придаточных пазух носа, прорастающие в полость черепа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с одномоментным пластическим закрытием хи</w:t>
            </w:r>
            <w:r>
              <w:t>рургического дефекта при помощи сложносоставных ауто- или аллотрансплантатов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эмболизация сосудов опухоли при помощи адгезивных материалов и (или) макроэмболов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C41.0, C43.4, C44.4, C79.4, C79.5, C49.0, D16.4, D48.0, C90.2</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(первичные и вторичные) и доброкачественные новообразования костей черепа и лицевого скелета</w:t>
            </w:r>
            <w:r>
              <w:t>, прорастающие в полость черепа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эндоскопическое удаление опухоли с одномо</w:t>
            </w:r>
            <w:r>
              <w:t>ментным пластическим закрытием хирургического дефекта при помощи формируемых ауто- или аллотрансплантатов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эмболизация сосудов опухоли при помощи адгезивных материалов и (или) микроэмболов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M85.0</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фиброзная дисплазия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D10.6, D10.9, D21.0</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с одномоментным пластическим закрытием хирургического дефекта при помощи сложносоставных ауто- или аллот</w:t>
            </w:r>
            <w:r>
              <w:t>рансплантатов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Микрохирургическое удаление новообразований (первичных и вторичны</w:t>
            </w:r>
            <w:r>
              <w:t>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C41.2, C41.4, C70.1, C72.0, C72.1</w:t>
            </w:r>
            <w:r w:rsidRPr="0035556A">
              <w:rPr>
                <w:lang w:val="en-US"/>
              </w:rPr>
              <w:t>, C72.8, C79.4, C79.5, C90.0, C90.2, D48.0, D16.6, D16.8, D18.0, D32.1, D33.4, D33.7, D36.1, D43.4, Q06.8, M85.5, D42.1</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w:t>
            </w:r>
            <w:r>
              <w:t>исле с вовлечением твердой мозговой оболочки, корешков и спинномозговых нервов, дермоиды (липомы) спинного мозга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с применением нейрофизиологического мониторинга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с применением систем, стабилизирующих позвоночник</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с одномоментным применением ауто- или аллотрансплантатов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эндоскопическое удаление опухоли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M43.1, M48.0, T91.1, Q76.4</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спондилолистез (все уровни позвоночн</w:t>
            </w:r>
            <w:r>
              <w:t>ика). Спинальный стеноз (все уровни позвоночника)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декомпрессия спинного мозга, корешков и спинномозговых нервов с имплантацией различных стабилизирующих систем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двухуровневое проведение эпидуральных электродов с применением мало</w:t>
            </w:r>
            <w:r>
              <w:t>инвазивного инструментария под нейровизуализационным контролем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Сложные декомпрессионно-стабилизирующие и </w:t>
            </w:r>
            <w:r>
              <w:lastRenderedPageBreak/>
              <w:t>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w:t>
            </w:r>
            <w:r>
              <w:t>ых электродов для нейростимуляции спинного мозга и периферических нервов</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G95.1, G95.2, G95.8, G95.9, M50, M51.0 - </w:t>
            </w:r>
            <w:r>
              <w:lastRenderedPageBreak/>
              <w:t>M51.3, M51.8, M51.9</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поражения межпозвоночных дисков шейных и грудных </w:t>
            </w:r>
            <w:r>
              <w:lastRenderedPageBreak/>
              <w:t>отделов с миелопатией, радикуло- и нейропатией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w:t>
            </w:r>
            <w:r>
              <w:t xml:space="preserve">ение межпозвонкового диска с имплантацией системы, стабилизирующей </w:t>
            </w:r>
            <w:r>
              <w:lastRenderedPageBreak/>
              <w:t>позвоночник, или протезирование межпозвонкового диска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межпозвонкового диска эндоскопическое</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G95.1, G95.2, G95.8, G95.9, B67, D16, D18, M88</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деструкция и деформация (патологический перелом) позвонков вследствие их по</w:t>
            </w:r>
            <w:r>
              <w:t>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опухоли или иного опухолеподобного образова</w:t>
            </w:r>
            <w:r>
              <w:t>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G95.1, G95.2, G95.8, G95.9, M42, M43, M45, M46, M48, M50, M51, M53, M92, M93, M95, G95.1, G95.2, G95.8, G95.9, Q76.2</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w:t>
            </w:r>
            <w:r>
              <w:t xml:space="preserve">ртрофией) суставов </w:t>
            </w:r>
            <w:r>
              <w:lastRenderedPageBreak/>
              <w:t>и связочного аппарата, нестабильностью сегмента, спондилолистезом, деформацией и стенозом позвоночного канала и его карманов</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декомпрессивно-стабилизирующее вмешательство с резекцией позвонка, межпозвонкового диска, </w:t>
            </w:r>
            <w:r>
              <w:t xml:space="preserve">связочных элементов сегмента позвоночника из заднего или вентрального доступов, с фиксацией </w:t>
            </w:r>
            <w:r>
              <w:lastRenderedPageBreak/>
              <w:t>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w:t>
            </w:r>
            <w:r>
              <w:t>доскопической техники и малоинвазивного инструментария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w:t>
            </w:r>
            <w:r>
              <w:t>плантатов и стабилизирующих систем при помощи микроскопа, эндоскопической техники и малоинвазивного инструментария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 xml:space="preserve">G95.1, G95.2, G95.8, G95.9, A18.0, S12.0, S12.1, S13, S14, S19, S22.0, S22.1, S23, S24, S32.0, S32.1, S33, S34, T08, T09, T85, T91, M80,M81, M82, </w:t>
            </w:r>
            <w:r w:rsidRPr="0035556A">
              <w:rPr>
                <w:lang w:val="en-US"/>
              </w:rPr>
              <w:lastRenderedPageBreak/>
              <w:t>M86, M85, M87, M96, M99, Q67, Q76.0, Q76.1, Q76.4, Q77, Q76.3</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переломы позвонков, повреждения (разрыв) межпозв</w:t>
            </w:r>
            <w:r>
              <w:t>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декомпрессивно-стабилизирующее вмешательство с резекцией позвонка, межпозвонкового диска, связочных </w:t>
            </w:r>
            <w:r>
              <w:t xml:space="preserve">элементов сегмента позвоночника из вентрального или заднего доступа, репозиционно-стабилизирующий спондилосинтез с </w:t>
            </w:r>
            <w:r>
              <w:lastRenderedPageBreak/>
              <w:t>использованием костной пластики (спондилодеза), погружных имплантатов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w:t>
            </w:r>
            <w:r>
              <w:t xml:space="preserve"> с использованием костной пластики (спондилодеза), погружных имплантатов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Микрохирургическая васкулярная декомпрессия корешков черепных нервов</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G50 - G53</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невралгии и нейропатии черепных нервов</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top w:val="single" w:sz="4" w:space="0" w:color="auto"/>
              <w:left w:val="single" w:sz="4" w:space="0" w:color="auto"/>
              <w:right w:val="single" w:sz="4" w:space="0" w:color="auto"/>
            </w:tcBorders>
          </w:tcPr>
          <w:p w:rsidR="00000000" w:rsidRDefault="00AE6A44">
            <w:pPr>
              <w:pStyle w:val="ConsPlusNormal"/>
            </w:pPr>
            <w:r>
              <w:t>11.</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Микрохирургические, эндоваскулярные и стереотаксические вм</w:t>
            </w:r>
            <w:r>
              <w:t xml:space="preserve">ешательства с применением адгезивных клеевых композиций, микроэмболов, микроспиралей (менее 5 койлов), стентов при патологии сосудов </w:t>
            </w:r>
            <w:r>
              <w:lastRenderedPageBreak/>
              <w:t>головного и спинного мозга, богатокровоснабжаемых опухолях головы и головного мозга, внутримозговых и внутрижелудочковых ге</w:t>
            </w:r>
            <w:r>
              <w:t>матомах</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I60, I61, I62</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микрохирургическое вмешатель</w:t>
            </w:r>
            <w:r>
              <w:t>ство с применением нейрофизиологического мониторинга</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375100</w:t>
            </w: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пункционная аспирация внутримозговых и внутрижелудочковых гематом с использованием нейронавигации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I67.1</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артериальная аневризма головного мозга вне стадии разрыва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Q28.2, Q28.8</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артериовенозная мальформация головного мозга и спинного мозга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микрохирургическое вмешательство с применением нейрофизиологического мониторинга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I67.8, I72.0, I77.0, I78.0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w:t>
            </w:r>
            <w:r>
              <w:lastRenderedPageBreak/>
              <w:t>геморрагическая телеангиэктазия (болезнь Рендю - Ослера - Вебера)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эндоваскуляр</w:t>
            </w:r>
            <w:r>
              <w:t>ное вмешательство с применением адгезивных клеевых композиций и микроэмболов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C83.9, C85.1, D10.6, D10.9, D18.0 - D18.1, D21.0, D35.5 - D35.7, D36.0, Q85.8, Q28.8</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эндоваскулярное вмешательство с применением адгезивных клеевых композиций микроэмболов </w:t>
            </w:r>
            <w:r>
              <w:t>и (или) микроспиралей (менее 5 койлов)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микрохирургические вмешательства с интраоперационным нейрофизиологическим мониторингом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микрохирургические вмешательства с интраоперационной реинфузией крови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left w:val="single" w:sz="4" w:space="0" w:color="auto"/>
              <w:bottom w:val="single" w:sz="4" w:space="0" w:color="auto"/>
              <w:right w:val="single" w:sz="4" w:space="0" w:color="auto"/>
            </w:tcBorders>
          </w:tcPr>
          <w:p w:rsidR="00000000" w:rsidRDefault="00AE6A44">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w:t>
            </w:r>
            <w:r>
              <w:lastRenderedPageBreak/>
              <w:t>мозге и спинномозговых нервах, в том числе селективная ризотомия, для лечения эпилепсии, гиперкинезов и</w:t>
            </w:r>
            <w:r>
              <w:t xml:space="preserve"> миелопатий различного генеза</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G20, G21, G24, G25.0, G25.2, G80, G95.0, G95.1, G95.8</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стереотаксическая де</w:t>
            </w:r>
            <w:r>
              <w:t>струкция подкорковых структур</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G09, G24, G35, G80, G81.1, G82.1, G82.4, G95.0, G95.1, G95.8, I69.0 - I69.8, M96, T90.5, T91.3</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w:t>
            </w:r>
            <w:r>
              <w:t>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двухуровневое проведение эпидуральных электродов с применением малоинвазивного инструментария под </w:t>
            </w:r>
            <w:r>
              <w:t>нейровизуализационным контролем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селективная невротомия, селективная дорзальная ризотомия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стереотаксическая деструкция подкорковых структур</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G31.8, G40.1 - G40.4, Q04.3, Q04.8</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симптоматическая эпилепсия (медикаментозно-резистентная)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12.</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Реконструктивные вмешательства при сложных и гигантских дефектах и деформациях свода и основания черепа, орбиты и пр</w:t>
            </w:r>
            <w:r>
              <w:t>илегающих отделов лицевого скелета врожденного и приобретенного генеза с использованием ресурсоемких имплантатов</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M84.8, M85.0, M85.5, Q01, Q67.2 - Q67.3, Q75.0 - Q75.2, Q75.8, Q87.0, S02.1 - S02.2, S02.7 - S02.9, T90.2, T88.8</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сложные и гигантские дефекты и</w:t>
            </w:r>
            <w:r>
              <w:t xml:space="preserve"> деформации свода и основания черепа, орбиты и прилегающих отделов лицевого скелета врожденного и приобретенного генеза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микрохирургическая реконструкция при врожденных и приобретенных сложных и гигантских дефектах и деформациях свода,</w:t>
            </w:r>
            <w:r>
              <w:t xml:space="preserve">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199820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Микрохирургические вмешательства на периферических нервах и сплетениях с одномоментной пластикой нервных стволов </w:t>
            </w:r>
            <w:r>
              <w:lastRenderedPageBreak/>
              <w:t>аутотрансплантатами. Имплантация временных электродов для нейростимуляции спинного мозга и периферических нервов</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G54.0 - G54.4, G54.6, G54.8, G</w:t>
            </w:r>
            <w:r>
              <w:t>54.9</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невролиз и трансплантация нерва под интраоперационным нейрофизиологическим и эндоскопическим контролем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двухуровневое проведение </w:t>
            </w:r>
            <w:r>
              <w:lastRenderedPageBreak/>
              <w:t>эпидуральных электродов с применением малоинвазивного инструментария под нейровизуализационным контролем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стереотаксическая деструкция подкорковых структур</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G56, G57, T14.4</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микрохирургические вмешательства под интраоперационным нейрофизиологическим и эндоскопическим конт</w:t>
            </w:r>
            <w:r>
              <w:t>ролем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C47, D36.1, D48.2, D48.7</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и доброкачественные опухоли периферических нервов и сплетений</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w:t>
            </w:r>
            <w:r>
              <w:t>ейрофизиологическим контролем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Эндоскопические и </w:t>
            </w:r>
            <w:r>
              <w:lastRenderedPageBreak/>
              <w:t>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G91, G93.0, Q03</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врожденная или </w:t>
            </w:r>
            <w:r>
              <w:lastRenderedPageBreak/>
              <w:t>приобретенная гидроцефалия окклюзионного характера. Приобретенные церебральные кисты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хирургическое </w:t>
            </w:r>
            <w:r>
              <w:lastRenderedPageBreak/>
              <w:t>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эндоскопическая </w:t>
            </w:r>
            <w:r>
              <w:lastRenderedPageBreak/>
              <w:t>вентрикулостомия дна III желудочка мозга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эндоскопическая фенестрация стенок кист</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эндоскопическая кистовентрикулоциестерностомия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стереотаксическая установка внутрижелудочковых стентов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13.</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w:t>
            </w:r>
            <w:r>
              <w:t>го генеза</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C31, C41, C71.0 - C71.7, C72, C75.3, C79.3 - C79.5, D10.6, D16.4, D16.6, D16.8, D21, D32, D33, D35, G50.0, Q28.2, Q85.0, I67.8</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(первичные и вторичные) и доброкачественные опухоли головного и спинного мозга, их оболочек, черепных н</w:t>
            </w:r>
            <w:r>
              <w:t>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w:t>
            </w:r>
            <w:r>
              <w:t>е болевые синдромы различного генеза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лучевое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w:t>
            </w:r>
            <w:r>
              <w:t>а и позвоночника</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301720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стереотаксически ориентированное лучевое лечение тригеминальной невралгии и болевых синдромов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14.</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w:t>
            </w:r>
            <w:r>
              <w:t>токовых стентов при патологии сосудов головного и спинного мозга, богатокровоснабжаемых опухолях головы и головного мозга</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I60, I61, I62</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артериальная аневризма в условиях разрыва или артериовенозная мальформация головного мозга в условиях острого и подостро</w:t>
            </w:r>
            <w:r>
              <w:t>го периода субарахноидального или внутримозгового кровоизлияния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1014270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ресурсоемкое комбинированное микрохирургическое и эндоваскулярное вмешательство</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I67.1</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артериальная аневризма головного мозга вне стадии разрыва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ресурсоемкое комбинированное микрохирургическое и эндоваскулярное вмешательство</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Q28.2, Q28.8</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артериовенозная </w:t>
            </w:r>
            <w:r>
              <w:lastRenderedPageBreak/>
              <w:t>мальформация головного и спинного мозга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хирургическое </w:t>
            </w:r>
            <w:r>
              <w:lastRenderedPageBreak/>
              <w:t>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ресурсоемкое </w:t>
            </w:r>
            <w:r>
              <w:lastRenderedPageBreak/>
              <w:t>эндоваскулярное вмешательство с применением адгезивной и неадгезивной клеевой композиции, микроспиралей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I67.8, I72.0, I77.0, I78.0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дуральные артериовенозные фистулы головного и спинного мозга, в том числе каротидно-каве</w:t>
            </w:r>
            <w:r>
              <w:t>рнозные. Ложные аневризмы внутренней сонной артерии. Наследственная геморрагическая телеангиэктазия (болезнь Рендю - Ослера - Вебера)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ресурсоемкое эндоваскулярное вмешательство с применением адгезивной и неадгезивной клеевой композици</w:t>
            </w:r>
            <w:r>
              <w:t>и, микроспиралей, стентов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D18.0, D18.1, D21.0, D36.0, D35.6, I67.8, Q28.8</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w:t>
            </w:r>
            <w:r>
              <w:t>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I66</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окклюзии, стенозы, эмболии и тромбозы интракраниальных отделов церебральных артерий. Ишемия головного мозга как последствие </w:t>
            </w:r>
            <w:r>
              <w:lastRenderedPageBreak/>
              <w:t>цереброваскулярных болезней</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эндоваскулярная ангиопластика и стентирование</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15.</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Имплантация, в том числе стере</w:t>
            </w:r>
            <w:r>
              <w:t>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G20, G21, G24, G25.0, G25.2, G8</w:t>
            </w:r>
            <w:r>
              <w:t>0, G95.0, G95.1, G95.8</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имплантация, в том числе стереотаксическая, внутримозговых и эпидуральных электро</w:t>
            </w:r>
            <w:r>
              <w:t>дов и постоянных нейростимуляторов на постоянных источниках тока и их замена</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1339070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E75.2, G09, G24, G35 - G37, G80, G81.1, G82.1, G82.4, G95.0, G95.1, G95.8, I69.0 - I69.8, M53.3, M54, M96, T88.8, T90.5, T91.3</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w:t>
            </w:r>
            <w:r>
              <w:t>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имплантация, в том числе стереотаксическая, внутримозговых и эпидуральных электродов и постоянных </w:t>
            </w:r>
            <w:r>
              <w:t>нейростимуляторов на постоянных источниках тока и их замена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G31.8, G40.1 - G40.4, Q04.3, Q04.8</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симптоматическая эпилепсия (резистентная к лечению лекарственными препаратами)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имплантация, в том числе стереотаксическая, внутричерепных и периферических временных или постоянных электродов </w:t>
            </w:r>
            <w:r>
              <w:lastRenderedPageBreak/>
              <w:t>и нейростимуляторов на постоянных источника</w:t>
            </w:r>
            <w:r>
              <w:t>х тока для регистрации и модуляции биопотенциалов и их замена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M50, M51.0 - M51.3, M51.8 - M51.9</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поражения межпозвоночных дисков шейных и грудных отделов с миелопатией, радикуло- и нейропатией</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G50 - G53, G54.0 - 54.4, G54.6, G54.8, G54.9, G56, G57, T14.4, T91, T92, T93</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поражения плечево</w:t>
            </w:r>
            <w:r>
              <w:t>го сплетения и шейных корешков, синдром фантома конечности с болью, невропатией или радикулопатией</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G56, G57, T14.4, T91, T92, T93</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имплантация эпидуральных и периферических электродов и постоянных н</w:t>
            </w:r>
            <w:r>
              <w:t>ейростимуляторов на постоянных источниках тока и их замена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3606" w:type="dxa"/>
            <w:gridSpan w:val="7"/>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outlineLvl w:val="3"/>
            </w:pPr>
            <w:r>
              <w:t>Онкология</w:t>
            </w: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16.</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Видеоэндоскопические внутриполостные и видеоэндоскопические внутрипросветные </w:t>
            </w:r>
            <w:r>
              <w:lastRenderedPageBreak/>
              <w:t>хирургические вмешательства, интервенционные радиологические вмешательства, малоинвазивные органосохран</w:t>
            </w:r>
            <w:r>
              <w:t>ные вмешательства при злокачественных новообразованиях</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C00, C01, C02, C04 - C06, C09.0, C09.1, C09.8, C09.9, C10.0, </w:t>
            </w:r>
            <w:r>
              <w:lastRenderedPageBreak/>
              <w:t>C10.1, C10.2, C10.3, C10.4, C11.0, C11.1, C11.2, C11.3, C11.8, C11.9, C12, C13.0, C13.1, C13.2, C13.8, C13.9, C14.0, C14.2, C15.0, C30.0, C3</w:t>
            </w:r>
            <w:r>
              <w:t>1.0, C31.1, C31.2, C31.3, C31.8, C31.9, C32, C43, C44, C69, C73</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злокачественные новообразования головы и шеи I - III стадии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полости носа видеоэндоскопическое</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208870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тиреоидэктомия видеоэндоскопическая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микроэндоларингеальная резекция гортани с использованием эндовидеотехники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микроэндоларингеальная резекция видеоэндоскопическая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тиреоидэктомия видеоассистированная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нервосберегающая шейная лимфаденэктомия видеоассистированная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лимфатических узлов и клетчатки переднего верхнего средостения видеоассистированное</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придаточных пазух носа видеоассистированное</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верхней челюсти видеоассистированная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эндоларингеальная резекция видеоэндоскопическая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C15, C16, C17, C18, C19, C20, C21</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эндоскопическое электрохирургиче</w:t>
            </w:r>
            <w:r>
              <w:t>ское удаление опухоли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локализованные и местнораспространенные формы злокачественных новообразований пищевода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видеоассистированная одномоментная резекция и пластика пищевода с лимфаденэктомией 2S, 2F, 3F</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C16</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начальные и локализованные формы злокачественных новообразований желудка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лапароскопическая парциальная резекция желудка, в том числе с исследованием сторожевых лимфатических узлов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лапароскопическая дистальная субтотальная резекция желудка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C17</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лапароскопическая резекция тонкой кишки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лапароскопическая панкреато-дуоденальная резекция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C18.1, C18.2, C18.3, C18.4</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локализованные формы злокачественных </w:t>
            </w:r>
            <w:r>
              <w:lastRenderedPageBreak/>
              <w:t>новообразований правой половины ободочной кишки. Карциноидные опухоли червеобразного отростка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лапароскопически-ассистированная правосторонняя </w:t>
            </w:r>
            <w:r>
              <w:lastRenderedPageBreak/>
              <w:t>гемиколэктомия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лапароскопически-ассистированная правосторонняя гемиколэктомия с расширенной лимфаденэктомией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C18.5, C18.6</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локализованные формы злокачественных новообразований левой половины ободочной кишки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лапароскопически-ассистированная левосторонняя гемиколэктомия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лапароскопически-ассистированная левосторонняя гемиколэктомия с расширенной лимфаденэктомией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C18.7, C19</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локализованные формы злокачественных новообразований сигмовидной кишки и ректосигмоидного отдела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лапароскопически-ассистированная резекция сигмовидной кишки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лапароскопически-ассистированная резекция сигмовидной кишки с расширенной лимфаденэктомией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нервосберегающая лапароскопически-ассистированная резекция сигмовидной кишки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C20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ранние формы злокачественных новообразований прямой кишки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трансанальная эндоскопическая микрохирургия (ТЕМ)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локализованные формы </w:t>
            </w:r>
            <w:r>
              <w:lastRenderedPageBreak/>
              <w:t>злокачественных новообразований прямой кишки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хирургическое </w:t>
            </w:r>
            <w:r>
              <w:lastRenderedPageBreak/>
              <w:t>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лапароскопически-ассистир</w:t>
            </w:r>
            <w:r>
              <w:lastRenderedPageBreak/>
              <w:t>ованная резекция прямой кишки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лапароскопически-ассистированная резекция прямой кишки с расширенной лимфаденэктомией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лапароскопически-ассистированная резекция п</w:t>
            </w:r>
            <w:r>
              <w:t>рямой кишки с формированием тазового толстокишечного резервуара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нервосберегающая лапароскопически-ассистированная резекция прямой кишки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C22, C78.7, C24.0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первичные и метастатические злокачественные новообразования печени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видеоэндоскопическая сегментэктомия, атипичная резекция печени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нерезектабельные злокачественные новообразования печени и внутрипеченочных желчных протоков</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внутрипротоковая фотодинамическая терапия под рентгеноскопическим контроле</w:t>
            </w:r>
            <w:r>
              <w:t>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общего желчного протока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злокачественные </w:t>
            </w:r>
            <w:r>
              <w:lastRenderedPageBreak/>
              <w:t>новообразования общего желчного протока в пределах слизистого слоя T1</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хирургическое </w:t>
            </w:r>
            <w:r>
              <w:lastRenderedPageBreak/>
              <w:t>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желчных протоков)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желчных протоков</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w:t>
            </w:r>
            <w:r>
              <w:t>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C33, C34</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немелкоклеточный ранний центральный рак легкого (Tis-T1NoMo)</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эндоскопическое электрохирургическое удаление опухоли бронхов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эндоскопическая фотодинамическая терапия опухоли бронхов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бронхов)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эндоскопическая реканализация и эндопротезирование бронха как этап комбинированного лечения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C33, C34</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ранний рак трахеи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эндоскопическое электрохирургическое удаление опухоли трахеи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стенозирующие злокачественные новообразования трахеи. Стенозирующий центральный рак легкого (T2-4NxMx)</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эндоскопическая реканализация и эндопротезирование трахеи как этап комбинированного лечения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ранние формы злокачественных опухолей легкого (I - II стадия)</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видеоторакоскопическая лобэктомия, билобэктомия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C37, C38.1, C38.2, C38.3</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опухоль вилочковой железы (I - II стадия). Опухоль переднего, заднего средостения (</w:t>
            </w:r>
            <w:r>
              <w:t>начальные формы). Метастатическое поражение средостения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видеоэндоскопическое удаление опухоли средостения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видеоэндоскопическое удаление опухоли средостения с медиастинальной лимфаденэктомией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C48.0</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неорганные злокачественные новообразования забрюшинного пространства (первичные и рецидивные)</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видеоэндоскопическое удаление опухоли забрюшинного пространства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C50.2, C50.3, C50.9</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злокачественные новообразования </w:t>
            </w:r>
            <w:r>
              <w:lastRenderedPageBreak/>
              <w:t>молочной железы Iia, Iib, IIIa стадии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радикальная мастэктомия или радикальная резекция с </w:t>
            </w:r>
            <w:r>
              <w:lastRenderedPageBreak/>
              <w:t>видеоассистированной парастернальной лимфаденэктомией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C53</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видеоэндоскопическая расширенная экстирпация матки с придатками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видеоэндоскопическая расширенная экстирпация матки с транспозицией яичников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C54</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эндометрия in situ - III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видеоэндоскопическая экстирпация матки с придатками и тазовой лимфаденэктомией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экстирпация матки расширенная видеоэндоскопическая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местнораспространенные формы злокачественных новообразований тела матки, осложненных кровотечением</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селективная эмболизация (химиоэмболизация) маточных артерий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C56</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яичников I стадии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лапароскопическая экстирпация матки с придатками, субтотальная резекция большого сальника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C61</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локализованные злокачественные новообразования предстательной железы I </w:t>
            </w:r>
            <w:r>
              <w:lastRenderedPageBreak/>
              <w:t>стадии (T1a-T2cNxMo)</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лапароскопическая простатэктомия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C64</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почки (I - III стадия), нефробластома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лапароскопическая резекция почки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C64</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локализованные злокачественные новообразования почки (I - IV стадия), нефробластома, в том числе двусторонняя (T1a-T2NxMo-M1)</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лапароскопическая нефрадреналэктомия, парааортальная лимфаденэктомия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C66, C65</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w:t>
            </w:r>
            <w:r>
              <w:t>вания мочеточника, почечной лоханки (I - II стадия (T1a-T2NxMo)</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лапароскопическая нефроуретерэктомия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C67</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локализованные злокачественные новообразования, саркома мочевого пузыря (I - II стадия (T1-T2bNxMo)</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лапароскопическая резекция мочевого пузыря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лапароскопическая цистэктомия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лапароскопическая цистпростатвезикулэктомия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мочевого пузыря (I стадия (T1NxMo)</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C74</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злокачественные новообразования </w:t>
            </w:r>
            <w:r>
              <w:lastRenderedPageBreak/>
              <w:t>надпочечника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лапароскопическая адреналэктомия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C38.4, C38.8, C45.0</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опухоль плевры. Распространенное поражение плевры. Мезотелиома плевры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видеоторакоскопическое удаление опухоли плевры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видеоторакоскопическая плеврэктомия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top w:val="single" w:sz="4" w:space="0" w:color="auto"/>
              <w:left w:val="single" w:sz="4" w:space="0" w:color="auto"/>
              <w:right w:val="single" w:sz="4" w:space="0" w:color="auto"/>
            </w:tcBorders>
          </w:tcPr>
          <w:p w:rsidR="00000000" w:rsidRDefault="00AE6A44">
            <w:pPr>
              <w:pStyle w:val="ConsPlusNormal"/>
            </w:pPr>
            <w:r>
              <w:t>17.</w:t>
            </w:r>
          </w:p>
        </w:tc>
        <w:tc>
          <w:tcPr>
            <w:tcW w:w="2608" w:type="dxa"/>
            <w:vMerge w:val="restart"/>
            <w:tcBorders>
              <w:top w:val="single" w:sz="4" w:space="0" w:color="auto"/>
              <w:left w:val="single" w:sz="4" w:space="0" w:color="auto"/>
              <w:right w:val="single" w:sz="4" w:space="0" w:color="auto"/>
            </w:tcBorders>
          </w:tcPr>
          <w:p w:rsidR="00000000" w:rsidRDefault="00AE6A44">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C00.0, C00.1, C00.2, C00.3, C00.4, C00.5,</w:t>
            </w:r>
            <w:r>
              <w:t xml:space="preserve"> C00.6, C00.8, C00.9, C01, C02, C03.1, C03.9, C04.0, C04.1, C04.8, C04.9, C05, C06.0, C06.1, C06.2, C06.8, C06.9, C07, C08.0, C08.1, C08.8, C08.9, C09.0, C09.1, C09.8, C09.9, C10.0, C10.1, C10.2, C10.3, C10.4, C10.8, C10.9, C11.0, C11.1, C11.2, C11.3, C11.</w:t>
            </w:r>
            <w:r>
              <w:t xml:space="preserve">8, C11.9, C12, C13.0, C13.1, C13.2, C13.8, C13.9, C14.0, C14.2, C14.8, C15.0, C30.0, C30.1, C31.0, C31.1, </w:t>
            </w:r>
            <w:r>
              <w:lastRenderedPageBreak/>
              <w:t>C31.2, C31.3, C31.8, C31.9, C32.0, C32.1, C32.2, C32.3, C32.8, C32.9, C33, C43.0 - C43.9, C44.0 - C44.9, C49.0, C69, C73</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опухоли головы и шеи, первичн</w:t>
            </w:r>
            <w:r>
              <w:t>ые и рецидивные, метастатические опухоли центральной нервной системы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поднадкостничная экзентерация орбиты</w:t>
            </w:r>
          </w:p>
        </w:tc>
        <w:tc>
          <w:tcPr>
            <w:tcW w:w="1361" w:type="dxa"/>
            <w:vMerge w:val="restart"/>
            <w:tcBorders>
              <w:top w:val="single" w:sz="4" w:space="0" w:color="auto"/>
              <w:left w:val="single" w:sz="4" w:space="0" w:color="auto"/>
              <w:right w:val="single" w:sz="4" w:space="0" w:color="auto"/>
            </w:tcBorders>
          </w:tcPr>
          <w:p w:rsidR="00000000" w:rsidRDefault="00AE6A44">
            <w:pPr>
              <w:pStyle w:val="ConsPlusNormal"/>
            </w:pPr>
            <w:r>
              <w:t>230110</w:t>
            </w: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поднадкостничная экзентерация орбиты с сохранением век</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орбитосинуальная экзентерация</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орбиты темпоральным доступом</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орбиты транзигоматозным доступом</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транскраниальная верхняя орбитотомия</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орбитотомия с ревизией носовых пазух</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органосохраняющее удаление опухоли орбиты</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реконструкция стенок глазницы</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пластика верхнего неба</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глоссэктомия с реконструктивно-пластическим компонентом</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ротоглотки комбинированная с реконструктивно-пластическим компонентом</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фарингэктомия комбин</w:t>
            </w:r>
            <w:r>
              <w:t>ированная с реконструктивно-пластическим компонентом</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иссечение новообразования мягких тканей с реконструктивно-пластическим компонентом</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верхней или нижней челюсти с реконструктивно-пластическим компонентом</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губы с реконструктивно-пластическим компонентом</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черепно-лицевого комплекса с реконструктивно-пластическим компонентом</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паротидэктомия радикальная с реконструктивно-пластическим компонентом</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твердого неба с реконструктивно-пластическим компонентом</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глотки с реконструктивно-пластическим компонентом</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ларингофарингэктомия с реконструкцией перемещенным лоскутом</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ротоглотки комбинированная с реконструктивно-пластическим компонентом</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дна полости рта комбинированная с микрохирургической пластикой</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ларингофарингоэзофагэктомия с реконструкцией висцеральными лоскутами</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твердого неба с микрохирургической пластикой</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гортани с реконструкцией посредством имплантата или биоинженерной реконструкцией</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ларингофарингэктомия с биоинженерной реконструкцией</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ларингофарингэктомия с микрососудистой реконструкцией</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нижней челюсти с микрохирургической пластикой</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ротоглотки комбинированная с микрохирургической реконструкцией</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тиреоидэктомия с микрохирургической пластикой</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верхней челюсти с микрохирургической пластикой</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лимфаденэктомия шейная расширенная с ангиопластикой</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черепно-глазнично-лицевого комплекса с микрохирургической пластикой</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иссечение но</w:t>
            </w:r>
            <w:r>
              <w:t>вообразования мягких тканей с микрохирургической пластикой</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резекция черепно-лицевого комплекса с </w:t>
            </w:r>
            <w:r>
              <w:lastRenderedPageBreak/>
              <w:t>микрохирургической пластикой</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внеорганной опухоли с комбинированной резекцией соседних органов</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внеорганной опухоли с ангиопластикой</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внеорганной опухоли с пластикой нервов</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грушевидного синуса с реконструктивно-пластическим компонентом</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фарингэктомия комбинированная с микрососудистой реконструкцией</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глотки с микрососудистой реконструкцией</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пластика трахеи биоинженерным лоскутом</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ларингэктомия с пластическим оформлением трахеостомы</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отсроченная микрохирургическая пластика (все виды)</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ротоглотки комбинированная</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головного мозга с краниоорбитофациальным ростом</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головы и шеи с интракраниальным ростом</w:t>
            </w:r>
          </w:p>
        </w:tc>
        <w:tc>
          <w:tcPr>
            <w:tcW w:w="1361" w:type="dxa"/>
            <w:vMerge/>
            <w:tcBorders>
              <w:top w:val="single" w:sz="4" w:space="0" w:color="auto"/>
              <w:left w:val="single" w:sz="4" w:space="0" w:color="auto"/>
              <w:right w:val="single" w:sz="4" w:space="0" w:color="auto"/>
            </w:tcBorders>
          </w:tcPr>
          <w:p w:rsidR="00000000" w:rsidRDefault="00AE6A44">
            <w:pPr>
              <w:pStyle w:val="ConsPlusNormal"/>
            </w:pPr>
          </w:p>
        </w:tc>
      </w:tr>
      <w:tr w:rsidR="00000000">
        <w:tc>
          <w:tcPr>
            <w:tcW w:w="737" w:type="dxa"/>
            <w:vMerge w:val="restart"/>
            <w:tcBorders>
              <w:left w:val="single" w:sz="4" w:space="0" w:color="auto"/>
              <w:right w:val="single" w:sz="4" w:space="0" w:color="auto"/>
            </w:tcBorders>
          </w:tcPr>
          <w:p w:rsidR="00000000" w:rsidRDefault="00AE6A44">
            <w:pPr>
              <w:pStyle w:val="ConsPlusNormal"/>
              <w:jc w:val="both"/>
            </w:pPr>
          </w:p>
        </w:tc>
        <w:tc>
          <w:tcPr>
            <w:tcW w:w="2608" w:type="dxa"/>
            <w:vMerge w:val="restart"/>
            <w:tcBorders>
              <w:left w:val="single" w:sz="4" w:space="0" w:color="auto"/>
              <w:right w:val="single" w:sz="4" w:space="0" w:color="auto"/>
            </w:tcBorders>
          </w:tcPr>
          <w:p w:rsidR="00000000" w:rsidRDefault="00AE6A44">
            <w:pPr>
              <w:pStyle w:val="ConsPlusNormal"/>
              <w:jc w:val="both"/>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C15</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начальные, локализованные и местнораспространенные формы злокачественных новообразований пищевода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отсроченная пластика пищевода желудочным стеблем</w:t>
            </w:r>
          </w:p>
        </w:tc>
        <w:tc>
          <w:tcPr>
            <w:tcW w:w="1361" w:type="dxa"/>
            <w:vMerge w:val="restart"/>
            <w:tcBorders>
              <w:left w:val="single" w:sz="4" w:space="0" w:color="auto"/>
              <w:bottom w:val="single" w:sz="4" w:space="0" w:color="auto"/>
              <w:right w:val="single" w:sz="4" w:space="0" w:color="auto"/>
            </w:tcBorders>
          </w:tcPr>
          <w:p w:rsidR="00000000" w:rsidRDefault="00AE6A44">
            <w:pPr>
              <w:pStyle w:val="ConsPlusNormal"/>
              <w:jc w:val="both"/>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отсроченная пластика пищевода сегментом толстой кишки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отсроченная пластика </w:t>
            </w:r>
            <w:r>
              <w:lastRenderedPageBreak/>
              <w:t>пищевода сегментом тонкой кишки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отсроченная пластика пищевода с микрохирургической реваскуляризацией трансплантата</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C17</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местнораспространенные и диссеминированные формы злокачественных новообразований двенадцатиперстной </w:t>
            </w:r>
            <w:r>
              <w:t>и тонкой кишки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панкреатодуоденальная резекция с интраоперационной фотодинамической терапией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C18</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местнораспространенные и метастатические формы первичных и рецидивных </w:t>
            </w:r>
            <w:r>
              <w:lastRenderedPageBreak/>
              <w:t>злокачественных новообразований ободочной, сигмовидной, прямой кишки и ректосигмоидного соединения (II - IV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левосторонняя гемиколэктомия с резекцией п</w:t>
            </w:r>
            <w:r>
              <w:t>ечени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левосторонняя </w:t>
            </w:r>
            <w:r>
              <w:lastRenderedPageBreak/>
              <w:t>гемиколэктомия с резекцией легкого</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сигмовидной кишки с резекцией печени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сигмовидной кишки с резекцией легкого</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тотальная экзентерация малого таза</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задняя экзентерация малого таза</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расширенная, комбинированная брюшно-анальная резекция прямой кишки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прямой кишки с резекцией легкого</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расширенная, комбинированная брюшно-промежностная экстирпация прямой кишки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брюшно-промежностная экстирпация прямой кишки с формированием неосфинктера и толстокишечного резервуара</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тотальная экзентерация малого таза с реконструкцией сфинктерного аппарата </w:t>
            </w:r>
            <w:r>
              <w:lastRenderedPageBreak/>
              <w:t>прямой кишки и толстокишечного резервуара, а также пластикой мочевого п</w:t>
            </w:r>
            <w:r>
              <w:t>узыря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C20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локализованные опухоли средне- и нижнеампулярного отдела прямой кишки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C22, C23, C24</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местнораспространенные первичные и метастатические опухоли печени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w:t>
            </w:r>
            <w:r>
              <w:t>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анатомическая резекция печени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правосторонняя гемигепатэктомия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левосторонняя гемигепатэктомия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медианная резекция печени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двухэтапная резекция печени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left w:val="single" w:sz="4" w:space="0" w:color="auto"/>
              <w:right w:val="single" w:sz="4" w:space="0" w:color="auto"/>
            </w:tcBorders>
          </w:tcPr>
          <w:p w:rsidR="00000000" w:rsidRDefault="00AE6A44">
            <w:pPr>
              <w:pStyle w:val="ConsPlusNormal"/>
              <w:jc w:val="both"/>
            </w:pPr>
          </w:p>
        </w:tc>
        <w:tc>
          <w:tcPr>
            <w:tcW w:w="2608" w:type="dxa"/>
            <w:vMerge w:val="restart"/>
            <w:tcBorders>
              <w:left w:val="single" w:sz="4" w:space="0" w:color="auto"/>
              <w:right w:val="single" w:sz="4" w:space="0" w:color="auto"/>
            </w:tcBorders>
          </w:tcPr>
          <w:p w:rsidR="00000000" w:rsidRDefault="00AE6A44">
            <w:pPr>
              <w:pStyle w:val="ConsPlusNormal"/>
              <w:jc w:val="both"/>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C25</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резектабельные опухоли поджелудочной железы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панкреатодуоденальная резекция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пилоруссберегающая панкреато-дуоденальная резекция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срединная резекция поджелудочной железы</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тотальная </w:t>
            </w:r>
            <w:r>
              <w:lastRenderedPageBreak/>
              <w:t>дуоденопанкреатэктомия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расширенно-комбинированная панкреатодуоденальная резекция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расширенно-комбинированная пилоруссберегающая панкреато-дуоденальная резекция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расширенно-комбинированная срединная резекция поджелудочной железы</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расширенно-комбинированная тотальная дуоденопанкреатэктомия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расширенно-комбинированная дистальная гемипанкреатэктомия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C33</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опухоль трахеи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w:t>
            </w:r>
            <w:r>
              <w:t>ширенная, комбинированная циркулярная резекция трахеи с формированием межтрахеального или трахеогортанного анастомозов</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расширенная, комбинированная циркулярная резекция трахеи с формированием концевой трахеостомы</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пластика трахеи (ауто-, </w:t>
            </w:r>
            <w:r>
              <w:lastRenderedPageBreak/>
              <w:t>аллопластика, использование свободных микрохирургических, перемещенных и биоинженерных лоскутов)</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C34</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опухоли легкого (I - III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изолированная (циркулярная) резекция бронха (формирование межбронхиально</w:t>
            </w:r>
            <w:r>
              <w:t>го анастомоза)</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комбинированная лобэктомия (билобэктомия, пневмонэктомия) с резекцией, пластикой (алло-, аутотрансплантатом, перемещенным биоинженерным лоскутом) грудной стенки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расширенные лоб-, билобэктомии, пневмонэктомия, включая билатеральную медиастинальную ли</w:t>
            </w:r>
            <w:r>
              <w:t>мфаденэктомию</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лоб-, билоб-, пневмонэктомия с </w:t>
            </w:r>
            <w:r>
              <w:lastRenderedPageBreak/>
              <w:t>медиастинальной лимфаденэктомией и интраоперационной фотодинамической терапией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left w:val="single" w:sz="4" w:space="0" w:color="auto"/>
              <w:right w:val="single" w:sz="4" w:space="0" w:color="auto"/>
            </w:tcBorders>
          </w:tcPr>
          <w:p w:rsidR="00000000" w:rsidRDefault="00AE6A44">
            <w:pPr>
              <w:pStyle w:val="ConsPlusNormal"/>
              <w:jc w:val="both"/>
            </w:pPr>
          </w:p>
        </w:tc>
        <w:tc>
          <w:tcPr>
            <w:tcW w:w="2608" w:type="dxa"/>
            <w:vMerge w:val="restart"/>
            <w:tcBorders>
              <w:left w:val="single" w:sz="4" w:space="0" w:color="auto"/>
              <w:right w:val="single" w:sz="4" w:space="0" w:color="auto"/>
            </w:tcBorders>
          </w:tcPr>
          <w:p w:rsidR="00000000" w:rsidRDefault="00AE6A44">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C37, C08.1, C38.2, C38.3, C78.1</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средостения с интраоперационной фотодинамической терапией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C38.4, C3</w:t>
            </w:r>
            <w:r>
              <w:t>8.8, C45, C78.2</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опухоль плевры. Распространенное поражение плевры. Мезотелиома плевры. Метастатическое поражение плевры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плевропневмонэктомия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тотальная плеврэктомия с гемиперикардэктомией, резекцией диафрагмы</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C39.8, C41.3, C49.3</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опухоли грудной стенки (мягких тканей, ребер, грудины, ключицы)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гру</w:t>
            </w:r>
            <w:r>
              <w:t>дной стенки с экзартикуляцией ребер, ключицы и пластикой дефекта грудной стенки местными тканями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w:t>
            </w:r>
            <w:r>
              <w:t xml:space="preserve">пухоли грудной стенки с экзартикуляцией ребер, ключицы и пластикой обширного дефекта мягких </w:t>
            </w:r>
            <w:r>
              <w:lastRenderedPageBreak/>
              <w:t>тканей, каркаса грудной стенки ауто-, алломатериалами, перемещенными, биоинженерными лоскутами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C40.0, C40.1, C40.2, C40.3, C40.8, C40.9, C41</w:t>
            </w:r>
            <w:r>
              <w:t>.2, C41.3, C41.4, C41.8, C41.9, C79.5, C43.5</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w:t>
            </w:r>
            <w:r>
              <w:t xml:space="preserve">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кости с микрохирургической реконструкцией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грудной стенки с микрохирургической реконструкцией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злокачественного новообразования кости с микрохирургической реконструкцией нерва</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стабилизирующие операции на позвоночнике передним доступом</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кости с реконструктивно-пластическим компонентом</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лопатки с реконструктивно-пластичес</w:t>
            </w:r>
            <w:r>
              <w:lastRenderedPageBreak/>
              <w:t>ким компонентом</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экстирпация ребра с</w:t>
            </w:r>
            <w:r>
              <w:t xml:space="preserve"> реконструктивно-пластическим компонентом</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экстирпация лопатки с реконструктивно-пластическим компонентом</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экстирпация ключицы с реконструктивно-пластическим компонентом</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костей таза комбинированная с реконструктивно-пластическим компонентом</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ампутация межподвздошно-брюшная с пластикой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позвонка с эндопротезированием и фиксацией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лонной и седалищной костей с реконструктивно-пластическим компонентом</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костей верхнего плечевого пояса с реконструктивно-пластическим компонентом</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экстирпация костей верхнего плечевого пояса с </w:t>
            </w:r>
            <w:r>
              <w:lastRenderedPageBreak/>
              <w:t>реконструктивно-пластическим компонентом</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костей таза комбинированная с реконструктивно-пластическим компонентом</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злокачественного новообразования кости с протезированием артерии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местнораспространенные формы первичных и метастатических злокачественных опухолей длинных трубчатых костей</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изолированная гипертермическая регионарная химиоперфузия конечностей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left w:val="single" w:sz="4" w:space="0" w:color="auto"/>
              <w:bottom w:val="single" w:sz="4" w:space="0" w:color="auto"/>
              <w:right w:val="single" w:sz="4" w:space="0" w:color="auto"/>
            </w:tcBorders>
          </w:tcPr>
          <w:p w:rsidR="00000000" w:rsidRDefault="00AE6A44">
            <w:pPr>
              <w:pStyle w:val="ConsPlusNormal"/>
              <w:jc w:val="both"/>
            </w:pPr>
          </w:p>
        </w:tc>
        <w:tc>
          <w:tcPr>
            <w:tcW w:w="2608" w:type="dxa"/>
            <w:vMerge w:val="restart"/>
            <w:tcBorders>
              <w:left w:val="single" w:sz="4" w:space="0" w:color="auto"/>
              <w:bottom w:val="single" w:sz="4" w:space="0" w:color="auto"/>
              <w:right w:val="single" w:sz="4" w:space="0" w:color="auto"/>
            </w:tcBorders>
          </w:tcPr>
          <w:p w:rsidR="00000000" w:rsidRDefault="00AE6A44">
            <w:pPr>
              <w:pStyle w:val="ConsPlusNormal"/>
              <w:jc w:val="both"/>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C43, C43.5, C43.6, C43.7, C43.8, C43.9, C44, C44.5, C44.6, C44.7, C44.8, C44.9</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кожи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широкое иссечение меланомы кожи с пластикой дефекта кожно-мышечным лоскутом на сосудистой ножке</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местнораспространенные формы первичных и метастатических меланом кожи конечностей</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изолированная гипертермическая регионарная химиоперфузия конечностей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C48</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местнораспространенны</w:t>
            </w:r>
            <w:r>
              <w:lastRenderedPageBreak/>
              <w:t>е и диссеминированные формы первичных и рецидивных неорганных опухолей забрюшинного пространства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хирургическое </w:t>
            </w:r>
            <w:r>
              <w:lastRenderedPageBreak/>
              <w:t>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удаление первичных и </w:t>
            </w:r>
            <w:r>
              <w:lastRenderedPageBreak/>
              <w:t>рециди</w:t>
            </w:r>
            <w:r>
              <w:t>вных неорганных забрюшинных опухолей с ангиопластикой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первичных и рецидивных неорганных забрюшинных опухолей с реконструктивно-пластическим компонентом</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местнораспространенные формы первичных и метастатических опухолей брюшной стенки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C49.1, C49.2, C49.3, C49.5, C49.6, C47.1, C47.2, C47.3, C47.5, C43.5</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иссечение новообра</w:t>
            </w:r>
            <w:r>
              <w:t>зования мягких тканей с микрохирургической пластикой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местнораспространенные формы первичных и метастатических сарком мягких тканей конечностей</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изолированная гипертермическая регионарная химиоперфузия конечностей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C50, C50.1, C50.2, C50.3, </w:t>
            </w:r>
            <w:r>
              <w:lastRenderedPageBreak/>
              <w:t>C50.4, C50.5, C50.6, C50.8, C50.9</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злокачественные новообразования </w:t>
            </w:r>
            <w:r>
              <w:lastRenderedPageBreak/>
              <w:t>молочной железы (0 - IV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радикальная мастэктомия с пластикой </w:t>
            </w:r>
            <w:r>
              <w:lastRenderedPageBreak/>
              <w:t>подмышечно-подключично-подлопаточной области композитным мышечным транспла</w:t>
            </w:r>
            <w:r>
              <w:t>нтатом</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подкожная мастэктомия (или субтотальная радикальная резекция молочной железы) с одномоментной маммопластикой широчайшей мышце</w:t>
            </w:r>
            <w:r>
              <w:t>й спины или широчайшей мышцей спины в комбинации с эндопротезом</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подкожная мастэктомия (или субтотальная радикальная резекция молочной железы) с одномоментной маммопластикой </w:t>
            </w:r>
            <w:r>
              <w:lastRenderedPageBreak/>
              <w:t>широчайшей мышцей спины и (или) большой грудной мышцей в комбинации с эндопротезом</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w:t>
            </w:r>
            <w:r>
              <w:t>микрохирургической техники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подкожная радикальная мастэктомия с одномоментной пластикой эндопротезом и сетчатым имплантатом</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мастэктомия радикальная расширенная </w:t>
            </w:r>
            <w:r>
              <w:lastRenderedPageBreak/>
              <w:t>модифицированная с пластическим закрытием дефекта грудной стенки различными вариантами кожно-мышечных лоскутов</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C51</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вульвы (I - III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расширенная вульвэктомия с реконструктивно-пластическим компонентом</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вульвэктомия с определением сторожевых лимфоузлов и расширенной лимфаденэктомией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вульвэктомия с двусторонней подвздошно-паховой лимфаденэктомией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C52</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влагалища (II - III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влагалища с реконструктивно-пластическим компонентом</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опухоли влагалища с резекцией смежных органов, пахово-бедренной лимфаденэктомией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C53</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шейки матки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радикальная абдоминальная трахелэктомия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радикальная влагалищная трахелэктомия с видеоэндоскопической тазовой лимфаденэктомией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расширенная экстирпация матки с парааортальной лимфаденэктомией, резекцией смежных органов</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нервосберегающая расширенная экстирпация матки с придатками и тазовой лимфаденэктомией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нервосберегающая расширенная экстирпация матки с транспозицией яичников и тазовой лимфаденэктомией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расширенная экстирпация матки с придатками после предоперационной лучевой терапии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C54</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IA III стадии </w:t>
            </w:r>
            <w:r>
              <w:lastRenderedPageBreak/>
              <w:t>с осложненным соматическим статусо</w:t>
            </w:r>
            <w:r>
              <w:t>м (тяжелая степень ожирения, тяжелая степень сахарного диабета и т.д.)</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расширенная экстирпация матки с парааортальной лимфаденэктомией и субтотальной резекцией большого сальника</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нервосберегающая экстирпация матки с придатками, с верхней </w:t>
            </w:r>
            <w:r>
              <w:lastRenderedPageBreak/>
              <w:t>третью влагалища и тазовой лимфаденэктомией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экстирпация матки с транспозицией яичников и тазовой лимфаденэктомией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C56</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яичников (I - IV стадия). Рецидивы злокачественных новообразований яичников</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C53, C54, C56, C57.8</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рецидивы злокачественных новообразований тела матки, шейки матки и яичников</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тазовые эвисцерации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C60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полового члена (I - IV стадия)</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полового члена с пластикой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C61</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злокачественные новообразования предстательной железы II стадии (T1c-2bN0M0), </w:t>
            </w:r>
            <w:r>
              <w:lastRenderedPageBreak/>
              <w:t>уровень ПСА менее 10 нг/мл, сумма баллов по Глисону менее 7</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радикальная простатэктомия промежностным доступом</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предстательной железы II стадии (T1b-T2cNxMo)</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локализованные злокачественные новообразования предстательной железы (I - II стадия (T1-2cN0M0)</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C64</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единственной почки с инвазией в лоханку почки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почечной лоханки с пиелопластикой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почки (III - IV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радикальная нефрэктомия с расширенной забрюшинной лимфаденэктомией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радикальная нефрэктомия с резекцией соседних органов</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почки (I - III стадия (T1a-T3aNxMo)</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рецидивной опухоли почки с расширенной лимфаденэктомией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рецидивной опухоли почки с резекцией соседних органов</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C67</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мочевого пузыря (I - IV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цистпростатвезикулэктомия с пластикой мочевого резервуара сегментом тонкой кишки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передняя экзентерация таза</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C74</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надпочечника (I - III стадия (T1a-T3aNxMo)</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лапароскопическое удаление рецидивной опухоли надпочечника с расширенной лимфаденэктомией</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рецидивной опухоли надпочечника с резекцией соседних органов</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надпочечника (III - IV стадия)</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лапароскопическая расширенная адреналэктомия или адреналэктомия с резекцией соседних органов</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top w:val="single" w:sz="4" w:space="0" w:color="auto"/>
              <w:left w:val="single" w:sz="4" w:space="0" w:color="auto"/>
              <w:right w:val="single" w:sz="4" w:space="0" w:color="auto"/>
            </w:tcBorders>
          </w:tcPr>
          <w:p w:rsidR="00000000" w:rsidRDefault="00AE6A44">
            <w:pPr>
              <w:pStyle w:val="ConsPlusNormal"/>
            </w:pPr>
            <w:r>
              <w:t>18.</w:t>
            </w:r>
          </w:p>
        </w:tc>
        <w:tc>
          <w:tcPr>
            <w:tcW w:w="2608" w:type="dxa"/>
            <w:vMerge w:val="restart"/>
            <w:tcBorders>
              <w:top w:val="single" w:sz="4" w:space="0" w:color="auto"/>
              <w:left w:val="single" w:sz="4" w:space="0" w:color="auto"/>
              <w:right w:val="single" w:sz="4" w:space="0" w:color="auto"/>
            </w:tcBorders>
          </w:tcPr>
          <w:p w:rsidR="00000000" w:rsidRDefault="00AE6A44">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w:t>
            </w:r>
            <w:r>
              <w:lastRenderedPageBreak/>
              <w:t>корригирующей терапии</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C00, C01, C02, C03, C04, C05, C06, C07, C08</w:t>
            </w:r>
            <w:r>
              <w:t>, C09, C10, C11, C12, C13, C14, C15.0, C30, C31, C32, C33, C43, C44, C49.0, C69, C73</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головы и шеи (III - IV стадия), рецидив</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внутриартериальная или системная предоперационная полихимиотерапия с послед</w:t>
            </w:r>
            <w:r>
              <w:t>ующей операцией в течение одной госпитализации</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352660</w:t>
            </w: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C16</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местнораспространенные злокачественные </w:t>
            </w:r>
            <w:r>
              <w:lastRenderedPageBreak/>
              <w:t>новообразования желудка (T2N2M0, T3N1M0, T4N0M0, T3N2M0, T4N1-3M0-1) после операций в объеме R0</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хирургическое лечение с последующим курсом </w:t>
            </w:r>
            <w:r>
              <w:lastRenderedPageBreak/>
              <w:t>химиотерапии в течение одной госпитализации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C18, C19, C20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местнораспространенные колоректальные злокачественные новообразования (T1-2N1M0, T3-4N1M0, T1-4N2M0)</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 с последующим курсом химиотерапии в течение одной госпитализации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C34</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местнораспр</w:t>
            </w:r>
            <w:r>
              <w:t xml:space="preserve">остраненные злокачественные </w:t>
            </w:r>
            <w:r>
              <w:lastRenderedPageBreak/>
              <w:t>новообразования легкого (T3N1M0, T1-3N2M0, T4N0-2M0, T1-4N3M0)</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left w:val="single" w:sz="4" w:space="0" w:color="auto"/>
              <w:bottom w:val="single" w:sz="4" w:space="0" w:color="auto"/>
              <w:right w:val="single" w:sz="4" w:space="0" w:color="auto"/>
            </w:tcBorders>
          </w:tcPr>
          <w:p w:rsidR="00000000" w:rsidRDefault="00AE6A44">
            <w:pPr>
              <w:pStyle w:val="ConsPlusNormal"/>
              <w:jc w:val="both"/>
            </w:pPr>
          </w:p>
        </w:tc>
        <w:tc>
          <w:tcPr>
            <w:tcW w:w="2608" w:type="dxa"/>
            <w:vMerge w:val="restart"/>
            <w:tcBorders>
              <w:left w:val="single" w:sz="4" w:space="0" w:color="auto"/>
              <w:bottom w:val="single" w:sz="4" w:space="0" w:color="auto"/>
              <w:right w:val="single" w:sz="4" w:space="0" w:color="auto"/>
            </w:tcBorders>
          </w:tcPr>
          <w:p w:rsidR="00000000" w:rsidRDefault="00AE6A44">
            <w:pPr>
              <w:pStyle w:val="ConsPlusNormal"/>
              <w:jc w:val="both"/>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C40, C41.2, C41.3, C41.4, C41.8, C41.9</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w:t>
            </w:r>
            <w:r>
              <w:t>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внутриартериальная химиотерапия с последующим хирургическим вмешательством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C48</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предоперационная или послеоперационная химиотерапия с проведением хирургического вмешательства в течение одной госпи</w:t>
            </w:r>
            <w:r>
              <w:t>тализации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местнораспространенные формы опухолей брюшной стенки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C50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первичные злокачественные новообразования </w:t>
            </w:r>
            <w:r>
              <w:lastRenderedPageBreak/>
              <w:t>молочной железы (T1-3N0-1M0)</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первичные злокачественные новообразования молочной железы (T1N2-3M0; T2-3N1-3M0)</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w:t>
            </w:r>
            <w:r>
              <w:t>ной госпитализации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C53</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местнораспространенные формы злокачественных новообразований шейки матки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предоперационная или посл</w:t>
            </w:r>
            <w:r>
              <w:t>еоперационная химиотерапия с проведением хирургического вмешательства в течение одной госпитализации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C54</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эндометрия (II - III стадия)</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послеоперационная химиотерапия с проведением хирургического вмешательства в течение одной госпитализации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C56</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яичников (I - IV стадия)</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предоперационная или послеоперационная химиотерапия с проведен</w:t>
            </w:r>
            <w:r>
              <w:t>ием хирургического вмешательства в течение одной госпитализации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рецидивы злокачественных новообразований яичников</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C62</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местнораспространенные, метастатические и рецидивные злокачественные новообразования яичка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яичка (I - III стадия (T1-4N1-3M0-1)</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C64</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почки IV стадии (T3b-3c4,N0-1M1)</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C65, C66, C67</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местнораспространенные уротелиальные злокачественные новообразования (T1-4N1-3M0)</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C00, C01, C02, C03, C04, C05, C09, C10, C11, C30, C31, C41.0, C41.1, C49.0, C69.2, C69.4, C69.6</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предоперационная или послеоперационная химиотерапия с проведе</w:t>
            </w:r>
            <w:r>
              <w:t>нием хирургического вмешательства в течение одной госпитализации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комплексное лечение с применением высокотоксич</w:t>
            </w:r>
            <w:r>
              <w:t>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C71</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опухоли центральной нервной системы у детей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комплексное лечение с пр</w:t>
            </w:r>
            <w:r>
              <w:t>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w:t>
            </w:r>
            <w:r>
              <w:t>ях</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C22, C34, C38, C48.0, C52, C53.9, C56, C61, C62, C64, C67.8, C74</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w:t>
            </w:r>
            <w:r>
              <w:t>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w:t>
            </w:r>
            <w:r>
              <w:lastRenderedPageBreak/>
              <w:t>токсических реакций с применением сопроводительной терапии, требующей постоянного мониторирован</w:t>
            </w:r>
            <w:r>
              <w:t>ия в стационарных условиях</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C40, C41, C49</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комплексное лечение с применением высокотоксичных противоопухолевых препаратов, включая таргетные лека</w:t>
            </w:r>
            <w:r>
              <w:t>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19.</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w:t>
            </w:r>
            <w:r>
              <w:lastRenderedPageBreak/>
              <w:t>лимфомах (за исключением высокозлокачественных лимфом, хрони</w:t>
            </w:r>
            <w:r>
              <w:t>ческого миелолейкоза в стадии бластного криза и фазе акселерации), рецидивах и рефрактерных формах солидных опухолей</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C81 - C90, C91.1 - C91.9, C92.1, C93.1, D45, C95.1</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первичные хронические лейкозы и лимфомы (кроме высокозлокачественных лимфом, хроническог</w:t>
            </w:r>
            <w:r>
              <w:t>о миелолейкоза в фазе бластного криза и фазе акселерации)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w:t>
            </w:r>
            <w:r>
              <w:t>учевой терапии</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285150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top w:val="single" w:sz="4" w:space="0" w:color="auto"/>
              <w:left w:val="single" w:sz="4" w:space="0" w:color="auto"/>
              <w:right w:val="single" w:sz="4" w:space="0" w:color="auto"/>
            </w:tcBorders>
          </w:tcPr>
          <w:p w:rsidR="00000000" w:rsidRDefault="00AE6A44">
            <w:pPr>
              <w:pStyle w:val="ConsPlusNormal"/>
            </w:pPr>
            <w:r>
              <w:t>20.</w:t>
            </w:r>
          </w:p>
        </w:tc>
        <w:tc>
          <w:tcPr>
            <w:tcW w:w="2608" w:type="dxa"/>
            <w:vMerge w:val="restart"/>
            <w:tcBorders>
              <w:top w:val="single" w:sz="4" w:space="0" w:color="auto"/>
              <w:left w:val="single" w:sz="4" w:space="0" w:color="auto"/>
              <w:right w:val="single" w:sz="4" w:space="0" w:color="auto"/>
            </w:tcBorders>
          </w:tcPr>
          <w:p w:rsidR="00000000" w:rsidRDefault="00AE6A44">
            <w:pPr>
              <w:pStyle w:val="ConsPlusNormal"/>
            </w:pPr>
            <w:r>
              <w:t>Дистанционная, внутритканевая, внутриполостная, ст</w:t>
            </w:r>
            <w:r>
              <w:t>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C00 - C14, C30, C31, C32, C77.0</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головы и шеи (T1</w:t>
            </w:r>
            <w:r>
              <w:t>-4N любая M0), локализованные и местнораспространенные формы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w:t>
            </w:r>
            <w:r>
              <w:t>(или)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361" w:type="dxa"/>
            <w:tcBorders>
              <w:top w:val="single" w:sz="4" w:space="0" w:color="auto"/>
              <w:left w:val="single" w:sz="4" w:space="0" w:color="auto"/>
              <w:right w:val="single" w:sz="4" w:space="0" w:color="auto"/>
            </w:tcBorders>
          </w:tcPr>
          <w:p w:rsidR="00000000" w:rsidRDefault="00AE6A44">
            <w:pPr>
              <w:pStyle w:val="ConsPlusNormal"/>
            </w:pPr>
            <w:r>
              <w:t>256740</w:t>
            </w: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конформная дистанционная лучевая терапия, в том </w:t>
            </w:r>
            <w:r>
              <w:lastRenderedPageBreak/>
              <w:t>чи</w:t>
            </w:r>
            <w:r>
              <w:t>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361" w:type="dxa"/>
            <w:vMerge w:val="restart"/>
            <w:tcBorders>
              <w:left w:val="single" w:sz="4" w:space="0" w:color="auto"/>
              <w:right w:val="single" w:sz="4" w:space="0" w:color="auto"/>
            </w:tcBorders>
          </w:tcPr>
          <w:p w:rsidR="00000000" w:rsidRDefault="00AE6A44">
            <w:pPr>
              <w:pStyle w:val="ConsPlusNormal"/>
              <w:jc w:val="both"/>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val="restart"/>
            <w:tcBorders>
              <w:left w:val="single" w:sz="4" w:space="0" w:color="auto"/>
              <w:right w:val="single" w:sz="4" w:space="0" w:color="auto"/>
            </w:tcBorders>
          </w:tcPr>
          <w:p w:rsidR="00000000" w:rsidRDefault="00AE6A44">
            <w:pPr>
              <w:pStyle w:val="ConsPlusNormal"/>
              <w:jc w:val="both"/>
            </w:pPr>
          </w:p>
        </w:tc>
        <w:tc>
          <w:tcPr>
            <w:tcW w:w="2608" w:type="dxa"/>
            <w:vMerge w:val="restart"/>
            <w:tcBorders>
              <w:left w:val="single" w:sz="4" w:space="0" w:color="auto"/>
              <w:right w:val="single" w:sz="4" w:space="0" w:color="auto"/>
            </w:tcBorders>
          </w:tcPr>
          <w:p w:rsidR="00000000" w:rsidRDefault="00AE6A44">
            <w:pPr>
              <w:pStyle w:val="ConsPlusNormal"/>
              <w:jc w:val="both"/>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C15</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пищевода (T1-4N любая M0), локализованные и местнораспространенны</w:t>
            </w:r>
            <w:r>
              <w:t>е формы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w:t>
            </w:r>
            <w:r>
              <w:lastRenderedPageBreak/>
              <w:t>и (или) магнитно-резонансная топометрия. 3D - 4D планирование. Фиксирующие устройства. Плоскостная и (или) объемная визуал</w:t>
            </w:r>
            <w:r>
              <w:t>изация мишени, синхронизация дыхания. Интраоперационная лучевая терапия</w:t>
            </w:r>
          </w:p>
        </w:tc>
        <w:tc>
          <w:tcPr>
            <w:tcW w:w="1361" w:type="dxa"/>
            <w:vMerge w:val="restart"/>
            <w:tcBorders>
              <w:left w:val="single" w:sz="4" w:space="0" w:color="auto"/>
              <w:right w:val="single" w:sz="4" w:space="0" w:color="auto"/>
            </w:tcBorders>
          </w:tcPr>
          <w:p w:rsidR="00000000" w:rsidRDefault="00AE6A44">
            <w:pPr>
              <w:pStyle w:val="ConsPlusNormal"/>
              <w:jc w:val="both"/>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w:t>
            </w:r>
            <w:r>
              <w:t xml:space="preserve"> - 4D планирование. Фиксирующие устройства. Плоскостная и (или) объемная визуализация мишени, синхронизация дыхания</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внутриполостная лучевая терапия. Рентгенологический контроль установки эндостата. 3D - 4D планирование</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val="restart"/>
            <w:tcBorders>
              <w:left w:val="single" w:sz="4" w:space="0" w:color="auto"/>
              <w:right w:val="single" w:sz="4" w:space="0" w:color="auto"/>
            </w:tcBorders>
          </w:tcPr>
          <w:p w:rsidR="00000000" w:rsidRDefault="00AE6A44">
            <w:pPr>
              <w:pStyle w:val="ConsPlusNormal"/>
              <w:jc w:val="both"/>
            </w:pPr>
          </w:p>
        </w:tc>
        <w:tc>
          <w:tcPr>
            <w:tcW w:w="2608" w:type="dxa"/>
            <w:vMerge w:val="restart"/>
            <w:tcBorders>
              <w:left w:val="single" w:sz="4" w:space="0" w:color="auto"/>
              <w:right w:val="single" w:sz="4" w:space="0" w:color="auto"/>
            </w:tcBorders>
          </w:tcPr>
          <w:p w:rsidR="00000000" w:rsidRDefault="00AE6A44">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C16</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злокачественные новообразования желудка (T2b-4aN0-3M0), локализованные и </w:t>
            </w:r>
            <w:r>
              <w:lastRenderedPageBreak/>
              <w:t>местнораспространенные формы</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w:t>
            </w:r>
            <w:r>
              <w:t>изация мишени, синхронизация дыхания. Интраоперационная лучевая терапия</w:t>
            </w:r>
          </w:p>
        </w:tc>
        <w:tc>
          <w:tcPr>
            <w:tcW w:w="1361" w:type="dxa"/>
            <w:vMerge w:val="restart"/>
            <w:tcBorders>
              <w:left w:val="single" w:sz="4" w:space="0" w:color="auto"/>
              <w:right w:val="single" w:sz="4" w:space="0" w:color="auto"/>
            </w:tcBorders>
          </w:tcPr>
          <w:p w:rsidR="00000000" w:rsidRDefault="00AE6A44">
            <w:pPr>
              <w:pStyle w:val="ConsPlusNormal"/>
              <w:jc w:val="both"/>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C17, C77.2</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w:t>
            </w:r>
            <w:r>
              <w:t>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w:t>
            </w:r>
            <w:r>
              <w:t>мишени, синхронизация дыхания. Интраоперационная лучевая терапия</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C18, C19</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w:t>
            </w:r>
            <w:r>
              <w:lastRenderedPageBreak/>
              <w:t>топометрия. 3D - 4D планирование. Фиксирующие устройства. Плоскостная и (или) объемная визуал</w:t>
            </w:r>
            <w:r>
              <w:t>изация мишени, синхронизация дыхания. Интраоперационная лучевая терапия</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C20, C77.5</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w:t>
            </w:r>
            <w:r>
              <w:t>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w:t>
            </w:r>
            <w:r>
              <w:t>бъемная визуализация мишени, синхронизация дыхания. Интраоперационная лучевая терапия</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w:t>
            </w:r>
            <w:r>
              <w:lastRenderedPageBreak/>
              <w:t>Плоскостная и (или) объемная визуал</w:t>
            </w:r>
            <w:r>
              <w:t>изация мишени, синхронизация дыхания</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внутриполостная лучевая терапия. Рентгенологический контроль установки эндостата. 3D - 4D планирование</w:t>
            </w:r>
          </w:p>
        </w:tc>
        <w:tc>
          <w:tcPr>
            <w:tcW w:w="1361" w:type="dxa"/>
            <w:vMerge/>
            <w:tcBorders>
              <w:left w:val="single" w:sz="4" w:space="0" w:color="auto"/>
              <w:right w:val="single" w:sz="4" w:space="0" w:color="auto"/>
            </w:tcBorders>
          </w:tcPr>
          <w:p w:rsidR="00000000" w:rsidRDefault="00AE6A44">
            <w:pPr>
              <w:pStyle w:val="ConsPlusNormal"/>
            </w:pPr>
          </w:p>
        </w:tc>
      </w:tr>
      <w:tr w:rsidR="00000000">
        <w:tc>
          <w:tcPr>
            <w:tcW w:w="737" w:type="dxa"/>
            <w:vMerge w:val="restart"/>
            <w:tcBorders>
              <w:left w:val="single" w:sz="4" w:space="0" w:color="auto"/>
              <w:right w:val="single" w:sz="4" w:space="0" w:color="auto"/>
            </w:tcBorders>
          </w:tcPr>
          <w:p w:rsidR="00000000" w:rsidRDefault="00AE6A44">
            <w:pPr>
              <w:pStyle w:val="ConsPlusNormal"/>
              <w:jc w:val="both"/>
            </w:pPr>
          </w:p>
        </w:tc>
        <w:tc>
          <w:tcPr>
            <w:tcW w:w="2608" w:type="dxa"/>
            <w:vMerge w:val="restart"/>
            <w:tcBorders>
              <w:left w:val="single" w:sz="4" w:space="0" w:color="auto"/>
              <w:right w:val="single" w:sz="4" w:space="0" w:color="auto"/>
            </w:tcBorders>
          </w:tcPr>
          <w:p w:rsidR="00000000" w:rsidRDefault="00AE6A44">
            <w:pPr>
              <w:pStyle w:val="ConsPlusNormal"/>
              <w:jc w:val="both"/>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C21</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анального канала (T1-3N любая M0), локализованные и местнораспространенные формы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конформная дистанционная лучевая терапия, в том числе</w:t>
            </w:r>
            <w:r>
              <w:t xml:space="preserve">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361" w:type="dxa"/>
            <w:vMerge w:val="restart"/>
            <w:tcBorders>
              <w:left w:val="single" w:sz="4" w:space="0" w:color="auto"/>
              <w:bottom w:val="single" w:sz="4" w:space="0" w:color="auto"/>
              <w:right w:val="single" w:sz="4" w:space="0" w:color="auto"/>
            </w:tcBorders>
          </w:tcPr>
          <w:p w:rsidR="00000000" w:rsidRDefault="00AE6A44">
            <w:pPr>
              <w:pStyle w:val="ConsPlusNormal"/>
              <w:jc w:val="both"/>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конформна</w:t>
            </w:r>
            <w:r>
              <w:t xml:space="preserve">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w:t>
            </w:r>
            <w:r>
              <w:lastRenderedPageBreak/>
              <w:t>Плоскостная и (или) объемная визуализация ми</w:t>
            </w:r>
            <w:r>
              <w:t>шени, синхронизация дыхания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C22, C23</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w:t>
            </w:r>
            <w:r>
              <w:t>зования печени и желчного пузыря (T1-4N любая M0), локализованные и местнораспространенные формы</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конформная дистанционная лучевая терапия, в том числе IMRT, IGRT, ViMAT, стереотаксическая. Радиомодификация. Компьютерная томография и</w:t>
            </w:r>
            <w:r>
              <w:t xml:space="preserve">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C24, C25</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w:t>
            </w:r>
            <w:r>
              <w:lastRenderedPageBreak/>
              <w:t>е формы</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конформная дистанционная лучевая терапия, в том числе IMRT, IGRT, ViMAT, стереотаксическая.</w:t>
            </w:r>
            <w:r>
              <w:t xml:space="preserve"> Радиомодификация. Компьютерная томография и (или) </w:t>
            </w:r>
            <w:r>
              <w:lastRenderedPageBreak/>
              <w:t>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left w:val="single" w:sz="4" w:space="0" w:color="auto"/>
              <w:right w:val="single" w:sz="4" w:space="0" w:color="auto"/>
            </w:tcBorders>
          </w:tcPr>
          <w:p w:rsidR="00000000" w:rsidRDefault="00AE6A44">
            <w:pPr>
              <w:pStyle w:val="ConsPlusNormal"/>
              <w:jc w:val="both"/>
            </w:pPr>
          </w:p>
        </w:tc>
        <w:tc>
          <w:tcPr>
            <w:tcW w:w="2608" w:type="dxa"/>
            <w:vMerge w:val="restart"/>
            <w:tcBorders>
              <w:left w:val="single" w:sz="4" w:space="0" w:color="auto"/>
              <w:right w:val="single" w:sz="4" w:space="0" w:color="auto"/>
            </w:tcBorders>
          </w:tcPr>
          <w:p w:rsidR="00000000" w:rsidRDefault="00AE6A44">
            <w:pPr>
              <w:pStyle w:val="ConsPlusNormal"/>
              <w:jc w:val="both"/>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C33, C34</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w:t>
            </w:r>
            <w:r>
              <w:t>ественные новообразования трахеи, бронхов и легкого (T1-3N0-3M0), локализованные и местнораспространенные формы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w:t>
            </w:r>
            <w:r>
              <w:t>изация мишени, синхронизация дыхания. Интраоперационная лучевая терапия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w:t>
            </w:r>
            <w:r>
              <w:t xml:space="preserve"> - 4D планирование. </w:t>
            </w:r>
            <w:r>
              <w:lastRenderedPageBreak/>
              <w:t>Фиксирующие устройства. Плоскостная и (или) объемная визуализация мишени. Синхронизация дыхания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внутриполостная лучевая терапия. Рентгенологический контроль установки эндостата. 3D - 4D планирование</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внут</w:t>
            </w:r>
            <w:r>
              <w:t>риполостная лучевая терапия. Рентгенологический контроль установки эндостата. 3D - 4D планирование</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left w:val="single" w:sz="4" w:space="0" w:color="auto"/>
              <w:right w:val="single" w:sz="4" w:space="0" w:color="auto"/>
            </w:tcBorders>
          </w:tcPr>
          <w:p w:rsidR="00000000" w:rsidRDefault="00AE6A44">
            <w:pPr>
              <w:pStyle w:val="ConsPlusNormal"/>
              <w:jc w:val="both"/>
            </w:pPr>
          </w:p>
        </w:tc>
        <w:tc>
          <w:tcPr>
            <w:tcW w:w="2608" w:type="dxa"/>
            <w:vMerge w:val="restart"/>
            <w:tcBorders>
              <w:left w:val="single" w:sz="4" w:space="0" w:color="auto"/>
              <w:right w:val="single" w:sz="4" w:space="0" w:color="auto"/>
            </w:tcBorders>
          </w:tcPr>
          <w:p w:rsidR="00000000" w:rsidRDefault="00AE6A44">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C37, C39, C77.1</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конформная дистанционная лучевая терапия, в том числе IMRT, IGRT, ViM</w:t>
            </w:r>
            <w:r>
              <w:t>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C40, C41</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злокачественные новообразования костей и суставных хрящей (T </w:t>
            </w:r>
            <w:r>
              <w:lastRenderedPageBreak/>
              <w:t>любая N любая M0), локализованные и местнораспространенные формы</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конформная дистанционная лучевая терапия, в том числе IMRT, IGRT, ViMAT. </w:t>
            </w:r>
            <w:r>
              <w:lastRenderedPageBreak/>
              <w:t>Радиомодификация. Компьютерная то</w:t>
            </w:r>
            <w:r>
              <w:t>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C44</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кожи (T1-4N0M0), локализованные и местнораспространенные формы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w:t>
            </w:r>
            <w:r>
              <w:t>ирование. Фиксирующие устройства. Плоскостная и (или) объемная визуализация мишени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аппликационная лучевая терапия с изготовлением и применением индивидуальных аппликаторов. 3D - 4D планирование</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C48, C49, C50, C67, C74, C73</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мягких тканей (T любая N любая M0), локализованные и местнораспространенные формы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конформная дистанционная лучевая терапия, в том числе IMRT, IGRT, ViMAT, стереотаксическая. Радиомодификация. Компьюте</w:t>
            </w:r>
            <w:r>
              <w:t xml:space="preserve">рная томография </w:t>
            </w:r>
            <w:r>
              <w:lastRenderedPageBreak/>
              <w:t>и (или) магнитно-резонансная топометрия. 3D - 4D планирование. Фиксирующие устройства. Плоскостная и (или) объемная визуализация мишени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конформная дистанционная лучевая терапия, в том числе в комбинации с ле</w:t>
            </w:r>
            <w:r>
              <w:t>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C51</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злокачественные новообразования вульвы интраэпителиальные, микроинвазивные, </w:t>
            </w:r>
            <w:r>
              <w:lastRenderedPageBreak/>
              <w:t>местнораспространенные</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дистанционная конформная лучевая терапия. Радиомодификация. Компьютерная томография </w:t>
            </w:r>
            <w:r>
              <w:lastRenderedPageBreak/>
              <w:t>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left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аппликационная и (или) внутри</w:t>
            </w:r>
            <w:r>
              <w:t xml:space="preserve">тканевая лучевая терапия на брахитерапевтических аппаратах. Рентгеновский </w:t>
            </w:r>
            <w:r>
              <w:lastRenderedPageBreak/>
              <w:t>контроль установки эндостата. 3D - 4D планирование</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left w:val="single" w:sz="4" w:space="0" w:color="auto"/>
              <w:bottom w:val="single" w:sz="4" w:space="0" w:color="auto"/>
              <w:right w:val="single" w:sz="4" w:space="0" w:color="auto"/>
            </w:tcBorders>
          </w:tcPr>
          <w:p w:rsidR="00000000" w:rsidRDefault="00AE6A44">
            <w:pPr>
              <w:pStyle w:val="ConsPlusNormal"/>
              <w:jc w:val="both"/>
            </w:pPr>
          </w:p>
        </w:tc>
        <w:tc>
          <w:tcPr>
            <w:tcW w:w="2608" w:type="dxa"/>
            <w:vMerge w:val="restart"/>
            <w:tcBorders>
              <w:left w:val="single" w:sz="4" w:space="0" w:color="auto"/>
              <w:bottom w:val="single" w:sz="4" w:space="0" w:color="auto"/>
              <w:right w:val="single" w:sz="4" w:space="0" w:color="auto"/>
            </w:tcBorders>
          </w:tcPr>
          <w:p w:rsidR="00000000" w:rsidRDefault="00AE6A44">
            <w:pPr>
              <w:pStyle w:val="ConsPlusNormal"/>
              <w:jc w:val="both"/>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C52</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влагалища интраэпителиальные, микроинвазивные, местнораспространенные</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w:t>
            </w:r>
            <w:r>
              <w:t>евая терапия на брахитерапевтических аппаратах. Рентгеновский контроль установки эндостата. 3D - 4D планирование. Радиомодификация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C53</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злокачественные новообразования </w:t>
            </w:r>
            <w:r>
              <w:t xml:space="preserve">шейки матки ((T1-3N0-1M0-1), в </w:t>
            </w:r>
            <w:r>
              <w:lastRenderedPageBreak/>
              <w:t>том числе с метастазами в парааортальные или паховые лимфоузлы), интраэпителиальные и микроинвазивные</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внутриполостная лучевая терапия на брахитерапевтических </w:t>
            </w:r>
            <w:r>
              <w:lastRenderedPageBreak/>
              <w:t>аппаратах. Рентгеновский и ультразвуковой к</w:t>
            </w:r>
            <w:r>
              <w:t>онтроль установки эндостата. 3D - 4D планирование. Радиомодификация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дистанционная конформная лучевая терапия, в том числе IMRT, IGRT, ViMAT. Радиомодификация. Компьютерная томография и (и</w:t>
            </w:r>
            <w:r>
              <w:t>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w:t>
            </w:r>
            <w:r>
              <w:t>ата. 3D - 4D планирование. Радиомодификация. Интраоперационная лучевая терапия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C54</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тела матки локализованный и местнораспространенный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дистанционная конформная </w:t>
            </w:r>
            <w:r>
              <w:lastRenderedPageBreak/>
              <w:t>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C56</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злокачественные </w:t>
            </w:r>
            <w:r>
              <w:lastRenderedPageBreak/>
              <w:t>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терапевтическое </w:t>
            </w:r>
            <w:r>
              <w:lastRenderedPageBreak/>
              <w:t>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дистанционная конформная </w:t>
            </w:r>
            <w:r>
              <w:lastRenderedPageBreak/>
              <w:t>лучевая терапия, в</w:t>
            </w:r>
            <w:r>
              <w:t xml:space="preserve">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C57</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дистанционная конформная лучевая терапия, в том числе IMRT, IGRT, ViM</w:t>
            </w:r>
            <w:r>
              <w:t>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C60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полового члена (T1N0-M0)</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w:t>
            </w:r>
            <w:r>
              <w:t>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аппликационная лучевая терапия с изготовлением и применением индивидуальных аппликаторов. 3D - 4D планирование</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C61</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злокачественные новообразования предстательной железы (T1-3N0M0), локализованные и </w:t>
            </w:r>
            <w:r>
              <w:lastRenderedPageBreak/>
              <w:t>местнораспространенные формы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w:t>
            </w:r>
            <w:r>
              <w:t xml:space="preserve"> и (или) объемная визуализация мишени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внутритканевая лучевая терапия. Рентгенологический контроль установки эндостата. 3D - 4D планирование</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C64</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почки (T1-3N0M0), локализованные и местнораспространенные формы</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C73</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щитовидной железы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радиойодабляция остаточной тиреоидной ткани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радиойодтерапия в сочетании с локальной лучевой терапией при </w:t>
            </w:r>
            <w:r>
              <w:lastRenderedPageBreak/>
              <w:t>метастазах рака щитовидной железы в кости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w:t>
            </w:r>
            <w:r>
              <w:t>индромом</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C50, C61, C34, C73, C64, C79</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w:t>
            </w:r>
            <w:r>
              <w:t>ивный вариант) и других опухолей, сопровождающиеся болевым синдромом</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системная радионуклидная терапия самарием-оксабифором, Sm-153</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сочетание системной радионуклидной терапии самарием-оксабифором, Sm-153 и локальной лучевой терапии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системная радионуклидная терапия стронцием-89-хлоридом</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C70, C71, C72, C75.1</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оболочек головного мозга, спинного мозга, головного мозга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w:t>
            </w:r>
            <w:r>
              <w:t xml:space="preserve">ая </w:t>
            </w:r>
            <w:r>
              <w:lastRenderedPageBreak/>
              <w:t>топометрия. 3D - 4D планирование. Фиксирующие устройства. Плоскостная и (или) объемная визуализация мишени</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C81, C82, C83, C84, C85</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лимфоидной ткани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Контактная лучевая терапия при раке предстательной железы с использованием I125</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C61</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предстательной железы (T1-2N0M0), локализованные формы</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внутритканевая лучевая терапия с использованием I125</w:t>
            </w:r>
          </w:p>
        </w:tc>
        <w:tc>
          <w:tcPr>
            <w:tcW w:w="1361" w:type="dxa"/>
            <w:vMerge/>
            <w:tcBorders>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21.</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lastRenderedPageBreak/>
              <w:t>высокоинтенсивная и высокодозная химио</w:t>
            </w:r>
            <w:r>
              <w:t>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C81 - C90, C91.0, C91.5 - C91.9, C92, C93, C94.0, C94.2 - 94.7, C95, C96.9, C00 - C14, C15 - C21, C22, C23 - C26, C30</w:t>
            </w:r>
            <w:r>
              <w:t xml:space="preserve"> - C32, C34, C37, C38, C39, C40, C41, C45, C46, C47, C48, C49, C51 - C58, C60, </w:t>
            </w:r>
            <w:r>
              <w:lastRenderedPageBreak/>
              <w:t>C61, C62, C63, C64, C65, C66, C67, C68, C69, C71, C72, C73, C74, C75, C76, C77, C78, C79</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острые лейкозы, высокозлокачественные лимфомы, рецидивы и резистентные формы других лимф</w:t>
            </w:r>
            <w:r>
              <w:t xml:space="preserve">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w:t>
            </w:r>
            <w:r>
              <w:t>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w:t>
            </w:r>
            <w:r>
              <w:t xml:space="preserve"> саркомы мягких тканей, ретинобластома, опухоли параменингеальной области). Высокий риск</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w:t>
            </w:r>
            <w:r>
              <w:t xml:space="preserve">тибактериальных, противогрибковых, противовирусных лекарственных препаратов и методов афферентной </w:t>
            </w:r>
            <w:r>
              <w:lastRenderedPageBreak/>
              <w:t>терапии</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317790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w:t>
            </w:r>
            <w:r>
              <w:t>пии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w:t>
            </w:r>
            <w:r>
              <w:lastRenderedPageBreak/>
              <w:t>лимфоцитам</w:t>
            </w:r>
            <w:r>
              <w:t>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22.</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Эндопротезирование, реэндопротезирован</w:t>
            </w:r>
            <w:r>
              <w:t>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C40.0, C40.2, C41.2, C41.4</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опухоли опорно-двигательного аппарата у детей. Остеос</w:t>
            </w:r>
            <w:r>
              <w:t>аркома, опухоли семейства саркомы Юинга, хондросаркома, злокачественная фиброзная гистиоцитома, саркомы мягких тканей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большой берцовой кости сегментарная с эндопротезированием</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1685230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костей голени сегментарная с эндопротезированием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бедренной кости сегментарная с эндопротезированием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плечевой кости сегментарная с эндопротезированием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резекция костей предплечья </w:t>
            </w:r>
            <w:r>
              <w:lastRenderedPageBreak/>
              <w:t>сегментарная с эндопротезированием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костей верхнего плечевого пояса с эндопротезированием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экстирпация костей верхнего плечевого пояса с эндопротезированием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экстирпация бедренной кости с тотальным эндопротезированием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реэндопротезирование</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грудной стенки с эндопротезированием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костей, образующих коленный сустав, сегментарная с эндопротезированием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костей таза и бедренной кости сегментарная с эндопротезированием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тела позвонка с эндопротезированием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позвонка с эндопротезированием и фиксацией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23.</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Эндопротезирование, реэндопротезирование </w:t>
            </w:r>
            <w:r>
              <w:lastRenderedPageBreak/>
              <w:t>сустава, реконструкция кости при опухолевых заболеваниях, поражающих опорно-двигательный аппарат у взрослых</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C12, C13, C14, C32.1 - C32.3, </w:t>
            </w:r>
            <w:r>
              <w:lastRenderedPageBreak/>
              <w:t>C32.8, C32.9, C33, C41.1, C41.2, C43.1, C43.2, C43.3, C43.4, C44.1 - C44.4, C</w:t>
            </w:r>
            <w:r>
              <w:t>49.1 - C49.3, C69</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опухоли черепно-челюстной </w:t>
            </w:r>
            <w:r>
              <w:lastRenderedPageBreak/>
              <w:t>локализации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реконструкция костей черепа, </w:t>
            </w:r>
            <w:r>
              <w:lastRenderedPageBreak/>
              <w:t>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904370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C40.0, C40.1, C40.2, C40.3, C40.8, C40.9, C41.2, C41.3, C41.4, C41.8, C41.9, C79.5</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w:t>
            </w:r>
            <w:r>
              <w:t>ых</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большой берцовой кости сегментарная с эндопротезированием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костей голени сегментарная с эндопротезированием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бедренной кости сегментарная с эндопротезированием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плечевой кости сегментарная с эндопротезированием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костей предплечья сегментарная с эндопротезированием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костей верхнего плечевого пояса с эндопротезированием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экстирпация костей верхнего плечевого пояса с эндопротезированием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экстирпация бедренной кости с тотальным </w:t>
            </w:r>
            <w:r>
              <w:lastRenderedPageBreak/>
              <w:t>эндопротезированием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реэндопротезирование</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грудной стенки с эндопротезированием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тела позвонка с эндопротезированием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позвонка с эндопротезированием и фиксацией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24.</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 злокачественных новообразований, в том числе у детей, с использованием робототехники</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C06.2, C09.0, C09.1, C09.8, C09.9, C10.</w:t>
            </w:r>
            <w:r>
              <w:t>0 - C10.4, C11.0 - C11.3, C11.8, C11.9, C12, C13.0 - C13.2, C13.8, C13.9, C14.0 - C14.2, C15.0, C30.0, C31.0 - C31.3, C31.8, C31.9, C32.0 - C32.3, C32.8, C32.9</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опухоли головы и шеи (T1-2, N3-4), рецидив</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роботассистированное удаление опухолей головы и шеи</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268300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роботассистированные резекции щитовидной железы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тиреоидэктомия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нервосберегающая шейная лимфаденэктомия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шейная лимфаденэктомия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роботассистированное удаление лимфатических узлов и клетчатки передневерхнего средостения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роботассистированное </w:t>
            </w:r>
            <w:r>
              <w:lastRenderedPageBreak/>
              <w:t>удаление опухолей полости носа и придаточных пазух носа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эндоларингеальная резекция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роботассистированное удаление опухоли полости рта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роботассистированное удаление опухоли глотки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роботассистированное удаление опухолей мягких тканей головы и шеи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C16</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начальные и локализованные формы злокачественных новообразований желудка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парциальная резекция желудка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дистальная субтотальная резекция желудка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C17</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начальные и локализованные формы злокачественных новообразований тонкой кишки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резекция тонкой кишки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C18.1, C18.2, C18.3, C18.4</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локализованные опухоли правой половины ободочной кишки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правосторонняя гемиколэктомия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роботассистированная правосторонняя </w:t>
            </w:r>
            <w:r>
              <w:lastRenderedPageBreak/>
              <w:t>гемиколэктомия с расширенной лимфаденэктомией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C18.5, C18.6</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локализованные опухоли левой половины ободочной кишки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левосторонняя гемиколэктомия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левосторонняя гемиколэктомия с расширенной лимфаденэктомией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C18.7, C19</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локализованные опухоли сигмовидной кишки и ректосигмоидного отдела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резекция сигмовидной кишки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резекция сигмовидной кишки с расширенной лимфаденэктомией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C20</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локализованные опухоли прямой кишки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резекция прямой кишки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резекция прямой кишки с расширенной лимфаденэктомией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C22</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резектабельные первичные и метастатические опухоли печени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анатомическая резекция печени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правосторонняя гемигепатэктомия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левосторонняя гемигепатэктомия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расширенная правосторонняя гемигепатэктомия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расширенная левосторонняя гемигепатэктомия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медианная резекция печени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C23</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локализованные формы злокачественных новообразований желчного пузыря</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холецистэктомия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C24</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резектабельные опухоли внепеченочных желчных протоков</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панкреато-дуоденальная резекция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панкреато-дуоденальная резекция с расширенной лимфаденэктомией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пилоросохраняющая панкреато-дуоденальная резекция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C25</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резектабельные опухоли поджелудочной железы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панкреато-дуоденальная резекция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панкреато-дуоденальная резекция с расширенной лимфаденэктомией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w:t>
            </w:r>
            <w:r>
              <w:t>ботассистированная пилоросохраняющая панкреато-дуоденальная резекция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дистальная резекция поджелудочной железы с расширенной лимфаденэктомией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медианная резекция поджелудочной железы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C34</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ранние формы злокачественных новообразований легкого I стадии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лобэктомия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C37, C38.1</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опухоль вилочковой железы I стадии. Опухоль переднего средостения (начальные формы)</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роботассистированное удаление опухоли средостения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C53</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шейки матки Ia стадии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экстирпация матки с придатками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экстирпация матки без придатков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шейки матки (Ia2 - Ib стадия)</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радикальная трахелэктомия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шейки матки (Ia2 - III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расширенная экстирпация матки с придатками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расширенная экстирпация матки с транспозицией яичников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шейки матки (II - III стадия), местнораспространенные формы</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транспозиция яичников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C54</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эндометрия (Ia - Ib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экстирпация матки с придатками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экстирпация матки с маточными трубами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эндометрия (Ib - III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экстирпация матки с придатками и тазовой лимфаденэктомией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экстирпация матки расширенная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C56</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яичников I стадии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роботассистированная аднексэктомия или резекция яичников, </w:t>
            </w:r>
            <w:r>
              <w:lastRenderedPageBreak/>
              <w:t>субтотальная резекция большого сальника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C61</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локализованный рак предстательной железы II стадии (T1C-2CN0M0)</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радикальная простатэктомия с использованием робототехники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тазовая лимфаденэктомия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C64</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почки I стадии (T1a-1bN0M0)</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почки с использованием робототехники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нефрэктомия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C62</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яичка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расширенная забрюшинная лимфаденэктомия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C67</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злокачественные новообразования мочевого пузыря (I - IV стадия)</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радикальная цистэктомия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C78</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метастатическое поражение легкого</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атипичная резекция легкого</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3606" w:type="dxa"/>
            <w:gridSpan w:val="7"/>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outlineLvl w:val="3"/>
            </w:pPr>
            <w:r>
              <w:t>Оториноларингология</w:t>
            </w: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25.</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Реконструктивные операции на звукопроводящем аппарате среднего уха</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H66.1, H66.2, Q16, H80.0, H80.1, H80.9</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w:t>
            </w:r>
            <w:r>
              <w:t>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тимпанопластика с санирующим вмешательством, в </w:t>
            </w:r>
            <w:r>
              <w:t>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122080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слухоулучшающие операции с применением имплантата среднего уха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 болезни Меньера и других нарушений вестибулярной функции</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H81.0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болезнь Меньера при неэффективности консервативной терапии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дренирование эндолимфа</w:t>
            </w:r>
            <w:r>
              <w:t>тических пространств внутреннего уха с применением микрохирургической и лучевой техники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Хирургическое лечение доброкачественных новообразований околоносовых пазух, </w:t>
            </w:r>
            <w:r>
              <w:lastRenderedPageBreak/>
              <w:t>основания черепа и среднего уха</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D10.6, D14.0, D33.3</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доброкачественное новообразование нос</w:t>
            </w:r>
            <w:r>
              <w:t xml:space="preserve">оглотки. Доброкачественное </w:t>
            </w:r>
            <w:r>
              <w:lastRenderedPageBreak/>
              <w:t>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w:t>
            </w:r>
            <w:r>
              <w:t>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удаление новообразования с применением эндоскопической, навигационной техники, </w:t>
            </w:r>
            <w:r>
              <w:lastRenderedPageBreak/>
              <w:t>эндоваскулярной эмболизации сосудов микроэмболами и при помощи адгезивного агента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Реконструктивно-пластическое восстановление функции гортани и трахеи</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J38.6</w:t>
            </w:r>
            <w:r>
              <w:t>, D14.1, D14.2, J38.0</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операции по реиннервации и заместительной функциональной пластике гортани и трахеи с применением микрохирургической техники и</w:t>
            </w:r>
            <w:r>
              <w:t xml:space="preserve"> электромиографическим мониторингом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26.</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 сенсоневральной тугоухости высокой степени и глухоты</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H90.3</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нейросенсорная потеря слуха двусторонняя</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кохлеарная имплантация при двусторонней нейросенсорной потере слуха</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1305860</w:t>
            </w:r>
          </w:p>
        </w:tc>
      </w:tr>
      <w:tr w:rsidR="00000000">
        <w:tc>
          <w:tcPr>
            <w:tcW w:w="13606" w:type="dxa"/>
            <w:gridSpan w:val="7"/>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outlineLvl w:val="3"/>
            </w:pPr>
            <w:r>
              <w:t>Офтальмология</w:t>
            </w: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27.</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H26.0 - H26.4, H40.1 - H40.8, Q15.0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w:t>
            </w:r>
            <w:r>
              <w:t>детей</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имплантация антиглаукоматозного металлического шунта</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90070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C43.1, C44.1, C69.</w:t>
            </w:r>
            <w:r w:rsidRPr="0035556A">
              <w:rPr>
                <w:lang w:val="en-US"/>
              </w:rPr>
              <w:t>0 - C69.9, C72.3, D31.5, D31.6, Q10.7, Q11.0 - Q11.2</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w:t>
            </w:r>
            <w:r>
              <w:t>осложненные патологией роговицы, хрусталика, стекловидного тела, зрительного нерва, глазодвигательных мышц, офтальмогипертензией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и (или) лучевое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отсроченная имплантация иридо-хрусталиковой диафрагмы при новообразованиях глаза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брахитерапия, в том числе с одномоментной склеропластикой, при новообразованиях глаза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орбитотомия различными доступами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транспупиллярная термотерапия, в том числе с ограничительной лазеркоагуляцией, при новообразованиях глаза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криодеструкция при новообразованиях глаза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энуклеация с пластикой культи и радиокоагуляцией </w:t>
            </w:r>
            <w:r>
              <w:lastRenderedPageBreak/>
              <w:t>тканей орбиты при новообразованиях глаза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экзентерация орбиты с одномоментной пластикой свободным кожным лоскутом или пластикой местными тканями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иридэктомия, в том числе с иридопластикой, при новообразованиях глаза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иридоциклосклерэктомия, в том числе с иридопластикой, при новообразованиях глаза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иридоциклохориосклерэктомия, в том числе с иридопластикой, при новообразованиях глаза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реконструктивно-пластичес</w:t>
            </w:r>
            <w:r>
              <w:lastRenderedPageBreak/>
              <w:t>кие операции переднего и заднего отделов глаза и его придаточного аппарата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орбитотомия с энуклеацией и пластикой культи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контурная пластика орбиты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эксцизия новообразования конъюнктивы и роговицы с послойной кератоконъюнктивальной пластикой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брахитерапия при новообразованиях придаточного аппарата глаза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рентгенотерапия при злокачественных новообразованиях век</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top w:val="single" w:sz="4" w:space="0" w:color="auto"/>
              <w:left w:val="single" w:sz="4" w:space="0" w:color="auto"/>
              <w:right w:val="single" w:sz="4" w:space="0" w:color="auto"/>
            </w:tcBorders>
          </w:tcPr>
          <w:p w:rsidR="00000000" w:rsidRDefault="00AE6A44">
            <w:pPr>
              <w:pStyle w:val="ConsPlusNormal"/>
            </w:pPr>
            <w:r>
              <w:t>28.</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H02.0 - H02.5, H04.0 - H04.6, H05.0 - H05.5, H11.2, H21</w:t>
            </w:r>
            <w:r w:rsidRPr="0035556A">
              <w:rPr>
                <w:lang w:val="en-US"/>
              </w:rPr>
              <w:t xml:space="preserve">.5, H27.0, H27.1, H26.0 - H26.9, H31.3, H40.3, S00.1, S00.2, S02.3, S04.0 - S04.5, S05.0 - S05.9, T26.0 - T26.9, H44.0 - H44.8, T85.2, T85.3, T90.4, </w:t>
            </w:r>
            <w:r w:rsidRPr="0035556A">
              <w:rPr>
                <w:lang w:val="en-US"/>
              </w:rPr>
              <w:lastRenderedPageBreak/>
              <w:t>T95.0, T95.8</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травма глаза и глазницы, термические и химические ожоги, ограниченные областью глаза и его при</w:t>
            </w:r>
            <w:r>
              <w:t xml:space="preserve">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w:t>
            </w:r>
            <w:r>
              <w:lastRenderedPageBreak/>
              <w:t>открытая рана века и окологлазничной области, вторичная гл</w:t>
            </w:r>
            <w:r>
              <w:t>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w:t>
            </w:r>
            <w:r>
              <w:t>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w:t>
            </w:r>
            <w:r>
              <w:t>и и трансплантатами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аллолимбальная трансплантация</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108970</w:t>
            </w: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витрэктомия с удалением люксированного хрусталика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витреоленсэктомия с имплантацией интраокулярной линзы, в том числе с лазерным витриолизисом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дисклеральное удаление инородного тела с локальной склеропластикой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w:t>
            </w:r>
            <w:r>
              <w:t>тампонадой перфторорганическим соединением, силиконовым маслом, эндолазеркоагуляцией сетчатки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имплантация искусственной радужки (иридохрусталиковой диафрагмы)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иридопластика, в том числе с лазерной реконструкцией, передней камеры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ке</w:t>
            </w:r>
            <w:r>
              <w:t>ратопротезирование</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пластика полости, века, свода (ов) с пересадкой свободных лоскутов, в том числе с пересадкой ресниц</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пластика культи с орбитальным имплантатом и реконструкцией, в том числе с кровавой тарзорафией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трансвитеральное </w:t>
            </w:r>
            <w:r>
              <w:lastRenderedPageBreak/>
              <w:t>удаление внутриглазного инородного тела с эндолазерной коагуляцией сетчатки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реконструктивно-пластические операции на веках, в том числе с кровавой тарзорафией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реконструкция слезоотводящих путей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трансплантация амниотической мембраны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контурная пластика орбиты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энуклеация (эвисцерация) глаза с пластикой культи орбитальным имплантатом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устранение посттравматического птоза верхнего века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дилатация слезных протоков экспандерами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дакриоцисториностомия наружным доступом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подвывихнутого хрусталика с имплантацией различных моделей интраокулярной линзы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сквозная кератопластика с имплантацией иридохрусталиковой диафрагмы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герметизация раны роговицы (склеры) с реконструкцией передней камеры с иридопластикой, склеропластикой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эндовитреальное вмеш</w:t>
            </w:r>
            <w:r>
              <w:t>ательство, в том числе с тампонадой витреальной полости, с удалением инородного тела из заднего сегмента глаза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пластика орбиты, в том числе с удалением </w:t>
            </w:r>
            <w:r>
              <w:lastRenderedPageBreak/>
              <w:t>инородного тела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шейверная (лазерная) реконструктивная операция при патологии слезоотводящих путей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реконструктивная блефаропластика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рассечение симблефарона с пластикой конъюнктивальной полости (с пересадкой тканей)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эндовитреальное вме</w:t>
            </w:r>
            <w:r>
              <w:t>шательство с репозицией интраокулярной линзы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укрепление бельма, удаление ретропротезной пленки при кератопротезировании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Комплексное лечение болезней роговицы, включая оптико-реко</w:t>
            </w:r>
            <w:r>
              <w:t>нструктивную и лазерную хирургию, интенсивное консервативное лечение язвы роговицы</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H16.0, H17.0 - H17.9, H18.0 - H18.9</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w:t>
            </w:r>
            <w:r>
              <w:t xml:space="preserve">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автоматизированная послойная кератопластика с и</w:t>
            </w:r>
            <w:r>
              <w:t>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неавтоматизированная послойная кератопластика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имплантация </w:t>
            </w:r>
            <w:r>
              <w:lastRenderedPageBreak/>
              <w:t>интрастромальных сегментов с помощью фемтосекундного лазера при болезнях роговицы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эксимерлазерная коррекция посттравматического астигматизма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эксимерлазерная фототерапевтическая кератэктомия при язвах роговицы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эксимерлазерная фототерапевтическая кератэктомия рубцов и помутнений роговицы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сквозная реконструктивная кератопластика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сквозная кератопластика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трансплантация десцеметовой мембраны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трансплантация амниотической мембраны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послойная глубокая передняя кератопластика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кератопротезирование</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кератопластика послойная ротационная или обменная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кератопластика послойная </w:t>
            </w:r>
            <w:r>
              <w:lastRenderedPageBreak/>
              <w:t>инвертная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интенсивное консервативное лечение язвы роговицы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left w:val="single" w:sz="4" w:space="0" w:color="auto"/>
              <w:bottom w:val="single" w:sz="4" w:space="0" w:color="auto"/>
              <w:right w:val="single" w:sz="4" w:space="0" w:color="auto"/>
            </w:tcBorders>
          </w:tcPr>
          <w:p w:rsidR="00000000" w:rsidRDefault="00AE6A44">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H35.2</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ретролентальная фиброплазия (ретинопатия недоношенных) у дете</w:t>
            </w:r>
            <w:r>
              <w:t>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микроинвазивная витрэктомия, в том числе с лен</w:t>
            </w:r>
            <w:r>
              <w:t>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реконструкция передней каме</w:t>
            </w:r>
            <w:r>
              <w:t>ры с ленсэктомией, в том числе с витрэктомией, швартотомией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модифицированная синустрабекулэктомия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эписклеральное к</w:t>
            </w:r>
            <w:r>
              <w:t xml:space="preserve">руговое и (или) локальное </w:t>
            </w:r>
            <w:r>
              <w:lastRenderedPageBreak/>
              <w:t>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w:t>
            </w:r>
            <w:r>
              <w:t>слом, эндолазеркоагуляцией сетчатки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исправление косоглазия с пластикой экстраокулярных мышц</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транспупиллярная лазеркоагуляция вторичных ретинальных дистрофий и ретиношизиса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лазерная корепраксия (создание искусственного зрачка)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лазерная иридокореопластика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лазерная витреошвартотомия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лазерные комбинированные операции на структурах угла передней камеры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лазерная деструкция зрачковой мембраны с коагуляцией (без коагуляции) сосудов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top w:val="single" w:sz="4" w:space="0" w:color="auto"/>
              <w:left w:val="single" w:sz="4" w:space="0" w:color="auto"/>
              <w:right w:val="single" w:sz="4" w:space="0" w:color="auto"/>
            </w:tcBorders>
          </w:tcPr>
          <w:p w:rsidR="00000000" w:rsidRDefault="00AE6A44">
            <w:pPr>
              <w:pStyle w:val="ConsPlusNormal"/>
            </w:pPr>
            <w:r>
              <w:t>29.</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E10, E11, H25.0 - H25.9, H26.0 - H26.4, H27.0, H28, H30.0 - H30.9, H31.3, H32.8, H33.0 - </w:t>
            </w:r>
            <w:r>
              <w:t>H33.5, H34.8, H35.2 - H35.4, H36.0, H36.8, H43.1, H43.3, H44.0, H44.1</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w:t>
            </w:r>
            <w:r>
              <w:t xml:space="preserve">, ретинальные сосудистые окклюзии, пролиферативная ретинопатия, дегенерация макулы и заднего полюса). Кровоизлияние в полюса). полюса). Кровоизлияние в стекловидное тело, осложненные патологией роговицы, </w:t>
            </w:r>
            <w:r>
              <w:lastRenderedPageBreak/>
              <w:t>хрусталика, стекловидного тела. Диабетическая ретино</w:t>
            </w:r>
            <w:r>
              <w:t>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w:t>
            </w:r>
            <w:r>
              <w:t xml:space="preserve">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w:t>
            </w:r>
            <w:r>
              <w:t>эндовитреальных вмешательств у взрослых и детей. Возрастная макулярная дегенерация (ВМД), влажная форма, в том числе с осложнениями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транспупиллярная панретинальная лазеркоагуляция</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130320</w:t>
            </w: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реконструкция пере</w:t>
            </w:r>
            <w:r>
              <w:t>дней камеры с ультразвуковой факоэмульсификацией осложненной катаракты с имплантацией эластичной интраокулярной линзы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w:t>
            </w:r>
            <w:r>
              <w:lastRenderedPageBreak/>
              <w:t>эндолазеркоагуляцией сетчатки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интравитреальное введение ингибитора ангиогенеза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w:t>
            </w:r>
            <w:r>
              <w:t>зеркоагуляцией сетчатки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left w:val="single" w:sz="4" w:space="0" w:color="auto"/>
              <w:bottom w:val="single" w:sz="4" w:space="0" w:color="auto"/>
              <w:right w:val="single" w:sz="4" w:space="0" w:color="auto"/>
            </w:tcBorders>
          </w:tcPr>
          <w:p w:rsidR="00000000" w:rsidRDefault="00AE6A44">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Реконструктивное, </w:t>
            </w:r>
            <w:r>
              <w:lastRenderedPageBreak/>
              <w:t xml:space="preserve">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w:t>
            </w:r>
            <w:r>
              <w:t>том числе с применением комплексного офтальмологического обследования, под общей анестезией</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H26.0, H26.1, </w:t>
            </w:r>
            <w:r>
              <w:lastRenderedPageBreak/>
              <w:t>H26.2, H26.4, H27.0, H33.0, H33.2 - 33.5, H35.1, H40.3, H40.4, H40.5, H43.1, H43.3, H49.9, Q10.0, Q10.1, Q10.4 - Q10.7, Q11.1, Q12.0, Q12.1, Q12.3, Q1</w:t>
            </w:r>
            <w:r>
              <w:t>2.4, Q12.8, Q13.0, Q13.3, Q13.4, Q13.8, Q14.0, Q14.1, Q14.3, Q15.0, H02.0 - H02.5, H04.5, H05.3, H11.2</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врожденные аномалии </w:t>
            </w:r>
            <w:r>
              <w:lastRenderedPageBreak/>
              <w:t>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w:t>
            </w:r>
            <w:r>
              <w:t xml:space="preserve">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w:t>
            </w:r>
            <w:r>
              <w:t xml:space="preserve">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w:t>
            </w:r>
            <w:r>
              <w:lastRenderedPageBreak/>
              <w:t>аппарата без осложнений или осло</w:t>
            </w:r>
            <w:r>
              <w:t>жненные патологией роговицы. Врожденные болезни мышц глаза, нарушение содружественного движения глаз</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хирургическое </w:t>
            </w:r>
            <w:r>
              <w:lastRenderedPageBreak/>
              <w:t>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эписклеральное круговое и </w:t>
            </w:r>
            <w:r>
              <w:lastRenderedPageBreak/>
              <w:t>(или) локальное пломбирование, в том числе с трансклеральной лазерной коагуляцией сетчатки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эписклера</w:t>
            </w:r>
            <w:r>
              <w:t>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w:t>
            </w:r>
            <w:r>
              <w:t>ым маслом, эндолазеркоагуляцией сетчатки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сквозная лимбокератопластика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послойная кератопластика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реконструкция передней камеры с ленсэктомией, в том числе с витрэктомией, швартотомией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факоаспирация врожденной катаракты с имплантацией эластичной интраокулярной линзы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панретинальная лазеркоагуляция сетчатки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микроинвазивная витрэктомия, в том числе с ленсэктомией, имплантацией и</w:t>
            </w:r>
            <w:r>
              <w:t>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диодлазерная циклофотокоагуляция, в том числе с коагуляцией сосудов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удаление силиконового масла (другого </w:t>
            </w:r>
            <w:r>
              <w:lastRenderedPageBreak/>
              <w:t>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модифицированная синустрабекулэктомия, в том числе с задней трепанацией склеры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пластика культи орбитальным имплантатом с реконструкцией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вторичной катаракты с реконструкцией задней камеры, в том числе с имплантацией интраокулярной линзы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микроинвазивная капсулэктомия, в том числе </w:t>
            </w:r>
            <w:r>
              <w:lastRenderedPageBreak/>
              <w:t>с витрэктомией на афакичном (артифакичном) глазу</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репозиция интраокулярной линзы с витрэктомией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контурная пластика орбиты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пластика конъюнктивальных сводов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ленсвитрэктомия подвывихнутого хрусталика, в том числе с имплантацией интраокулярной линзы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лазерная корепраксия (создание искусственного зрачка)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лазерная иридокореопластика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лазерная витреошвартотомия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лазерные комбинированные операции на структурах угла передней камеры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лазерная деструкция </w:t>
            </w:r>
            <w:r>
              <w:lastRenderedPageBreak/>
              <w:t>зрачковой мембраны, в том числе с коагуляцией сосудов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3606" w:type="dxa"/>
            <w:gridSpan w:val="7"/>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outlineLvl w:val="3"/>
            </w:pPr>
            <w:r>
              <w:lastRenderedPageBreak/>
              <w:t>Педиатрия</w:t>
            </w: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30.</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Поликомпонентное лечение врожденных аномалий (пороков раз</w:t>
            </w:r>
            <w:r>
              <w:t>вития) трахеи, бронхов, легкого с применением химиотерапевтических и генно-инженерных биологических лекарственных препаратов</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Q32.0, Q32.2, Q32.3, Q32.4, Q33, P27.1</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врожденные аномалии (пороки развития) трахеи, бронхов, легкого, сосудов легкого, врожденная </w:t>
            </w:r>
            <w:r>
              <w:t xml:space="preserve">бронхоэктазия, которые сопровождаются развитием тяжелого хронического бронхолегочного процесса с дыхательной недостаточностью и формированием </w:t>
            </w:r>
            <w:r>
              <w:lastRenderedPageBreak/>
              <w:t>легочного сердца. Врожденная трахеомаляция. Врожденная бронхомаляция. Врожденный стеноз бронхов. Синдром Картагене</w:t>
            </w:r>
            <w:r>
              <w:t>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поликомпонентное лечение с применением химиотерапевт</w:t>
            </w:r>
            <w:r>
              <w:t>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96460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Комбинированное лечение тяжелых форм </w:t>
            </w:r>
            <w:r>
              <w:lastRenderedPageBreak/>
              <w:t>преждевременного полового развития (II - V степени по Prad</w:t>
            </w:r>
            <w:r>
              <w:t>er), включая оперативное лечение, блокаду гормональных рецепторов, супрессивную терапию в пульсовом режиме</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E30, E22.8, Q78.1</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преждевременное половое развитие, </w:t>
            </w:r>
            <w:r>
              <w:lastRenderedPageBreak/>
              <w:t>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w:t>
            </w:r>
            <w:r>
              <w:t xml:space="preserve">еменное половое развитие, обусловленное мутацией генов половых </w:t>
            </w:r>
            <w:r>
              <w:lastRenderedPageBreak/>
              <w:t>гормонов и их рецепторов</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комбинированное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введение блокаторов гормональных рецепторов в </w:t>
            </w:r>
            <w:r>
              <w:lastRenderedPageBreak/>
              <w:t>различном пульсовом режиме под контролем комплекса биохимических, гормональных, молекулярно-генети</w:t>
            </w:r>
            <w:r>
              <w:t>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удаление опухолей гонад в </w:t>
            </w:r>
            <w:r>
              <w:lastRenderedPageBreak/>
              <w:t>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w:t>
            </w:r>
            <w:r>
              <w:t xml:space="preserve">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опухолей надпочечников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w:t>
            </w:r>
            <w:r>
              <w:t xml:space="preserve">пределением маркеров костного ремоделирования, </w:t>
            </w:r>
            <w:r>
              <w:lastRenderedPageBreak/>
              <w:t>гормонально-биохимического статуса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Поликомпонентное лечение тяжелой формы бронхиальной астмы и (или) атопического дер</w:t>
            </w:r>
            <w:r>
              <w:t>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J45.0, T78.3</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бронхиальная ас</w:t>
            </w:r>
            <w:r>
              <w:t>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w:t>
            </w:r>
            <w:r>
              <w:t>юнктивитом, конъюнктивитом)</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top w:val="single" w:sz="4" w:space="0" w:color="auto"/>
              <w:left w:val="single" w:sz="4" w:space="0" w:color="auto"/>
              <w:right w:val="single" w:sz="4" w:space="0" w:color="auto"/>
            </w:tcBorders>
          </w:tcPr>
          <w:p w:rsidR="00000000" w:rsidRDefault="00AE6A44">
            <w:pPr>
              <w:pStyle w:val="ConsPlusNormal"/>
            </w:pPr>
            <w:r>
              <w:t>31.</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Полико</w:t>
            </w:r>
            <w:r>
              <w:t>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w:t>
            </w:r>
            <w:r>
              <w:t>венных препаратов и методов экстракорпоральной детоксикации</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K50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болезнь Крона, непрерывно-рецидивирующее течение и (или) с формированием осложнений (стенозы, свищи)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поликомпонентное лечение с применением противовоспалительных, гормо</w:t>
            </w:r>
            <w:r>
              <w:t>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w:t>
            </w:r>
            <w:r>
              <w:t xml:space="preserve">х, цитохимических и </w:t>
            </w:r>
            <w:r>
              <w:lastRenderedPageBreak/>
              <w:t>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152450</w:t>
            </w: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E74.0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гликогеновая болезнь (I и III типы) с формированием фиброза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w:t>
            </w:r>
            <w:r>
              <w:t>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w:t>
            </w:r>
            <w:r>
              <w:t>фии, компьютерной томографии)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K51</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неспецифический язвенный колит, непрерывно рецидивирующее </w:t>
            </w:r>
            <w:r>
              <w:lastRenderedPageBreak/>
              <w:t>течение, с развитием первичного склерозирующего холангита и (или) с формированием осложнений (мегаколон, кровотечения)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поликомпонентное лечение с применением противовоспалительных, гормональных </w:t>
            </w:r>
            <w:r>
              <w:lastRenderedPageBreak/>
              <w:t>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w:t>
            </w:r>
            <w:r>
              <w:t>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B18.0, B18.1, </w:t>
            </w:r>
            <w:r>
              <w:t>B18.2, B18.8, B18.9, K73.2, K73.9</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поликомпонентно</w:t>
            </w:r>
            <w:r>
              <w:t xml:space="preserve">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w:t>
            </w:r>
            <w:r>
              <w:t xml:space="preserve">контролем показателей гуморального и клеточного иммунитета, биохимических (включая параметры </w:t>
            </w:r>
            <w:r>
              <w:lastRenderedPageBreak/>
              <w:t>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w:t>
            </w:r>
            <w:r>
              <w:t>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K74.6</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цирроз печени, активное течение с развитием коллатерального кровообращения</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w:t>
            </w:r>
            <w:r>
              <w:t xml:space="preserve">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w:t>
            </w:r>
            <w:r>
              <w:lastRenderedPageBreak/>
              <w:t xml:space="preserve">нарушений структуры паренхимы </w:t>
            </w:r>
            <w:r>
              <w:t>печени, фиброэластографии, магнитно-резонансной томографии)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w:t>
            </w:r>
            <w:r>
              <w:t>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M33, M34.9</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дерматополимиозит, системный склероз с высокой степ</w:t>
            </w:r>
            <w:r>
              <w:t>енью активности воспалительного процесса и (или) резистентностью к проводимому лекарственному лечению</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поликомпонентное иммуномодулирующее лечение генно-инженерными биологическими препаратами, мегадозами глюкокортикоидных гормонов и </w:t>
            </w:r>
            <w:r>
              <w:t>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w:t>
            </w:r>
            <w:r>
              <w:t>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M30, M31, M32</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поли</w:t>
            </w:r>
            <w:r>
              <w:t>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w:t>
            </w:r>
            <w:r>
              <w:t>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M08</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поликомпонентная иммуномодулирующая терапия с применением генно-инженерных биологических лекарстве</w:t>
            </w:r>
            <w:r>
              <w:t xml:space="preserve">нных препаратов, пульс-терапии мегадозами глюкокортикоидов и цитотоксических иммунодепрессантов под контролем лабораторных и </w:t>
            </w:r>
            <w:r>
              <w:lastRenderedPageBreak/>
              <w:t>инструментальных методов, включая иммунологические, молекулярно-генетические методы, а также эндоскопические, рентгенологические (к</w:t>
            </w:r>
            <w:r>
              <w:t>омпьютерная томография, магнитно-резонансная томография), ультразвуковые методы и радиоизотопное сканирование</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left w:val="single" w:sz="4" w:space="0" w:color="auto"/>
              <w:bottom w:val="single" w:sz="4" w:space="0" w:color="auto"/>
              <w:right w:val="single" w:sz="4" w:space="0" w:color="auto"/>
            </w:tcBorders>
          </w:tcPr>
          <w:p w:rsidR="00000000" w:rsidRDefault="00AE6A44">
            <w:pPr>
              <w:pStyle w:val="ConsPlusNormal"/>
              <w:jc w:val="both"/>
            </w:pP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w:t>
            </w:r>
            <w:r>
              <w:t xml:space="preserve"> препаратов, включая генетическую диагностику</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E84</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w:t>
            </w:r>
            <w:r>
              <w:t>й фиброз с другими проявлениями, дыхательной недостаточностью и синдромом мальабсорбции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w:t>
            </w:r>
            <w:r>
              <w:t>(или)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w:t>
            </w:r>
            <w:r>
              <w:t xml:space="preserve">о дерева и введением химиотерапевтических и генно-инженерных биологических лекарственных препаратов </w:t>
            </w:r>
            <w:r>
              <w:lastRenderedPageBreak/>
              <w:t>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w:t>
            </w:r>
            <w:r>
              <w:t>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w:t>
            </w:r>
            <w:r>
              <w:t>ние</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D80, D81.0, D81.1, D81.2, D82, D83, D84</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w:t>
            </w:r>
            <w:r>
              <w:t xml:space="preserve">улина G, избирательный дефицит </w:t>
            </w:r>
            <w:r>
              <w:lastRenderedPageBreak/>
              <w:t>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w:t>
            </w:r>
            <w:r>
              <w:t>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w:t>
            </w:r>
            <w:r>
              <w:t>абельный иммунодефицит</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w:t>
            </w:r>
            <w:r>
              <w:t>огических методов обследования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lastRenderedPageBreak/>
              <w:t>иммуносупрессивных и (или) ренопротективных лекарственных препаратов с морфологическим исследованием почечной ткан</w:t>
            </w:r>
            <w:r>
              <w:t>и (методами световой, электронной микроскопии и иммунофлюоросценции) и дополнительным молекулярно-генетическим исследованием</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N04, N07, N25</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нефротический синдром неустановленной этиологии и морфологического варианта, в том числе врожденный, резистентный к к</w:t>
            </w:r>
            <w:r>
              <w:t xml:space="preserve">ортикостероидному и </w:t>
            </w:r>
            <w:r>
              <w:lastRenderedPageBreak/>
              <w:t>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w:t>
            </w:r>
            <w:r>
              <w:t>ечного тракта, анемией, неврологическими нарушениями, склонностью к тромбообразованию, задержкой роста и иммунодефицитным состоянием</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поликомпонентное иммуносупрессивное лечение нефротического стероидозависимого и стероидрезистентног</w:t>
            </w:r>
            <w:r>
              <w:t xml:space="preserve">о синдрома с применением селективных иммуносупрессивных, </w:t>
            </w:r>
            <w:r>
              <w:lastRenderedPageBreak/>
              <w:t>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w:t>
            </w:r>
            <w:r>
              <w:t>имого лечения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w:t>
            </w:r>
            <w:r>
              <w:t>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наследственные нефропатии, в том числе наследственный нефрит, </w:t>
            </w:r>
            <w:r>
              <w:lastRenderedPageBreak/>
              <w:t>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w:t>
            </w:r>
            <w:r>
              <w:t>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w:t>
            </w:r>
            <w:r>
              <w:t>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поликомпонентное лечение при наследственных нефритах с применением </w:t>
            </w:r>
            <w:r>
              <w:lastRenderedPageBreak/>
              <w:t>нефропротективных и генно-и</w:t>
            </w:r>
            <w:r>
              <w:t>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w:t>
            </w:r>
            <w:r>
              <w:t>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32.</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w:t>
            </w:r>
            <w:r>
              <w:t>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G12.0, G31.8, P91.0, P11.1, G35, G36, G60, G70, G71, G80, G81.1, G82.4</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врожденные и дегенеративные заболевания центральной </w:t>
            </w:r>
            <w:r>
              <w:t>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w:t>
            </w:r>
            <w:r>
              <w:t>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поликомпонентно</w:t>
            </w:r>
            <w:r>
              <w:t>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w:t>
            </w:r>
            <w:r>
              <w:t>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w:t>
            </w:r>
            <w:r>
              <w:t>е сканирование)</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204140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w:t>
            </w:r>
            <w:r>
              <w:lastRenderedPageBreak/>
              <w:t>цитостатическими лекарственными препаратами, а также методами экстракорпорально</w:t>
            </w:r>
            <w:r>
              <w:t>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w:t>
            </w:r>
            <w:r>
              <w:t xml:space="preserve">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w:t>
            </w:r>
            <w:r>
              <w:lastRenderedPageBreak/>
              <w:t>нейрофункцион</w:t>
            </w:r>
            <w:r>
              <w:t>альных методов обследования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33.</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E10, E13, E14</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ди</w:t>
            </w:r>
            <w:r>
              <w:t>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w:t>
            </w:r>
            <w:r>
              <w:t>,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комплексное лечение тяжелых форм сахарного диабета и гиперинсулинизма на основе молекулярн</w:t>
            </w:r>
            <w:r>
              <w:t>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272110</w:t>
            </w:r>
          </w:p>
        </w:tc>
      </w:tr>
      <w:tr w:rsidR="00000000">
        <w:tc>
          <w:tcPr>
            <w:tcW w:w="13606" w:type="dxa"/>
            <w:gridSpan w:val="7"/>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outlineLvl w:val="3"/>
            </w:pPr>
            <w:r>
              <w:t>Сердечно-сосудистая хирургия</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34.</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Коронарная реваскуляризация</w:t>
            </w:r>
            <w:r>
              <w:t xml:space="preserve"> миокарда с применением ангиопластики в сочетании со стентированием при ишемической болезни </w:t>
            </w:r>
            <w:r>
              <w:lastRenderedPageBreak/>
              <w:t>сердца</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I20.1, I20.8, I25</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ишемическая болезнь сердца со стенозированием 1 - 3 коронарных артерий</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баллонная вазодилатация с установкой стента в </w:t>
            </w:r>
            <w:r>
              <w:t>сосуд, сосуды</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229920</w:t>
            </w: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35.</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I20.1, I20.8, I20.9, I25, I44.1, I44.2, I45.2, I45.3, I45.6, I46.0, I49.5, Q21.0, Q24.6</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w:t>
            </w:r>
            <w:r>
              <w:t>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аортокоронарное шунтирование у больных ишемической болезнью сердца в условиях</w:t>
            </w:r>
            <w:r>
              <w:t xml:space="preserve"> искусственного кровоснабжения</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327650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аортокоронарное шунтирование у больных ишемической болезнью сердца на работающем сердце</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аортокоронарное шунтирование в сочетании с пластикой (протезированием) 1 - 2 клапанов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w:t>
            </w:r>
            <w:r>
              <w:t>ятора, другими полостными операциями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36.</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Эндоваскулярная, хирургическая коррекция нарушений ритма сердца </w:t>
            </w:r>
            <w:r>
              <w:lastRenderedPageBreak/>
              <w:t>без имплантации кардиовертера-дефибриллятора</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lastRenderedPageBreak/>
              <w:t xml:space="preserve">I44.1, I44.2, I45.2, I45.3, I45.6, I46.0, I47.0, I47.1, I47.2, </w:t>
            </w:r>
            <w:r w:rsidRPr="0035556A">
              <w:rPr>
                <w:lang w:val="en-US"/>
              </w:rPr>
              <w:lastRenderedPageBreak/>
              <w:t>I47.9, I48, I49.0, I49.5, Q22.5, Q24.6</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пароксизмальные нарушения ритма и проводимости </w:t>
            </w:r>
            <w:r>
              <w:lastRenderedPageBreak/>
              <w:t>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эндоваскулярная деструкция доп</w:t>
            </w:r>
            <w:r>
              <w:t xml:space="preserve">олнительных </w:t>
            </w:r>
            <w:r>
              <w:lastRenderedPageBreak/>
              <w:t>проводящих путей и аритмогенных зон сердца</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260300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имплантация частотно-адаптированного трехкамерного кардиостимулятора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торакоскопическая деструкция аритмогенных зон сердца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хирургическая и (или) криодеструкция дополнительных проводящих путей и аритмогенных зон сердца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37.</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Хирургическая и эндоваскулярная коррекция заболеваний магистральных артерий</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I20, I25, I26, I65, I70.0, I70.1, I70.8, I71,</w:t>
            </w:r>
            <w:r w:rsidRPr="0035556A">
              <w:rPr>
                <w:lang w:val="en-US"/>
              </w:rPr>
              <w:t xml:space="preserve"> I72.0, I72.2, I72.3, I72.8, I73.1, I77.6, I98, Q26.0, Q27.3</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врожденные и приобретенные заболевания аорты и магистральных артерий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эндоваскулярная (баллонная ангиопластика со стентированием) и хирургическая коррекция приобретенной и вр</w:t>
            </w:r>
            <w:r>
              <w:t>ожденной артериовенозной аномалии</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294930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аневризмэктомия аорты в сочетании с пластикой или без пластики ее ветвей, в сочетании с пластикой или без пластики восходящей аорты клапансодержащим </w:t>
            </w:r>
            <w:r>
              <w:lastRenderedPageBreak/>
              <w:t>кондуитом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Радикальная и гемодинамическая коррекция врожденных пороков перегородок, камер сердца и соедин</w:t>
            </w:r>
            <w:r>
              <w:t>ений магистральных сосудов</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Q20.1 - Q20.9, Q21, Q22, Q23, Q24, Q25</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врожденные пороки перегородок, камер сердца и соединений магистральных сосудов</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эндоваскулярная (баллонная ангиопластика и стентирование) коррекция легочной артерии, аор</w:t>
            </w:r>
            <w:r>
              <w:t>ты и ее ветвей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радикальная, гемодинамическая, гибридная коррекция у детей старше 1 года и взрослых</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хирургическая (перевязка, суживание, пластика) коррекция легочной артерии, аорты и ее ветвей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38.</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 врожденных, ревматических и неревматических пороков клапанов сердца, опухолей сердца</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Q20.5, Q21.3, Q22, Q23.0 - Q23.3, Q24.4, Q25.3, I34.0, I34.1, I34.2, I35.1, I35.2, I36.0, I36.1, I36.2, I05.0, I05.1, I05.2, I06.0, I06.1, I06.2, I07.0, I07.1, I07.2, I08.0, I08.1, I08.2, I08.3, I08.8, I08.9, D15.1</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поражение клапанного аппарата сердца разл</w:t>
            </w:r>
            <w:r>
              <w:t>ичного генеза (врожденные, приобретенные пороки сердца, опухоли сердца)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пластика клапанов в условиях искусственного кровообращения</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371130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протезирование 1 клапана в сочетании с пластикой или без пластики клапана, удаление опухол</w:t>
            </w:r>
            <w:r>
              <w:t>и сердца с пластикой или без пластики клапана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протезирование 2 клапанов в сочетании с пластикой клапана или без пластики </w:t>
            </w:r>
            <w:r>
              <w:lastRenderedPageBreak/>
              <w:t>клапана, торакоскопическое протезирование и (или) пластика клапана сердца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39.</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Эндоваскулярное лечение врожденных, ревматических и неревматических пороков клапанов сердца, опухолей сердца</w:t>
            </w:r>
          </w:p>
        </w:tc>
        <w:tc>
          <w:tcPr>
            <w:tcW w:w="1757" w:type="dxa"/>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Q20.5, Q21.3, Q22, Q23.0 - Q23.3, Q24.4, Q25.3, I34.0, I34.1, I34.2, I35.1, I35.2, I36.0, I36.1, I36.2, I05.0, I05.1, I05.2, I06.0, I06.1, I06.2, I07.0, I07.1, I07.2, I08.0, I08.1, I08.2, I08.3, I08.8, I08.9, D15.1</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поражение клапанного аппарата сердца разл</w:t>
            </w:r>
            <w:r>
              <w:t>ичного генеза (врожденные, приобретенные пороки сердца, опухоли сердца)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транскатетерное протезирование клапанов сердца</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1490210</w:t>
            </w: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40.</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 хронической сердечной недостаточности</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I42.1, I23.3, I23.5, I23.4, I50.0</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хроничес</w:t>
            </w:r>
            <w:r>
              <w:t xml:space="preserve">кая сердечная недостаточность различного генеза (ишемическая болезнь сердца, гипертрофическая кардиомиопатия с обструкцией путей оттока, дилатационная кардиомиопатия и другие) 2Б - 3 стадии (классификация Стражеско-Василенко), III - IV функционального </w:t>
            </w:r>
            <w:r>
              <w:lastRenderedPageBreak/>
              <w:t>клас</w:t>
            </w:r>
            <w:r>
              <w:t>са (NYHA), фракция выброса левого желудочка менее 40 процентов</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иссечение гипертрофированных мышц при обструктивной гипертрофической кардиомиопатии</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426610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реконструкция левого желудочка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имплантация систем моно- и бивентрикулярного обхода желудочков сердца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ресинхронизирующая </w:t>
            </w:r>
            <w:r>
              <w:lastRenderedPageBreak/>
              <w:t>электрокардиостимуляция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41.</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Эндоваскулярная, хирургическая коррекция нарушений ритма сердца с имплантацией кардиовертера-дефибриллятора</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I44.1, I44.2, I45.2, I45.3, I45.6, I46.0, I47.0, I47.1, I47.2, I47.9, I48, I49.0, I49.5, Q22.5, Q24.6</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w:t>
            </w:r>
            <w:r>
              <w:t>ственными препаратами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имплантация однокамерного кардиовертера-дефибриллятора</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926650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имплантация двухкамерного кардиовертера-дефибриллятора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имплантация трехкамерного кардиовертера-дефибриллятора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42.</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Q20.1 - Q20.9, Q21, Q22, Q23, Q24, Q25</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врожденные пороки перегородок, камер сердца и соединений магистральных сосудов</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405220</w:t>
            </w: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43.</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Хирургическая коррекция поражений клапанов сердца при повторном многоклапанном протезировании</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I08.0, I08.1, I08.2, I08.3, I08.8, I08.9, I47.0, I47.1, I33.0, I33.9, T82.0, T82.1, T82.2, T82.3, T82.6, T82.7, T82.8</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повторные операции на 2 - 3 клапанах. Пораже</w:t>
            </w:r>
            <w:r>
              <w:t xml:space="preserve">ния клапанов сердца в сочетании с коррекцией фибрилляции предсердий. Поражения </w:t>
            </w:r>
            <w:r>
              <w:lastRenderedPageBreak/>
              <w:t>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w:t>
            </w:r>
            <w:r>
              <w:t>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репротезирование клапанов сердца</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487220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ререпротезирование клапанов сердца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репротезирование и пластика клапанов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протезирование 2 и более клапанов и вмешательства на коронарных артериях (аортокоронарное шунтирование)</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44.</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Эндоваскулярная коррекция заболеваний аорты и магистральных артерий</w:t>
            </w:r>
          </w:p>
        </w:tc>
        <w:tc>
          <w:tcPr>
            <w:tcW w:w="1757" w:type="dxa"/>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I20, I25, I26, I</w:t>
            </w:r>
            <w:r w:rsidRPr="0035556A">
              <w:rPr>
                <w:lang w:val="en-US"/>
              </w:rPr>
              <w:t>65, I70.0, I70.1, I70.8, I71, I72.0, I72.2, I72.3, I72.8, I73.1, I77.6, I98, Q26.0, Q27.3</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врожденные и приобретенные заболевания аорты и магистральных артерий</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эндопротезирование аорты</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1012770</w:t>
            </w:r>
          </w:p>
        </w:tc>
      </w:tr>
      <w:tr w:rsidR="00000000">
        <w:tc>
          <w:tcPr>
            <w:tcW w:w="13606" w:type="dxa"/>
            <w:gridSpan w:val="7"/>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outlineLvl w:val="3"/>
            </w:pPr>
            <w:r>
              <w:t>Торакальная хирургия</w:t>
            </w:r>
          </w:p>
        </w:tc>
      </w:tr>
      <w:tr w:rsidR="00000000">
        <w:tc>
          <w:tcPr>
            <w:tcW w:w="737" w:type="dxa"/>
            <w:vMerge w:val="restart"/>
            <w:tcBorders>
              <w:top w:val="single" w:sz="4" w:space="0" w:color="auto"/>
              <w:left w:val="single" w:sz="4" w:space="0" w:color="auto"/>
              <w:right w:val="single" w:sz="4" w:space="0" w:color="auto"/>
            </w:tcBorders>
          </w:tcPr>
          <w:p w:rsidR="00000000" w:rsidRDefault="00AE6A44">
            <w:pPr>
              <w:pStyle w:val="ConsPlusNormal"/>
            </w:pPr>
            <w:r>
              <w:t>45.</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Реконструктивно-пластические операции на грудной стенке и диафрагме</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A15, A16</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туберкулез органов дыхания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торакопластика</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178550</w:t>
            </w: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торакомиопластика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перемещение и пластика диафрагмы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Q67.6, Q67.7, Q67.8, Q76.7</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врожденные аномалии (пороки развития) грудной клетки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коррекция воронкообразной деформации грудной клетки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торакопластика - резекция реберного горба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M86</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гнойно-некротические заболевания грудной </w:t>
            </w:r>
            <w:r>
              <w:lastRenderedPageBreak/>
              <w:t>стенки (остеомиелит ребер, грудины), лучевые язвы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резекция грудины и (или) ребер с восстановлением </w:t>
            </w:r>
            <w:r>
              <w:lastRenderedPageBreak/>
              <w:t>каркаса при помощи металлоконструкций, синтетических материалов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грудной стен</w:t>
            </w:r>
            <w:r>
              <w:t>ки, торакомиопластика, в том числе с использованием перемещенных мышечных лоскутов, микрохирургической техники и аллотрансплантатов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Q79.0, T91</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врожденная диафрагмальная грыжа, посттравматические диафрагмальные грыжи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пластика диафрагмы синтетическими материалами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Эндоскопические и эндоваскулярные операции на органах грудной полости</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A15, A16</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туберкулез органов дыхания</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клапанная бронхоблокация, в том числе в сочетании с коллапсохирургическими вмешательствами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D02.1</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новообразование трахеи in situ</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эндоскопическая фотодинамическая терапия опухоли трахеи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эндоскопическая аргоноплаз</w:t>
            </w:r>
            <w:r>
              <w:t>менная коагуляция опухоли трахеи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эндоскопическая лазерная фотодеструкция опухоли трахеи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эндоскопическое электрохирургическое удаление опухоли трахеи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эндопротезирование (стентирование) трахеи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J95.5, T98.3</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рубцовый стеноз трахеи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эндоскопическая реканализация трахеи: бужирование, электрорезекция, лазерная фотодеструкция, криодеструкция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эндопротезирование (стентирование) трахеи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J86</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гнойные и некротические состояния нижних дыхательных путей</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установка эндобронхиальных клапанов с целью лечения эмпиемы плевры с бронхоплевральным свищом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J43</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эмфизема легкого</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установка эндобронхиальных клапанов с целью редукции легочного объема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A15, A16</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туберкулез органов дыхания</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эндоваскулярная окклюзия (эмболизация) бронхиальных артерий при легочных кровотечениях</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J47</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бронхоэктазии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эндоваскулярная окклюзия (эмболизация) бронхиальных артерий при легочных кровотечениях</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Q32, Q33, Q34</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врожденные аномалии (пороки развития) органов дыхания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эндоваскулярная эмболизация легочных артериовенозных фистул</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катетеризация и эмболизация бронхиальных артерий при легочных кровотечениях</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Видеоторакоскопические операции на органах грудной полости</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A15, A16</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туберкулез органов дыхания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видеоторакоскопические анатомические резекции легких</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видеоассистированные резекции легких</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видеоассистированная пневмонэктомия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видеоассистированная плеврэктомия с декортикацией легкого</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Q32, Q33, Q34</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врожденные аномалии (пороки развития) органов дыхания</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видеоторакоскопические анатомические резекции легких</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J47</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бронхоэктазии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видеоторакоскопические анатомические резекции легких</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J85</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абсцесс легкого</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видеоторакоскопические анатомические резекции легких</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J94.8</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эмпиема плевры</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видеоторакоскопическая декортикация легкого</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J85, J86</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гнойные и некротические состояния нижних дыхательных путей</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видеоторакоскопическая плеврэктомия с декортикацией легкого</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J43.1</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панлобулярная </w:t>
            </w:r>
            <w:r>
              <w:lastRenderedPageBreak/>
              <w:t>эмфизема легкого</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хирургическое </w:t>
            </w:r>
            <w:r>
              <w:lastRenderedPageBreak/>
              <w:t>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видеоторакоскопическая </w:t>
            </w:r>
            <w:r>
              <w:lastRenderedPageBreak/>
              <w:t>хирургическая редукция объема легких при диффузной эмфиземе</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D38.3</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неуточненные новообразования средостения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видеоторакоскопическое удаление новообразования средостения, вилочковой железы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D38.4</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неуточненные новообразования вилочковой железы</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D15.0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доброкачественные новообразования вилочковой железы</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D15.2</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доброкачественные новообразования средостения</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I32</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перикардит</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видеоторакоскопическая перикардэктомия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Q79.0, T91</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врожденная диафрагмальная грыжа, посттравматические диафрагмальные грыжи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видеоторакоскопическая пликация диафрагмы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видеоторакоскопическая пластика диафрагмы синтетическими материалами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left w:val="single" w:sz="4" w:space="0" w:color="auto"/>
              <w:bottom w:val="single" w:sz="4" w:space="0" w:color="auto"/>
              <w:right w:val="single" w:sz="4" w:space="0" w:color="auto"/>
            </w:tcBorders>
          </w:tcPr>
          <w:p w:rsidR="00000000" w:rsidRDefault="00AE6A44">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Расширенные и реконструктивно-пластические операции на органах грудной полости</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A15, A16</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туберкулез органов дыхания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резекционные и коллапсохирургические операции легких у детей и подростков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двусторонняя одномоментная резекция легких</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плеврэктомия с декортикацией легкого при эмпиеме плевры туберкулезной этиологии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пневмонэктомия и плевропневмонэктомия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Q39</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врожденные аномалии (пороки развития) пищевода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реконструктивные операции на пищеводе, в том числе с применением микрохирургической техники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C33</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новообразование трахеи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циркулярные резекции трахеи торцевой трахеостомией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циркулярная резе</w:t>
            </w:r>
            <w:r>
              <w:t>кция трахеи с формированием межтрахеального или трахеогортанного анастомоза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J95.5, T98.3</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рубцовый стеноз трахеи, трахео- и </w:t>
            </w:r>
            <w:r>
              <w:lastRenderedPageBreak/>
              <w:t>бронхопищеводные свищи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циркулярная резекция трахеи с межтрахеальным </w:t>
            </w:r>
            <w:r>
              <w:lastRenderedPageBreak/>
              <w:t>анастомозом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трахеопластика с использованием микрохирургической техники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разобщение респираторно-пищеводных свищей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D38.1, D38.2, D38.3, D38.4</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новообразование органов дыхания и грудной клетки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тотальная плеврэктомия с гемиперикардэктомией, резекцией диафрагмы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плевропневмонэктомия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Q32</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врожденные аномалии (пороки развития) трахеи и бронхов</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J43.1</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панлобарная эмфизема легкого</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одномоментная двусторонняя хирургическая редукция объема легких при диффузной эмфиземе</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J85, J86</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гнойные и некротические состояния нижних дыхательных путей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лоб-, билобэктомия с плеврэктомией и декортикацией легкого</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плевропневмонэктомия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46.</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Комбинированные и повторные операции на органах грудной полости, </w:t>
            </w:r>
            <w:r>
              <w:lastRenderedPageBreak/>
              <w:t>операции с искусственным кровообращением</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A15, A16</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туберкулез органов дыхания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резекционные и коллапсохирургические операции на единственном </w:t>
            </w:r>
            <w:r>
              <w:lastRenderedPageBreak/>
              <w:t>легком</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248310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пневмонэктомия при резецированном противоположном легком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повторные резекции и пневмонэктомия на стороне ранее оперированного легкого</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трансстернальная трансперикардиальная окклюзия главного бронха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реампутация культи бронха трансплевральная, а также из контралатерального доступа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J85</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гнойные и некротические состояния нижних дыхательных путей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трансстернальная трансперикардиальная окклюзия главного бронха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реампутация культи бронха трансплевральная, реампутация культи бронха из контрлатерального доступа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J95.5, T98.3, D14.2</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доброкачественные опухоли трахеи. Рецидивирующий рубцовый стеноз трахеи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повторные резекции трахеи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47.</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Роботассистированные операции на органах грудной полости</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A15, A16</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туберкулез органов дыхания</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анатомическая резекция легких</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281770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Q39</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врожденные аномалии (пороки развития) пищевода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реконструктивные операции на пищеводе с применением робототехники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Q32, Q33, Q34</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врожденные аномалии (пороки развития) органов дыхания</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роботассистированные резекции легких и пневмонэктомии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I32</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перикардит</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перикардэктомия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J47</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бронхоэктазия</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роботассистированные анатомические резекции легких и пневмонэктомии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Q39</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врожденные аномалии (пороки развития) пищевода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резекция пищевода с одномоментной пластикой желудка, тонкой или толстой кишки с применением робототехники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3606" w:type="dxa"/>
            <w:gridSpan w:val="7"/>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outlineLvl w:val="3"/>
            </w:pPr>
            <w:r>
              <w:t>Тра</w:t>
            </w:r>
            <w:r>
              <w:t>вматология и ортопедия</w:t>
            </w: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48.</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w:t>
            </w:r>
            <w:r>
              <w:lastRenderedPageBreak/>
              <w:t>примене</w:t>
            </w:r>
            <w:r>
              <w:t>нием погружных и наружных фиксирующих устройств</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B67, D16, D18, M88</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w:t>
            </w:r>
            <w:r>
              <w:t xml:space="preserve">пинного мозга, спинномозговых нервов, конского хвоста и их </w:t>
            </w:r>
            <w:r>
              <w:lastRenderedPageBreak/>
              <w:t>оболочек</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w:t>
            </w:r>
            <w:r>
              <w:t>ием погружных имплантатов и стабилизирующих систем</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257700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резекция опухоли или иного опухолеподобного </w:t>
            </w:r>
            <w:r>
              <w:lastRenderedPageBreak/>
              <w:t>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M42, M43, M45, M46,</w:t>
            </w:r>
            <w:r w:rsidRPr="0035556A">
              <w:rPr>
                <w:lang w:val="en-US"/>
              </w:rPr>
              <w:t xml:space="preserve"> M48, M50, M51, M53, M92, M93, M95, Q76.2</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w:t>
            </w:r>
            <w:r>
              <w:t>олистезом, деформацией и стенозом позвоночного канала и его карманов</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w:t>
            </w:r>
            <w:r>
              <w:t>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w:t>
            </w:r>
            <w:r>
              <w:lastRenderedPageBreak/>
              <w:t>с фиксацией позвоночника, с использованием костной пластики (спондилодеза), погружных им</w:t>
            </w:r>
            <w:r>
              <w:t>плантатов и стабилизирующих систем при помощи микроскопа, эндоскопической техники и малоинвазивного инструментария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A18.0, S12.0, S12.1, S13, S14, S19, S22.0, S22.1, S23, S24, S32.0, S32.1, S33, S34, T08, T09, T85, T91, M80, M81, M82, M86, M85, M87, M96, M99, Q67, Q76.0, Q76.1, Q76.4, Q77, Q76.3</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переломы позвонков, повреждения (разрыв) межпозвонковых дисков и связок поз</w:t>
            </w:r>
            <w:r>
              <w:t>воночника, деформации позвоночного столба вследствие его врожденной патологии или перенесенных заболеваний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двух- и многоэтапное реконструктивное вмешательство с одно- или многоуровневой вертебротомией путем резекции позвонка, межпозво</w:t>
            </w:r>
            <w:r>
              <w:t>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49.</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Реплантация конечностей и их сегментов с применением микрохирургической техники</w:t>
            </w:r>
          </w:p>
        </w:tc>
        <w:tc>
          <w:tcPr>
            <w:tcW w:w="1757" w:type="dxa"/>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T11.6, T13.4 - T13.6, T14.5, T14.7, T05, S48, S58, S68, S88, S98</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полное отчленение или неполное отчленение с декомпенсацией кровоснабжения различных сегментов верхней и нижней </w:t>
            </w:r>
            <w:r>
              <w:t>конечности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реплантация (реваскуляризация) отчлененного сегмента верхней или нижней конечности</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178200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Реконструктивно-пластические операции при комбинированных дефектах и деформациях дистальных отделов </w:t>
            </w:r>
            <w:r>
              <w:lastRenderedPageBreak/>
              <w:t>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w:t>
            </w:r>
            <w:r>
              <w:t>ологическими материалами</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M24.6, Z98.1, G80.1, G80.2, M21.0, M21.2, M21.4, M21.5, M21.9, Q68.1, </w:t>
            </w:r>
            <w:r>
              <w:lastRenderedPageBreak/>
              <w:t>Q72.5, Q72.6, Q72.8, Q72.9, Q74.2, Q74.3, Q74.8, Q77.7, Q87.3, G11.4, G12.1, G80.9</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врожденные и приобретенные дефекты и деформации стопы и кисти различной этиоло</w:t>
            </w:r>
            <w:r>
              <w:t xml:space="preserve">гии у взрослых. </w:t>
            </w:r>
            <w:r>
              <w:lastRenderedPageBreak/>
              <w:t>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устранение д</w:t>
            </w:r>
            <w:r>
              <w:t xml:space="preserve">ефектов и деформаций методом корригирующих остеотомии, кожной и сухожильно-мышечной </w:t>
            </w:r>
            <w:r>
              <w:lastRenderedPageBreak/>
              <w:t>пластики, костной ауто- и аллопластики с использованием наружных и внутренних фиксаторов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 xml:space="preserve">T94.1, M95.8, M96, M21, M85, </w:t>
            </w:r>
            <w:r w:rsidRPr="0035556A">
              <w:rPr>
                <w:lang w:val="en-US"/>
              </w:rPr>
              <w:t>M21.7, M25.6, M84.1, M84.2, M95.8, Q65, Q68 - Q74, Q77</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w:t>
            </w:r>
            <w:r>
              <w:t>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корригирующие остеотомии костей таз</w:t>
            </w:r>
            <w:r>
              <w:t>а, верхних и нижних конечностей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M25.3, M91, </w:t>
            </w:r>
            <w:r>
              <w:lastRenderedPageBreak/>
              <w:t>M95.8, Q65.0, Q65.1, Q65.3, Q65.4, Q65.8</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дисплазии, аномалии </w:t>
            </w:r>
            <w:r>
              <w:lastRenderedPageBreak/>
              <w:t>развития, последствия травм крупных суставов</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хирургическое </w:t>
            </w:r>
            <w:r>
              <w:lastRenderedPageBreak/>
              <w:t>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реконструкция длинных </w:t>
            </w:r>
            <w:r>
              <w:lastRenderedPageBreak/>
              <w:t>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создание оптимальных взаимоотношений в суставе путем выполнения различных вариантов ост</w:t>
            </w:r>
            <w:r>
              <w:t xml:space="preserve">еотомий бедренной и большеберцовой костей с изменением их пространственного положения и фиксацией </w:t>
            </w:r>
            <w:r>
              <w:lastRenderedPageBreak/>
              <w:t>имплантатами или аппаратами внешней фиксации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Микрохирургическая пересадка комплексов тканей с восстановлением их кровоснабжения</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T92, T93, T95</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w:t>
            </w:r>
            <w:r>
              <w:t xml:space="preserve"> изменениями кожи в зоне поражения. Утрата активной функции мышц верхней конечности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50.</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Пластика крупных суставо</w:t>
            </w:r>
            <w:r>
              <w:t>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M15, M17, M19, M24.1, M87, S83.3, S83.7</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умеренное нарушение анатомии и функции крупного сустава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w:t>
            </w:r>
            <w:r>
              <w:t>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141770</w:t>
            </w: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51.</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Эндопротезирование суставов конечностей при выраженных деформациях, дисплазии, </w:t>
            </w:r>
            <w:r>
              <w:lastRenderedPageBreak/>
              <w:t>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w:t>
            </w:r>
            <w:r>
              <w:t>нием компьютерной навигации</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M10, M15, M16, M17, M19, M95.9</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деформирующий артроз в сочетании с посттравматическими и послеоперационными </w:t>
            </w:r>
            <w:r>
              <w:lastRenderedPageBreak/>
              <w:t>деформациями конечности на различном уровне и в различных плоскостях</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имплантация эндопротеза, в том</w:t>
            </w:r>
            <w:r>
              <w:t xml:space="preserve"> числе под контролем компьютерной навигации, с одновременной </w:t>
            </w:r>
            <w:r>
              <w:lastRenderedPageBreak/>
              <w:t>реконструкцией биологической оси конечности</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190910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M16.2, M16.3, M17, M19, M87, M88.8, M91.1</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деформирующий артроз в сочетании с дисплазией сустава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M80, M10, M24.7</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деформирующий артроз </w:t>
            </w:r>
            <w:r>
              <w:lastRenderedPageBreak/>
              <w:t>в сочетании с выраженным системным или локальным остеопорозом</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хирургическое </w:t>
            </w:r>
            <w:r>
              <w:lastRenderedPageBreak/>
              <w:t>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имплантация эндопротеза </w:t>
            </w:r>
            <w:r>
              <w:lastRenderedPageBreak/>
              <w:t>сустава в сочетании с костной аутопластикой структурным или губчатым трансплантатом и использованием дополнительных средств фик</w:t>
            </w:r>
            <w:r>
              <w:t>сации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M16.4, M16.5, M17.3, M19.8, M19.9</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посттравматический деформирующий артроз сустава с вывихом или подвывихом</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артролиз и управляемое восстановление длины конечности посредством применения аппаратов внешней фиксации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M24.6, Z98.1</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анкилоз крупного сустава в порочном положении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w:t>
            </w:r>
            <w:r>
              <w:t>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имплантация эндопротеза, в том числе под контролем компьютерной навигации, и стабилизация сустава за счет пластики мягких </w:t>
            </w:r>
            <w:r>
              <w:lastRenderedPageBreak/>
              <w:t>тканей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w:t>
            </w:r>
            <w:r>
              <w:t>м числе с использованием компьютерной навигации</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M17, M19, M95.9</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имплантация эндопротеза с</w:t>
            </w:r>
            <w:r>
              <w:t xml:space="preserve"> одновременной реконструкцией биологической оси конечности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Эндопротезирование суставов конечностей у больных с системными заболеваниями соединительной ткани</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M05, M06</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дегенеративно-дистрофические изменения в суставе на фоне системного заболевания соединительной ткани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w:t>
            </w:r>
            <w:r>
              <w:t>ельных средств фиксации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52.</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w:t>
            </w:r>
            <w:r>
              <w:lastRenderedPageBreak/>
              <w:t>в сочета</w:t>
            </w:r>
            <w:r>
              <w:t>нии с аномалией развития грудной клетки</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M40, M41, Q76, Q85, Q87</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w:t>
            </w:r>
            <w:r>
              <w:t xml:space="preserve">ка, с </w:t>
            </w:r>
            <w:r>
              <w:lastRenderedPageBreak/>
              <w:t>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w:t>
            </w:r>
            <w:r>
              <w:t>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реконструктивное вмешательство с одно- или многоуровневой вертебротомией, путем резекции по</w:t>
            </w:r>
            <w:r>
              <w:t>звонка, межпозвонкового диска и связочных элементов сегмента позвоночника из вентрального или заднего доступов, репозиционно-стабилизиру</w:t>
            </w:r>
            <w:r>
              <w:lastRenderedPageBreak/>
              <w:t>ющий спондилосинтез с использованием костной пластики (спондилодеза), погружных имплантатов и стабилизирующих систем</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373</w:t>
            </w:r>
            <w:r>
              <w:t>670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w:t>
            </w:r>
            <w:r>
              <w:t>ий спондилосинтез с использованием костной пластики (спондилодеза), погружных имплантатов и стабилизирующих систем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53.</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w:t>
            </w:r>
            <w:r>
              <w:lastRenderedPageBreak/>
              <w:t>тромбоцитопатиями</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D61, D66, D61</w:t>
            </w:r>
            <w:r>
              <w:t>, D66, D67, D68, C90, M87.0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имп</w:t>
            </w:r>
            <w:r>
              <w:t>лантация эндопротеза с устранением контрактуры и восстановлением биологической оси конечности</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450960</w:t>
            </w: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54.</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Реэндопротезирование суставов конечностей</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Z96.6, M96.6, D61, D66, D67, D68, M87.0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нестабильность компонентов эндопротеза сустава конечности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w:t>
            </w:r>
            <w:r>
              <w:t>сации</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254650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износ или разрушение компонентов эндопротеза суставов конечностей</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перипротезные переломы с нарушением (без нарушения) стабильности компонентов эндопротеза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w:t>
            </w:r>
            <w:r>
              <w:t>зитными материалами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глубокая инфекция в области эндопротеза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w:t>
            </w:r>
            <w:r>
              <w:t>именением дополнительных средств фиксации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удаление хорошо фиксированных </w:t>
            </w:r>
            <w:r>
              <w:lastRenderedPageBreak/>
              <w:t>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w:t>
            </w:r>
            <w:r>
              <w:t>го спейсера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w:t>
            </w:r>
            <w:r>
              <w:t xml:space="preserve"> фиксации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рецидивирующие вывихи и разобщение компонентов эндопротеза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ревизия эндопротеза с </w:t>
            </w:r>
            <w:r>
              <w:lastRenderedPageBreak/>
              <w:t>заменой стандартных компо</w:t>
            </w:r>
            <w:r>
              <w:t>нентов ревизионными связанными эндопротезами и стабилизацией сустава за счет пластики мягких тканей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3606" w:type="dxa"/>
            <w:gridSpan w:val="7"/>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outlineLvl w:val="3"/>
            </w:pPr>
            <w:r>
              <w:lastRenderedPageBreak/>
              <w:t>Трансплантация</w:t>
            </w: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55.</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Трансплантация почки</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N18.0, N04, T86.1</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трансплантация почки</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880730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Трансплантация поджелудочной железы</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E10, Q45.0, T86.8</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трансплантация панкреатодуоденал</w:t>
            </w:r>
            <w:r>
              <w:t>ьного комплекса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трансплантация дистального фрагмента поджелудочной железы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Трансплантация поджелудочной железы и почки</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E10, N18.0, T86.8</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инсулинозависимый сахарный диабет с поражением почек. Терминальная стадия поражения почек. Отмирание и отторжение других пересаженных органов и </w:t>
            </w:r>
            <w:r>
              <w:lastRenderedPageBreak/>
              <w:t>тканей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трансплантация панкреатодуоденального комплекса и почки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трансплантация дистального фрагмента поджелудочной железы и почки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Трансплантация тонкой кишки</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K52.8, K63.8, K91.2, Q41, T86.8</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w:t>
            </w:r>
            <w:r>
              <w:t>рание и отторжение других пересаженных органов тканей (заболевания кишечника с энтеральной недостаточностью)</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трансплантация тонкой кишки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трансплантация фрагмента тонкой кишки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Трансплантация легких</w:t>
            </w:r>
          </w:p>
        </w:tc>
        <w:tc>
          <w:tcPr>
            <w:tcW w:w="1757" w:type="dxa"/>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J43.9, J44.9, J47, J84, J98.4, E84.0, E84.9, I27.0, I28.9, T86.8</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w:t>
            </w:r>
            <w:r>
              <w:t xml:space="preserve">чная болезнь неуточненная. Другие интерстициальные легочные болезни. Другие интерстициальные </w:t>
            </w:r>
            <w:r>
              <w:lastRenderedPageBreak/>
              <w:t>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w:t>
            </w:r>
            <w:r>
              <w:t>пертензия. Болезнь легочных сосудов неуточненная. Отмирание и отторжение других пересаженных органов и тканей</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трансплантация легких</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56.</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Трансплантация сердца</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I25.3, I25.5, I42, T86.2</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аневризма сердца. Ишемическая кардиомиопатия. Кардиомиопатия. Дилатационная кардиомиопатия.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ортотопическая трансплантация сердца</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1117900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Другая рестриктивная кардиомиопатия. Другие кардиомиопатии.</w:t>
            </w:r>
            <w:r>
              <w:t xml:space="preserve"> Отмирание и отторжение трансплантата сердца (сердечная недостаточность III, IV функционального класса (NYHA))</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гетеротопическая трансплантация сердца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Трансплантация печени</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 xml:space="preserve">K70.3, K74.3, K74.4, K74.5, K74.6, D13.4, </w:t>
            </w:r>
            <w:r w:rsidRPr="0035556A">
              <w:rPr>
                <w:lang w:val="en-US"/>
              </w:rPr>
              <w:lastRenderedPageBreak/>
              <w:t>C22, Q44.2, Q44.5, Q44.6, Q44.7, E80.5, E74.0, T86.4</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 xml:space="preserve">алкогольный цирроз печени. Первичный билиарный цирроз. </w:t>
            </w:r>
            <w:r>
              <w:lastRenderedPageBreak/>
              <w:t>Вторичный билиарный цирроз. Билиарный цирроз неуточненный. Другой и неуточненный цирроз печени. Доброкачес</w:t>
            </w:r>
            <w:r>
              <w:t>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w:t>
            </w:r>
            <w:r>
              <w:t>нные аномалии печени. Синдром Криглера-Найяра. Болезни накопления гликогена. Отмирание и отторжение трансплантата печени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ортотопическая трансплантация печени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ортотопическая </w:t>
            </w:r>
            <w:r>
              <w:lastRenderedPageBreak/>
              <w:t>трансплантация правой доли печени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ортотопическая трансплантация расширенной правой доли печени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ортотопическая трансплантация левой доли печени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ортотопическая трансплантация левого латерального сектора печени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ортотопическая трансплантация редуцированной печени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57.</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Трансплантация сердечно-легочного комплекса</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I27.0, I27.8, I27.9, Q21.8, T86.3</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w:t>
            </w:r>
            <w:r>
              <w:lastRenderedPageBreak/>
              <w:t>Отмирание и отторжение сердечно-легочного т</w:t>
            </w:r>
            <w:r>
              <w:t>рансплантата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трансплантация сердечно-легочного комплекса</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1596720</w:t>
            </w: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58.</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Трансплантация костного мозга аллогенная</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C40, C41, C49, C71, C74.9, C81, C82, C83, C84, C85, C90, C91, C92, C93, C94.0, D46, D56, D57, D58, D61, D69, D70, D71, D76,</w:t>
            </w:r>
            <w:r w:rsidRPr="0035556A">
              <w:rPr>
                <w:lang w:val="en-US"/>
              </w:rPr>
              <w:t xml:space="preserve"> D80.5, D81, D82.0, E70.3, E76, E77, Q45, Q78.2, L90.8</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w:t>
            </w:r>
            <w:r>
              <w:t>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w:t>
            </w:r>
            <w:r>
              <w:t xml:space="preserve">ные новообразования костей и суставных хрящей (саркома Юинга, фибросаркома, хондросаркома). Болезни накопления. Остеопетроз. </w:t>
            </w:r>
            <w:r>
              <w:lastRenderedPageBreak/>
              <w:t>Врожденные синдромы костно-мозговой недостаточности. Тяжелый комбинированный иммунодефицит. Синдром Вискотта-Олдрича. Синдром Чедиа</w:t>
            </w:r>
            <w:r>
              <w:t>ка-Хигаши. Хроническая грануломатозная болезнь. Гипер-IgM синдром. Гемоглобинопатии. Серповидноклеточная анемия. Талассемия. Гистиоцитозы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аллогенная родственная трансплантация костного мозга (включая предтрансплантационный период, про</w:t>
            </w:r>
            <w:r>
              <w:t>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3012940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w:t>
            </w:r>
            <w:r>
              <w:t>тивогрибковую терапию)</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59.</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Трансплантация костного мозга аутологичная</w:t>
            </w:r>
          </w:p>
        </w:tc>
        <w:tc>
          <w:tcPr>
            <w:tcW w:w="1757" w:type="dxa"/>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C40, C41, C49, C71, C74.9, C81, C82, C83, C84, C85, C90, C91, C92, C93, C94.0, D46, D56, D57, D58, D61, D69, D70, D71, D76, D80.5, D81, D82.0, E70.3, E76, E77, Q45, Q78.2, L90.8</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t xml:space="preserve">Миелодиспластические синдромы. Примитивная нейроэктодермальная опухоль (PNET). </w:t>
            </w:r>
            <w:r>
              <w:lastRenderedPageBreak/>
              <w:t xml:space="preserve">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w:t>
            </w:r>
            <w:r>
              <w:t>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w:t>
            </w:r>
            <w:r>
              <w:t>gM синдром. Гемоглобинопатии. Серповидноклеточная анемия. Талассемия. Гистиоцитозы</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w:t>
            </w:r>
            <w:r>
              <w:t>нный период до момента приживления и иммунологической реконституции)</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2056710</w:t>
            </w:r>
          </w:p>
        </w:tc>
      </w:tr>
      <w:tr w:rsidR="00000000">
        <w:tc>
          <w:tcPr>
            <w:tcW w:w="13606" w:type="dxa"/>
            <w:gridSpan w:val="7"/>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outlineLvl w:val="3"/>
            </w:pPr>
            <w:r>
              <w:lastRenderedPageBreak/>
              <w:t>Урология</w:t>
            </w: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60.</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Оперативные вмешательства на органах мочеполовой системы с </w:t>
            </w:r>
            <w:r>
              <w:lastRenderedPageBreak/>
              <w:t>использованием абляционных технологий (ультразвуковой, крио, радиочастотной, лазерной, плазменной)</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N32.8, N35, N40, D30.0, D30.1, D30.2, D30.3, D29.1</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опухоль предстательной железы. Опухоль почки. Опухоль мочевого пузыря. Опухоль </w:t>
            </w:r>
            <w:r>
              <w:lastRenderedPageBreak/>
              <w:t>почечной лоханки. Склероз шейки пузыря. Стриктуры уретры. Аденома простаты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высокоинтенсивная фокусирован</w:t>
            </w:r>
            <w:r>
              <w:t xml:space="preserve">ная ультразвуковая абляция доброкачественных </w:t>
            </w:r>
            <w:r>
              <w:lastRenderedPageBreak/>
              <w:t>опухолей почек и мочевыделительного тракта</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126400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радиочастотная абляция доброкачественных поражений мочевыделительного тракта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плазменная абляция доброкачественных поражений мочевыделительного тракта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лазерная абляция доброкачественных поражений мочевыделительного тракта эндоскопическая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N81, R32, N48.4, N13.7, N31.2</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пролапс тазовых органов. Недержание мочи при напряжении. Несостоятельность сфинктера мочевого пузыря. Эректильна</w:t>
            </w:r>
            <w:r>
              <w:t>я дисфункция. Пузырно-лоханочный рефлюкс высокой степени у детей. Атония мочевого пузыря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пластика тазового дна с использованием синтетического, сетчатого протеза при пролапсе гениталий у женщин</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эндопластика устья мочеточника у </w:t>
            </w:r>
            <w:r>
              <w:t>детей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имплантация искусственного сфинктера мочевого пузыря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фаллопластика с протезированием фаллопротезом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имплантация временного сакрального нейростимулятора мочевого пузыря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имплантация постоянного сакрального нейростимулятора мочевого пузыря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Рецидивные и особо сложные операции на органах мочеполовой системы</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Pr="0035556A" w:rsidRDefault="00AE6A44">
            <w:pPr>
              <w:pStyle w:val="ConsPlusNormal"/>
              <w:rPr>
                <w:lang w:val="en-US"/>
              </w:rPr>
            </w:pPr>
            <w:r w:rsidRPr="0035556A">
              <w:rPr>
                <w:lang w:val="en-US"/>
              </w:rPr>
              <w:t>N20.2, N20.0, N13.0, N13.1, N13.2, C67, Q62.1, Q62.2, Q62.3, Q62.7</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нефрэк</w:t>
            </w:r>
            <w:r>
              <w:t>томия с тромбэктомией из нижней полой вены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перкутанная нефролитолапоксия с эндопиелотомией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дистанционная литотрипсия у детей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билатеральная пластика тазовых отделов мочеточников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геминефруретерэктомия у детей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передняя тазовая экзентерация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61.</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Оперативные вмешательства на органах мочеполовой системы с использованием лапароскопической техники</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N28.1, Q61.0, N13.0, N13.1, N13.2, N28</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прогрессивно растущая киста почки. Стриктура мочеточника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лапаро- и ретроперитонеоскопическая нефроуретерэктомия</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173250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лапаро- и ретроперитонеоскопическая резекция почки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62.</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Оперативные вмешательства на органах мочеполовой системы с использованием робототехники</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C67, C61, C64</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опухоль мочевого пузыря, опухоль предстательной железы, опухоль почки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радикальное удаление тазовых лимфоузлов</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расширенная лимфаденэктомия</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252760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радиальное удаление предстательной железы с использованием робототехники</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радикальная простатэктомия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радикальное удаление мочевого пузыря с использованием робототехники</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цистэктомия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радикальное хирургическое лечение с использованием робототехники</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роботассистированная резекция почки роботассистированная нефрэктомия при злокачественных опухолях почки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3606" w:type="dxa"/>
            <w:gridSpan w:val="7"/>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outlineLvl w:val="3"/>
            </w:pPr>
            <w:r>
              <w:t>Челюстно-лицевая хирургия</w:t>
            </w:r>
          </w:p>
        </w:tc>
      </w:tr>
      <w:tr w:rsidR="00000000">
        <w:tc>
          <w:tcPr>
            <w:tcW w:w="737" w:type="dxa"/>
            <w:vMerge w:val="restart"/>
            <w:tcBorders>
              <w:top w:val="single" w:sz="4" w:space="0" w:color="auto"/>
              <w:left w:val="single" w:sz="4" w:space="0" w:color="auto"/>
              <w:right w:val="single" w:sz="4" w:space="0" w:color="auto"/>
            </w:tcBorders>
          </w:tcPr>
          <w:p w:rsidR="00000000" w:rsidRDefault="00AE6A44">
            <w:pPr>
              <w:pStyle w:val="ConsPlusNormal"/>
            </w:pPr>
            <w:r>
              <w:t>63.</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Реконструктивно-пластические операции при врожденных пороках развития черепно-челюстно-лицевой области</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Q36.0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врожденная полная двухсторонняя расщелина верхней губы</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реконструктивная хейлоринопластика</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154290</w:t>
            </w: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Q35, Q37.0, Q37.1</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врожденная одно- или двусторонняя расщелина неба и альвеолярного отростка верхней челюсти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Q75.2</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гипертелоризм</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Q75.0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краниосиностозы</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краниопластика с помощью костной реконструкции, дистракционно</w:t>
            </w:r>
            <w:r>
              <w:t>го остеогенеза, в том числе с использованием контурной пластики индивидуально изготовленными имплантатами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Q75.4</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челюстно-лицевой дизостоз</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left w:val="single" w:sz="4" w:space="0" w:color="auto"/>
              <w:right w:val="single" w:sz="4" w:space="0" w:color="auto"/>
            </w:tcBorders>
          </w:tcPr>
          <w:p w:rsidR="00000000" w:rsidRDefault="00AE6A44">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Реконструктивно-пластические операции по устранению обширных дефектов и деформ</w:t>
            </w:r>
            <w:r>
              <w:t>аций мягких тканей, отдельных анатомических зон и (или) структур головы, лица и шеи</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Q30.2, Q30, M96, M95.0</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обширный или субтотальный дефект костно-хрящевого отдела наружного носа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ринопластика, в том числе с применением хрящевых трансплантатов, имплантационных материалов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пластика при обширном дефекте носа лоскутом на ножке из прилегающих участков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S08.8, S08.9</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тотальный дефект, травматическая </w:t>
            </w:r>
            <w:r>
              <w:lastRenderedPageBreak/>
              <w:t>ампутация носа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ринопластика лоскутом со лба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ринопластика с использованием стебельчатого лоскута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замещение обширного дефекта носа с помощью сложного экзопротеза на имплантатах</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ринопластика с использованием реваскуляризированного лоскута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S08.1, Q16.0, Q16.1</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врожденное отсутствие, травматическая ампутация ушной раковины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пластика при тотальном дефекте уха с помощью сложного экзопротеза с опорой на внутрикостные имплантаты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L90.5, T95.0, T95.8, T95.9</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послеожоговая рубцовая контрактура лица и шеи (II и III степени)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T90.9, T90.8, M96</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обширный дефект мягких тканей нижней зоны лица (2 и более анатомические области)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w:t>
            </w:r>
            <w:r>
              <w:t>ельчатого лоскута, микрохирургическая пластика с помощью реваскуляризированного лоскута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L91, L90.5, Q18</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хирургическое </w:t>
            </w:r>
            <w:r>
              <w:t>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w:t>
            </w:r>
            <w:r>
              <w:t>ванием тканей, растянутых эспандером, микрохирургическая пластика с помощью реваскуляризированного лоскута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T90.9, T90.8, M96</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посттравматический дефект и рубцовая деформация волосистой части головы, мягких тканей лица и шеи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w:t>
            </w:r>
            <w:r>
              <w:lastRenderedPageBreak/>
              <w:t>методом дерматензии с использованием тканей, растянутых эспандером, микро</w:t>
            </w:r>
            <w:r>
              <w:t>хирургическая пластика с помощью реваскуляризированного лоскута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left w:val="single" w:sz="4" w:space="0" w:color="auto"/>
              <w:bottom w:val="single" w:sz="4" w:space="0" w:color="auto"/>
              <w:right w:val="single" w:sz="4" w:space="0" w:color="auto"/>
            </w:tcBorders>
          </w:tcPr>
          <w:p w:rsidR="00000000" w:rsidRDefault="00AE6A44">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Реконструктивно-пластические операции по устранению обширных дефектов костей свода черепа, лицевого скелета</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T90.1, T90.2</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посттравматический дефект костей черепа и верхней зоны лица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w:t>
            </w:r>
            <w:r>
              <w:t>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реконструкция лобной кости с помощью металлоконструкций, силиконового имплантата или аллогенных материалов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T90.2 - T90.4</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посттравматическая деформация скуло-носо-лобно-орбитального комплекса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w:t>
            </w:r>
            <w:r>
              <w:lastRenderedPageBreak/>
              <w:t>планирования, ин</w:t>
            </w:r>
            <w:r>
              <w:t>траоперационной компьютерной навигации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S05, H05.3, H05.4</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посттравматическая деформация глазницы с энофтальмом</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эндопротезирование с использованием компьютерных технологий при планировании и прогнозировании лечения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H05.2, S05, H05.3</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деформация глазницы с экзофтальмом</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K08.0, K08.1, K08.2, K08.9</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дефект (выраженная атрофия) альвеолярного отростка верхней (нижней) челюсти в пределах 3 - 4 и более зубов</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w:t>
            </w:r>
            <w:r>
              <w:t xml:space="preserve"> или дистракционного метода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K07.0, K07.1, K07.2, K07.3, K07.4, K07.8, K07.9</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аномалия и приобретенная деформация верхней и (или) нижней челюсти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ортогнатическая операция путем остеотомии верхней и (или) нижней челюсти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T90.0, T90.1, T90.2</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послеоперационный (посттравматический) обширный дефект и (или) деформация челюстей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реконструкция при комбинированном дефекте челюсти с помощью реваскуляризированного аутотрансплантата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сложное зубочелюстное протезирование с опорой на имплантаты</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сложное челюстно-лицевое протезирование и эктопротезирование, в том числе с опорой на имплантатах</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M24.6, M24.5</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анкилоз (анкилозирующие поражения) височно-нижнечелюстного сустава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реконструктивно-пластическая операция с использованием ортотопических трансплантатов и имплантатов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реконструкция сустава с использованием эндопротезирования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M19</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деформирующий артроз височно-нижнечелюстного сустава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реконструкция сустава с использованием эндопротезирования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реконструктивно-пластическая операция с использованием ортотопических трансплантатов и имплантатов</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G51, G51.9, G51.0, G51.8, T9</w:t>
            </w:r>
            <w:r>
              <w:t>0.3, G52.8</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парез и паралич мимической мускулатуры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мионевропластика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кросспластика лицевого нерва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невропластика с применением микрохирургической техники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G52.3, S04.8, T90.3</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паралич мускулатуры языка</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w:t>
            </w:r>
            <w:r>
              <w:t>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ревизия и невропластика подъязычного нерва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64.</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w:t>
            </w:r>
            <w:r>
              <w:t>жного челюстно-лицевого протезирования</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D11.0</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доброкачественное новообразование околоушной слюнной железы</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субтотальная резекция околоушной слюнной железы с сохранением ветвей лицевого нерва</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229480</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D11.9</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новообразование околоушной слюнной железы с распространением в </w:t>
            </w:r>
            <w:r>
              <w:lastRenderedPageBreak/>
              <w:t>прилегающие области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паротидэктомия с пластическим замещением резецированного отрезка лицевого нерва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D10, D10.3</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обширное опухолевое поражение мягких тканей различных зон лица и шеи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опухолевого поражения с одномоментным пластическим устранением раневого дефекта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D18, Q27.3, Q27.9, Q85.0</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обширная (2 и более анатомические области) сосу</w:t>
            </w:r>
            <w:r>
              <w:t>дистая мальформация, опухоль или диспластическое образование лица и шеи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D16.5</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новообразование нижней челюсти в пределах не менее 3 - 4 зубов и (или) ее ветви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w:t>
            </w:r>
            <w:r>
              <w:lastRenderedPageBreak/>
              <w:t>пластикой с помощью реваскуляризированного лоскута и (или) эндопротезированием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D16.4</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новообразование верхней челюсти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новообразования с одномоментным замещением дефекта верхней челюсти сложным протезом</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D16.4, D16.5</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новообразование верхней (нижней) челюсти с распространением в прилегающие области</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13606" w:type="dxa"/>
            <w:gridSpan w:val="7"/>
            <w:tcBorders>
              <w:top w:val="single" w:sz="4" w:space="0" w:color="auto"/>
              <w:left w:val="single" w:sz="4" w:space="0" w:color="auto"/>
              <w:bottom w:val="single" w:sz="4" w:space="0" w:color="auto"/>
              <w:right w:val="single" w:sz="4" w:space="0" w:color="auto"/>
            </w:tcBorders>
          </w:tcPr>
          <w:p w:rsidR="00000000" w:rsidRDefault="00AE6A44">
            <w:pPr>
              <w:pStyle w:val="ConsPlusNormal"/>
              <w:jc w:val="center"/>
              <w:outlineLvl w:val="3"/>
            </w:pPr>
            <w:r>
              <w:t>Эндокринология</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65.</w:t>
            </w:r>
          </w:p>
        </w:tc>
        <w:tc>
          <w:tcPr>
            <w:tcW w:w="260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E10.5, E11.5</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сахарный диабет 1 и 2 типа с критической ишемией</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 синдрома диабет</w:t>
            </w:r>
            <w:r>
              <w:t>ической стопы, включая пластическую реконструкцию и реваскуляризацию артерий нижних конечностей</w:t>
            </w:r>
          </w:p>
        </w:tc>
        <w:tc>
          <w:tcPr>
            <w:tcW w:w="136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323230</w:t>
            </w:r>
          </w:p>
        </w:tc>
      </w:tr>
      <w:tr w:rsidR="00000000">
        <w:tc>
          <w:tcPr>
            <w:tcW w:w="737" w:type="dxa"/>
            <w:vMerge w:val="restart"/>
            <w:tcBorders>
              <w:top w:val="single" w:sz="4" w:space="0" w:color="auto"/>
              <w:left w:val="single" w:sz="4" w:space="0" w:color="auto"/>
              <w:right w:val="single" w:sz="4" w:space="0" w:color="auto"/>
            </w:tcBorders>
          </w:tcPr>
          <w:p w:rsidR="00000000" w:rsidRDefault="00AE6A44">
            <w:pPr>
              <w:pStyle w:val="ConsPlusNormal"/>
            </w:pPr>
            <w:r>
              <w:t>66.</w:t>
            </w: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w:t>
            </w:r>
            <w:r>
              <w:lastRenderedPageBreak/>
              <w:t>мозга), в</w:t>
            </w:r>
            <w:r>
              <w:t>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E10.6, E10.7, E11.6, E11.</w:t>
            </w:r>
            <w:r>
              <w:t>7, E13.6, E13.7, E14.6, E14.7</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сахарный диабет 1 и 2 типа с сочетанным поражением сосудов почек, сердца, глаз, головного мозга, включая пациентов с трансплантированными </w:t>
            </w:r>
            <w:r>
              <w:lastRenderedPageBreak/>
              <w:t>органами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лечение, терапевтическое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комплексное лечение, включая имп</w:t>
            </w:r>
            <w:r>
              <w:t xml:space="preserve">лантацию средств суточного мониторирования гликемии с компьютерным анализом вариабельности суточной гликемии с целью </w:t>
            </w:r>
            <w:r>
              <w:lastRenderedPageBreak/>
              <w:t>предупреждения и коррекции жизнеугрожающих состояний</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87690</w:t>
            </w: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комплексное лечение, включая хирургическое и (или) лазерное лечение, диабетической ретинопатии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top w:val="single" w:sz="4" w:space="0" w:color="auto"/>
              <w:left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E10.4, E10.5, E11.4, E11.5, E13.4, E13.5, E14.4, E14.5</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сахарный диабет 1 и 2 типа с неврологическими си</w:t>
            </w:r>
            <w:r>
              <w:t>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 синдрома диабетической с</w:t>
            </w:r>
            <w:r>
              <w:t>топы, включая пластическую реконструкцию</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val="restart"/>
            <w:tcBorders>
              <w:left w:val="single" w:sz="4" w:space="0" w:color="auto"/>
              <w:bottom w:val="single" w:sz="4" w:space="0" w:color="auto"/>
              <w:right w:val="single" w:sz="4" w:space="0" w:color="auto"/>
            </w:tcBorders>
          </w:tcPr>
          <w:p w:rsidR="00000000" w:rsidRDefault="00AE6A44">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000000" w:rsidRDefault="00AE6A44">
            <w:pPr>
              <w:pStyle w:val="ConsPlusNormal"/>
            </w:pPr>
            <w:r>
              <w:t>Комплексное лечение тяжелых форм тиреотоксикоза, гиперпаратиреоза</w:t>
            </w: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E21.0, E21.1, E35.8, D35.8</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w:t>
            </w:r>
            <w:r>
              <w:lastRenderedPageBreak/>
              <w:t>гиперкальциемией</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lastRenderedPageBreak/>
              <w:t>хирургическое л</w:t>
            </w:r>
            <w:r>
              <w:t>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w:t>
            </w:r>
            <w:r>
              <w:t xml:space="preserve">ционного ультразвукового </w:t>
            </w:r>
            <w:r>
              <w:lastRenderedPageBreak/>
              <w:t xml:space="preserve">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w:t>
            </w:r>
            <w:r>
              <w:t>пациентов с хронической болезнью почек</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r w:rsidR="00000000">
        <w:tc>
          <w:tcPr>
            <w:tcW w:w="737" w:type="dxa"/>
            <w:vMerge/>
            <w:tcBorders>
              <w:left w:val="single" w:sz="4" w:space="0" w:color="auto"/>
              <w:bottom w:val="single" w:sz="4" w:space="0" w:color="auto"/>
              <w:right w:val="single" w:sz="4" w:space="0" w:color="auto"/>
            </w:tcBorders>
          </w:tcPr>
          <w:p w:rsidR="00000000" w:rsidRDefault="00AE6A44">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E05.0, E05.2</w:t>
            </w:r>
          </w:p>
        </w:tc>
        <w:tc>
          <w:tcPr>
            <w:tcW w:w="2494"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w:t>
            </w:r>
            <w:r>
              <w:t>й зрения и слепотой</w:t>
            </w:r>
          </w:p>
        </w:tc>
        <w:tc>
          <w:tcPr>
            <w:tcW w:w="1871"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w:t>
            </w:r>
          </w:p>
        </w:tc>
        <w:tc>
          <w:tcPr>
            <w:tcW w:w="2778" w:type="dxa"/>
            <w:tcBorders>
              <w:top w:val="single" w:sz="4" w:space="0" w:color="auto"/>
              <w:left w:val="single" w:sz="4" w:space="0" w:color="auto"/>
              <w:bottom w:val="single" w:sz="4" w:space="0" w:color="auto"/>
              <w:right w:val="single" w:sz="4" w:space="0" w:color="auto"/>
            </w:tcBorders>
          </w:tcPr>
          <w:p w:rsidR="00000000" w:rsidRDefault="00AE6A44">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w:t>
            </w:r>
            <w:r>
              <w:t xml:space="preserve">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w:t>
            </w:r>
            <w:r>
              <w:lastRenderedPageBreak/>
              <w:t>молекулярно-биоло</w:t>
            </w:r>
            <w:r>
              <w:t>гических методов диагностики</w:t>
            </w:r>
          </w:p>
        </w:tc>
        <w:tc>
          <w:tcPr>
            <w:tcW w:w="1361" w:type="dxa"/>
            <w:vMerge/>
            <w:tcBorders>
              <w:top w:val="single" w:sz="4" w:space="0" w:color="auto"/>
              <w:left w:val="single" w:sz="4" w:space="0" w:color="auto"/>
              <w:bottom w:val="single" w:sz="4" w:space="0" w:color="auto"/>
              <w:right w:val="single" w:sz="4" w:space="0" w:color="auto"/>
            </w:tcBorders>
          </w:tcPr>
          <w:p w:rsidR="00000000" w:rsidRDefault="00AE6A44">
            <w:pPr>
              <w:pStyle w:val="ConsPlusNormal"/>
            </w:pPr>
          </w:p>
        </w:tc>
      </w:tr>
    </w:tbl>
    <w:p w:rsidR="00000000" w:rsidRDefault="00AE6A44">
      <w:pPr>
        <w:pStyle w:val="ConsPlusNormal"/>
        <w:ind w:firstLine="540"/>
        <w:jc w:val="both"/>
      </w:pPr>
    </w:p>
    <w:p w:rsidR="00000000" w:rsidRDefault="00AE6A44">
      <w:pPr>
        <w:pStyle w:val="ConsPlusNormal"/>
        <w:ind w:firstLine="540"/>
        <w:jc w:val="both"/>
      </w:pPr>
    </w:p>
    <w:p w:rsidR="00AE6A44" w:rsidRDefault="00AE6A44">
      <w:pPr>
        <w:pStyle w:val="ConsPlusNormal"/>
        <w:pBdr>
          <w:top w:val="single" w:sz="6" w:space="0" w:color="auto"/>
        </w:pBdr>
        <w:spacing w:before="100" w:after="100"/>
        <w:jc w:val="both"/>
        <w:rPr>
          <w:sz w:val="2"/>
          <w:szCs w:val="2"/>
        </w:rPr>
      </w:pPr>
    </w:p>
    <w:sectPr w:rsidR="00AE6A44">
      <w:headerReference w:type="default" r:id="rId17"/>
      <w:footerReference w:type="default" r:id="rId18"/>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A44" w:rsidRDefault="00AE6A44">
      <w:pPr>
        <w:spacing w:after="0" w:line="240" w:lineRule="auto"/>
      </w:pPr>
      <w:r>
        <w:separator/>
      </w:r>
    </w:p>
  </w:endnote>
  <w:endnote w:type="continuationSeparator" w:id="1">
    <w:p w:rsidR="00AE6A44" w:rsidRDefault="00AE6A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E6A44">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E6A4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E6A44">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E6A4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E6A44">
          <w:pPr>
            <w:pStyle w:val="ConsPlusNormal"/>
            <w:jc w:val="right"/>
          </w:pPr>
          <w:r>
            <w:t xml:space="preserve">Страница </w:t>
          </w:r>
          <w:r>
            <w:fldChar w:fldCharType="begin"/>
          </w:r>
          <w:r>
            <w:instrText>\PAGE</w:instrText>
          </w:r>
          <w:r w:rsidR="00D16C74">
            <w:fldChar w:fldCharType="separate"/>
          </w:r>
          <w:r w:rsidR="0035556A">
            <w:rPr>
              <w:noProof/>
            </w:rPr>
            <w:t>52</w:t>
          </w:r>
          <w:r>
            <w:fldChar w:fldCharType="end"/>
          </w:r>
          <w:r>
            <w:t xml:space="preserve"> из </w:t>
          </w:r>
          <w:r>
            <w:fldChar w:fldCharType="begin"/>
          </w:r>
          <w:r>
            <w:instrText>\NUMPAGES</w:instrText>
          </w:r>
          <w:r w:rsidR="00D16C74">
            <w:fldChar w:fldCharType="separate"/>
          </w:r>
          <w:r w:rsidR="0035556A">
            <w:rPr>
              <w:noProof/>
            </w:rPr>
            <w:t>410</w:t>
          </w:r>
          <w:r>
            <w:fldChar w:fldCharType="end"/>
          </w:r>
        </w:p>
      </w:tc>
    </w:tr>
  </w:tbl>
  <w:p w:rsidR="00000000" w:rsidRDefault="00AE6A44">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E6A4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E6A4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E6A4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E6A44">
          <w:pPr>
            <w:pStyle w:val="ConsPlusNormal"/>
            <w:jc w:val="right"/>
          </w:pPr>
          <w:r>
            <w:t xml:space="preserve">Страница </w:t>
          </w:r>
          <w:r>
            <w:fldChar w:fldCharType="begin"/>
          </w:r>
          <w:r>
            <w:instrText>\PAGE</w:instrText>
          </w:r>
          <w:r w:rsidR="00D16C74">
            <w:fldChar w:fldCharType="separate"/>
          </w:r>
          <w:r w:rsidR="0035556A">
            <w:rPr>
              <w:noProof/>
            </w:rPr>
            <w:t>53</w:t>
          </w:r>
          <w:r>
            <w:fldChar w:fldCharType="end"/>
          </w:r>
          <w:r>
            <w:t xml:space="preserve"> из </w:t>
          </w:r>
          <w:r>
            <w:fldChar w:fldCharType="begin"/>
          </w:r>
          <w:r>
            <w:instrText>\NUMPAGES</w:instrText>
          </w:r>
          <w:r w:rsidR="00D16C74">
            <w:fldChar w:fldCharType="separate"/>
          </w:r>
          <w:r w:rsidR="0035556A">
            <w:rPr>
              <w:noProof/>
            </w:rPr>
            <w:t>410</w:t>
          </w:r>
          <w:r>
            <w:fldChar w:fldCharType="end"/>
          </w:r>
        </w:p>
      </w:tc>
    </w:tr>
  </w:tbl>
  <w:p w:rsidR="00000000" w:rsidRDefault="00AE6A44">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E6A4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E6A4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E6A44">
          <w:pPr>
            <w:pStyle w:val="ConsPlusNormal"/>
            <w:jc w:val="center"/>
            <w:rPr>
              <w:b/>
              <w:bCs/>
            </w:rPr>
          </w:pPr>
          <w:hyperlink r:id="rId1" w:history="1">
            <w:r>
              <w:rPr>
                <w:b/>
                <w:bCs/>
                <w:color w:val="0000FF"/>
              </w:rPr>
              <w:t>www.consu</w:t>
            </w:r>
            <w:r>
              <w:rPr>
                <w:b/>
                <w:bCs/>
                <w:color w:val="0000FF"/>
              </w:rPr>
              <w:t>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E6A44">
          <w:pPr>
            <w:pStyle w:val="ConsPlusNormal"/>
            <w:jc w:val="right"/>
          </w:pPr>
          <w:r>
            <w:t xml:space="preserve">Страница </w:t>
          </w:r>
          <w:r>
            <w:fldChar w:fldCharType="begin"/>
          </w:r>
          <w:r>
            <w:instrText>\PAGE</w:instrText>
          </w:r>
          <w:r w:rsidR="00D16C74">
            <w:fldChar w:fldCharType="separate"/>
          </w:r>
          <w:r w:rsidR="0035556A">
            <w:rPr>
              <w:noProof/>
            </w:rPr>
            <w:t>106</w:t>
          </w:r>
          <w:r>
            <w:fldChar w:fldCharType="end"/>
          </w:r>
          <w:r>
            <w:t xml:space="preserve"> из </w:t>
          </w:r>
          <w:r>
            <w:fldChar w:fldCharType="begin"/>
          </w:r>
          <w:r>
            <w:instrText>\NUMPAGES</w:instrText>
          </w:r>
          <w:r w:rsidR="00D16C74">
            <w:fldChar w:fldCharType="separate"/>
          </w:r>
          <w:r w:rsidR="0035556A">
            <w:rPr>
              <w:noProof/>
            </w:rPr>
            <w:t>410</w:t>
          </w:r>
          <w:r>
            <w:fldChar w:fldCharType="end"/>
          </w:r>
        </w:p>
      </w:tc>
    </w:tr>
  </w:tbl>
  <w:p w:rsidR="00000000" w:rsidRDefault="00AE6A44">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E6A4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E6A4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E6A4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E6A44">
          <w:pPr>
            <w:pStyle w:val="ConsPlusNormal"/>
            <w:jc w:val="right"/>
          </w:pPr>
          <w:r>
            <w:t xml:space="preserve">Страница </w:t>
          </w:r>
          <w:r>
            <w:fldChar w:fldCharType="begin"/>
          </w:r>
          <w:r>
            <w:instrText>\PAGE</w:instrText>
          </w:r>
          <w:r w:rsidR="00D16C74">
            <w:fldChar w:fldCharType="separate"/>
          </w:r>
          <w:r w:rsidR="0035556A">
            <w:rPr>
              <w:noProof/>
            </w:rPr>
            <w:t>126</w:t>
          </w:r>
          <w:r>
            <w:fldChar w:fldCharType="end"/>
          </w:r>
          <w:r>
            <w:t xml:space="preserve"> из </w:t>
          </w:r>
          <w:r>
            <w:fldChar w:fldCharType="begin"/>
          </w:r>
          <w:r>
            <w:instrText>\NUMPAGES</w:instrText>
          </w:r>
          <w:r w:rsidR="00D16C74">
            <w:fldChar w:fldCharType="separate"/>
          </w:r>
          <w:r w:rsidR="0035556A">
            <w:rPr>
              <w:noProof/>
            </w:rPr>
            <w:t>410</w:t>
          </w:r>
          <w:r>
            <w:fldChar w:fldCharType="end"/>
          </w:r>
        </w:p>
      </w:tc>
    </w:tr>
  </w:tbl>
  <w:p w:rsidR="00000000" w:rsidRDefault="00AE6A44">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E6A4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E6A44">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E6A4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E6A44">
          <w:pPr>
            <w:pStyle w:val="ConsPlusNormal"/>
            <w:jc w:val="right"/>
          </w:pPr>
          <w:r>
            <w:t xml:space="preserve">Страница </w:t>
          </w:r>
          <w:r>
            <w:fldChar w:fldCharType="begin"/>
          </w:r>
          <w:r>
            <w:instrText>\PAGE</w:instrText>
          </w:r>
          <w:r w:rsidR="00D16C74">
            <w:fldChar w:fldCharType="separate"/>
          </w:r>
          <w:r w:rsidR="0035556A">
            <w:rPr>
              <w:noProof/>
            </w:rPr>
            <w:t>282</w:t>
          </w:r>
          <w:r>
            <w:fldChar w:fldCharType="end"/>
          </w:r>
          <w:r>
            <w:t xml:space="preserve"> из </w:t>
          </w:r>
          <w:r>
            <w:fldChar w:fldCharType="begin"/>
          </w:r>
          <w:r>
            <w:instrText>\NUMPAGES</w:instrText>
          </w:r>
          <w:r w:rsidR="00D16C74">
            <w:fldChar w:fldCharType="separate"/>
          </w:r>
          <w:r w:rsidR="0035556A">
            <w:rPr>
              <w:noProof/>
            </w:rPr>
            <w:t>410</w:t>
          </w:r>
          <w:r>
            <w:fldChar w:fldCharType="end"/>
          </w:r>
        </w:p>
      </w:tc>
    </w:tr>
  </w:tbl>
  <w:p w:rsidR="00000000" w:rsidRDefault="00AE6A44">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A44" w:rsidRDefault="00AE6A44">
      <w:pPr>
        <w:spacing w:after="0" w:line="240" w:lineRule="auto"/>
      </w:pPr>
      <w:r>
        <w:separator/>
      </w:r>
    </w:p>
  </w:footnote>
  <w:footnote w:type="continuationSeparator" w:id="1">
    <w:p w:rsidR="00AE6A44" w:rsidRDefault="00AE6A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E6A44">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E6A44">
          <w:pPr>
            <w:pStyle w:val="ConsPlusNormal"/>
            <w:rPr>
              <w:sz w:val="16"/>
              <w:szCs w:val="16"/>
            </w:rPr>
          </w:pPr>
          <w:r>
            <w:rPr>
              <w:sz w:val="16"/>
              <w:szCs w:val="16"/>
            </w:rPr>
            <w:t>Постановление Правительства Орловской области от 29.12.2017 N 574</w:t>
          </w:r>
          <w:r>
            <w:rPr>
              <w:sz w:val="16"/>
              <w:szCs w:val="16"/>
            </w:rPr>
            <w:br/>
            <w:t>"О Программе государственных гарантий бесплатного оказ...</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E6A44">
          <w:pPr>
            <w:pStyle w:val="ConsPlusNormal"/>
            <w:jc w:val="center"/>
            <w:rPr>
              <w:sz w:val="24"/>
              <w:szCs w:val="24"/>
            </w:rPr>
          </w:pPr>
        </w:p>
        <w:p w:rsidR="00000000" w:rsidRDefault="00AE6A4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E6A4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25.01.2018</w:t>
          </w:r>
        </w:p>
      </w:tc>
    </w:tr>
  </w:tbl>
  <w:p w:rsidR="00000000" w:rsidRDefault="00AE6A44">
    <w:pPr>
      <w:pStyle w:val="ConsPlusNormal"/>
      <w:pBdr>
        <w:bottom w:val="single" w:sz="12" w:space="0" w:color="auto"/>
      </w:pBdr>
      <w:jc w:val="center"/>
      <w:rPr>
        <w:sz w:val="2"/>
        <w:szCs w:val="2"/>
      </w:rPr>
    </w:pPr>
  </w:p>
  <w:p w:rsidR="00000000" w:rsidRDefault="00AE6A44">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E6A44">
          <w:pPr>
            <w:pStyle w:val="ConsPlusNormal"/>
            <w:rPr>
              <w:sz w:val="16"/>
              <w:szCs w:val="16"/>
            </w:rPr>
          </w:pPr>
          <w:r>
            <w:rPr>
              <w:sz w:val="16"/>
              <w:szCs w:val="16"/>
            </w:rPr>
            <w:t>Постановление Правительства Орловской области от 29.12.2017 N 574</w:t>
          </w:r>
          <w:r>
            <w:rPr>
              <w:sz w:val="16"/>
              <w:szCs w:val="16"/>
            </w:rPr>
            <w:br/>
          </w:r>
          <w:r>
            <w:rPr>
              <w:sz w:val="16"/>
              <w:szCs w:val="16"/>
            </w:rPr>
            <w:t>"О Программе государственных гарантий бесплатного оказ...</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E6A44">
          <w:pPr>
            <w:pStyle w:val="ConsPlusNormal"/>
            <w:jc w:val="center"/>
            <w:rPr>
              <w:sz w:val="24"/>
              <w:szCs w:val="24"/>
            </w:rPr>
          </w:pPr>
        </w:p>
        <w:p w:rsidR="00000000" w:rsidRDefault="00AE6A4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E6A4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25.01.2018</w:t>
          </w:r>
        </w:p>
      </w:tc>
    </w:tr>
  </w:tbl>
  <w:p w:rsidR="00000000" w:rsidRDefault="00AE6A44">
    <w:pPr>
      <w:pStyle w:val="ConsPlusNormal"/>
      <w:pBdr>
        <w:bottom w:val="single" w:sz="12" w:space="0" w:color="auto"/>
      </w:pBdr>
      <w:jc w:val="center"/>
      <w:rPr>
        <w:sz w:val="2"/>
        <w:szCs w:val="2"/>
      </w:rPr>
    </w:pPr>
  </w:p>
  <w:p w:rsidR="00000000" w:rsidRDefault="00AE6A44">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E6A44">
          <w:pPr>
            <w:pStyle w:val="ConsPlusNormal"/>
            <w:rPr>
              <w:sz w:val="16"/>
              <w:szCs w:val="16"/>
            </w:rPr>
          </w:pPr>
          <w:r>
            <w:rPr>
              <w:sz w:val="16"/>
              <w:szCs w:val="16"/>
            </w:rPr>
            <w:t>Постановление Правительства Орловской области от 29.12.2017 N 574</w:t>
          </w:r>
          <w:r>
            <w:rPr>
              <w:sz w:val="16"/>
              <w:szCs w:val="16"/>
            </w:rPr>
            <w:br/>
          </w:r>
          <w:r>
            <w:rPr>
              <w:sz w:val="16"/>
              <w:szCs w:val="16"/>
            </w:rPr>
            <w:t>"О Программе государственных гарантий бесплатного оказ...</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E6A44">
          <w:pPr>
            <w:pStyle w:val="ConsPlusNormal"/>
            <w:jc w:val="center"/>
            <w:rPr>
              <w:sz w:val="24"/>
              <w:szCs w:val="24"/>
            </w:rPr>
          </w:pPr>
        </w:p>
        <w:p w:rsidR="00000000" w:rsidRDefault="00AE6A4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E6A4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25.01.2018</w:t>
          </w:r>
        </w:p>
      </w:tc>
    </w:tr>
  </w:tbl>
  <w:p w:rsidR="00000000" w:rsidRDefault="00AE6A44">
    <w:pPr>
      <w:pStyle w:val="ConsPlusNormal"/>
      <w:pBdr>
        <w:bottom w:val="single" w:sz="12" w:space="0" w:color="auto"/>
      </w:pBdr>
      <w:jc w:val="center"/>
      <w:rPr>
        <w:sz w:val="2"/>
        <w:szCs w:val="2"/>
      </w:rPr>
    </w:pPr>
  </w:p>
  <w:p w:rsidR="00000000" w:rsidRDefault="00AE6A44">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E6A44">
          <w:pPr>
            <w:pStyle w:val="ConsPlusNormal"/>
            <w:rPr>
              <w:sz w:val="16"/>
              <w:szCs w:val="16"/>
            </w:rPr>
          </w:pPr>
          <w:r>
            <w:rPr>
              <w:sz w:val="16"/>
              <w:szCs w:val="16"/>
            </w:rPr>
            <w:t>Постановление Правительства Орловской области от 29.12.2017 N 574</w:t>
          </w:r>
          <w:r>
            <w:rPr>
              <w:sz w:val="16"/>
              <w:szCs w:val="16"/>
            </w:rPr>
            <w:br/>
            <w:t>"О Программе государственных гарантий бесплатного оказ...</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E6A44">
          <w:pPr>
            <w:pStyle w:val="ConsPlusNormal"/>
            <w:jc w:val="center"/>
            <w:rPr>
              <w:sz w:val="24"/>
              <w:szCs w:val="24"/>
            </w:rPr>
          </w:pPr>
        </w:p>
        <w:p w:rsidR="00000000" w:rsidRDefault="00AE6A4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E6A4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25.01.201</w:t>
          </w:r>
          <w:r>
            <w:rPr>
              <w:sz w:val="16"/>
              <w:szCs w:val="16"/>
            </w:rPr>
            <w:t>8</w:t>
          </w:r>
        </w:p>
      </w:tc>
    </w:tr>
  </w:tbl>
  <w:p w:rsidR="00000000" w:rsidRDefault="00AE6A44">
    <w:pPr>
      <w:pStyle w:val="ConsPlusNormal"/>
      <w:pBdr>
        <w:bottom w:val="single" w:sz="12" w:space="0" w:color="auto"/>
      </w:pBdr>
      <w:jc w:val="center"/>
      <w:rPr>
        <w:sz w:val="2"/>
        <w:szCs w:val="2"/>
      </w:rPr>
    </w:pPr>
  </w:p>
  <w:p w:rsidR="00000000" w:rsidRDefault="00AE6A44">
    <w:pPr>
      <w:pStyle w:val="ConsPlusNormal"/>
    </w:pPr>
    <w:r>
      <w:rPr>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E6A44">
          <w:pPr>
            <w:pStyle w:val="ConsPlusNormal"/>
            <w:rPr>
              <w:sz w:val="16"/>
              <w:szCs w:val="16"/>
            </w:rPr>
          </w:pPr>
          <w:r>
            <w:rPr>
              <w:sz w:val="16"/>
              <w:szCs w:val="16"/>
            </w:rPr>
            <w:t>Постановление Правительства Орловской области от 29.12.2017 N 574</w:t>
          </w:r>
          <w:r>
            <w:rPr>
              <w:sz w:val="16"/>
              <w:szCs w:val="16"/>
            </w:rPr>
            <w:br/>
            <w:t>"О Программе государственных гарантий бесплатного оказ...</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E6A44">
          <w:pPr>
            <w:pStyle w:val="ConsPlusNormal"/>
            <w:jc w:val="center"/>
            <w:rPr>
              <w:sz w:val="24"/>
              <w:szCs w:val="24"/>
            </w:rPr>
          </w:pPr>
        </w:p>
        <w:p w:rsidR="00000000" w:rsidRDefault="00AE6A4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E6A4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25.01.2018</w:t>
          </w:r>
        </w:p>
      </w:tc>
    </w:tr>
  </w:tbl>
  <w:p w:rsidR="00000000" w:rsidRDefault="00AE6A44">
    <w:pPr>
      <w:pStyle w:val="ConsPlusNormal"/>
      <w:pBdr>
        <w:bottom w:val="single" w:sz="12" w:space="0" w:color="auto"/>
      </w:pBdr>
      <w:jc w:val="center"/>
      <w:rPr>
        <w:sz w:val="2"/>
        <w:szCs w:val="2"/>
      </w:rPr>
    </w:pPr>
  </w:p>
  <w:p w:rsidR="00000000" w:rsidRDefault="00AE6A44">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263D2F"/>
    <w:rsid w:val="00263D2F"/>
    <w:rsid w:val="0035556A"/>
    <w:rsid w:val="00AE6A44"/>
    <w:rsid w:val="00D16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3555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55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1.wmf"/><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410</Pages>
  <Words>86101</Words>
  <Characters>490780</Characters>
  <Application>Microsoft Office Word</Application>
  <DocSecurity>2</DocSecurity>
  <Lines>4089</Lines>
  <Paragraphs>1151</Paragraphs>
  <ScaleCrop>false</ScaleCrop>
  <Company>КонсультантПлюс Версия 4016.00.49</Company>
  <LinksUpToDate>false</LinksUpToDate>
  <CharactersWithSpaces>575730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Орловской области от 29.12.2017 N 574"О Программе государственных гарантий бесплатного оказания гражданам медицинской помощи на территории Орловской области на 2018 год и на плановый период 2019 и 2020 годов"</dc:title>
  <dc:creator>Zakup3</dc:creator>
  <cp:lastModifiedBy>Zakup3</cp:lastModifiedBy>
  <cp:revision>3</cp:revision>
  <dcterms:created xsi:type="dcterms:W3CDTF">2018-01-25T09:01:00Z</dcterms:created>
  <dcterms:modified xsi:type="dcterms:W3CDTF">2018-01-25T09:02:00Z</dcterms:modified>
</cp:coreProperties>
</file>