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2B" w:rsidRPr="00570F2B" w:rsidRDefault="00570F2B" w:rsidP="00570F2B">
      <w:pPr>
        <w:spacing w:after="0" w:line="240" w:lineRule="auto"/>
        <w:ind w:firstLine="300"/>
        <w:jc w:val="center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570F2B">
        <w:rPr>
          <w:rFonts w:ascii="inherit" w:eastAsia="Times New Roman" w:hAnsi="inherit" w:cs="Tahoma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Структура Департамента здравоохранения Орловской области</w:t>
      </w:r>
    </w:p>
    <w:tbl>
      <w:tblPr>
        <w:tblW w:w="1092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685"/>
        <w:gridCol w:w="91"/>
        <w:gridCol w:w="4729"/>
        <w:gridCol w:w="1842"/>
      </w:tblGrid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Номер телефона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Шувалов Станислав Сергеевич</w:t>
            </w:r>
            <w:bookmarkStart w:id="0" w:name="_GoBack"/>
            <w:bookmarkEnd w:id="0"/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обязанности руководителя Департамента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Ревенкова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помощник члена Правительства Орловской области — руководителя Департамента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47-55-45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Назарова Наталия Владимировна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Финансово — экономическое управление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Жирова Светлана Владимировна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  руководителя Департамента — начальник  управления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47-52-07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Фильченкова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главный бухгалтер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45-40-10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бюджетного учета и отчетности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Павлова Рада Станиславовна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 — заместитель главного бухгалтера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45-40-19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Каменева Галина Михайловна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45-40-19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Лукьянчикова Галина Викторовна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45-40-27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планирования, анализа и мониторинга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Воробьева Марина Владимировна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43-22-70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Власова Лидия Анатольевна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43-31-45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Никишина Татьяна Николаевна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43-31-45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Кузнецова Екатерина Андреевна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43-13-87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Удод Анна  Александровна</w:t>
            </w:r>
          </w:p>
        </w:tc>
        <w:tc>
          <w:tcPr>
            <w:tcW w:w="47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43-13-87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               Отдел финансирования и  финансового контроля подведомственных учреждений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Мерцалов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Руслан Анатольевич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начальника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59-78-50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Алипова Мария Петровна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59-78-05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Яшкина Александра Александровна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59-78-45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Управление здравоохранения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Николаев Владимир Олегович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заместитель руководителя Департамента — </w:t>
            </w: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lastRenderedPageBreak/>
              <w:t>начальник управления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lastRenderedPageBreak/>
              <w:t>43-55-81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Отдел организации медицинской помощи взрослому населению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Горохова Елена Владимировна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43-55-81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Киселева Марина Владимировна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43-35-05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организации медицинской помощи женщинам и детям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Иобст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 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43-51-54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Кирюхина Татьяна Евгеньевна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43-54-63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ведомственного контроля качества, безопасности медицинской деятельности и лицензирования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Пахомова Людмила Ивановна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43-49-67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Постовой Тимофей Юрьевич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42-35-61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Чурсина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Людмила Викторовна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42-35-64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Комарова Галина Ивановна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42-35-65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Голиков Артем Владимирович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42-35-64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Лаврешина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43-38-63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Чеботарева Елена Николаевна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43-41-48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Управление обеспечения  деятельности подведомственных учреждений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Широкова Оксана Михайловна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ресурсного обеспечения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Чупахина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Ольга Вячеславовна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75-00-72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Цвырко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Дестегюль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Ильясовна</w:t>
            </w:r>
            <w:proofErr w:type="spellEnd"/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75-00-72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Клягина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76-20-32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Щекотихина Ирина Сергеевна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76-20-32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лекарственного обеспечения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lastRenderedPageBreak/>
              <w:t>36.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59-05-95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Батищева Надежда Геннадьевна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Назаров Владимир Евгеньевич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1086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по работе с кадрами подведомственных учреждений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Плескачева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43-42-97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Голубкова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Алевтина Викторовна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7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Полунина Анастасия Николаевна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</w:tbl>
    <w:p w:rsidR="00570F2B" w:rsidRPr="00570F2B" w:rsidRDefault="00570F2B" w:rsidP="00570F2B">
      <w:pPr>
        <w:spacing w:after="360" w:line="240" w:lineRule="auto"/>
        <w:ind w:firstLine="300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570F2B">
        <w:rPr>
          <w:rFonts w:ascii="Tahoma" w:eastAsia="Times New Roman" w:hAnsi="Tahoma" w:cs="Tahoma"/>
          <w:color w:val="2B2B2B"/>
          <w:sz w:val="24"/>
          <w:szCs w:val="24"/>
          <w:lang w:eastAsia="ru-RU"/>
        </w:rPr>
        <w:t> </w:t>
      </w:r>
    </w:p>
    <w:tbl>
      <w:tblPr>
        <w:tblW w:w="146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4748"/>
        <w:gridCol w:w="5619"/>
        <w:gridCol w:w="3386"/>
      </w:tblGrid>
      <w:tr w:rsidR="00570F2B" w:rsidRPr="00570F2B" w:rsidTr="00570F2B">
        <w:trPr>
          <w:tblCellSpacing w:w="15" w:type="dxa"/>
        </w:trPr>
        <w:tc>
          <w:tcPr>
            <w:tcW w:w="1075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570F2B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 организационно — контрольной  правовой работы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Бухвостова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59-78-93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Михалин</w:t>
            </w:r>
            <w:proofErr w:type="spellEnd"/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59-78-93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Ивашина Валентина Викторовна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Ермакова Анастасия Олеговна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43-35-03</w:t>
            </w:r>
          </w:p>
        </w:tc>
      </w:tr>
      <w:tr w:rsidR="00570F2B" w:rsidRPr="00570F2B" w:rsidTr="00570F2B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570F2B" w:rsidRPr="00570F2B" w:rsidTr="00570F2B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570F2B" w:rsidRPr="00570F2B" w:rsidTr="00570F2B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570F2B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F2B" w:rsidRPr="00570F2B" w:rsidRDefault="00570F2B" w:rsidP="00570F2B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</w:tbl>
    <w:p w:rsidR="00570F2B" w:rsidRPr="00570F2B" w:rsidRDefault="00570F2B" w:rsidP="00570F2B">
      <w:pPr>
        <w:spacing w:after="360" w:line="240" w:lineRule="auto"/>
        <w:ind w:firstLine="300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570F2B">
        <w:rPr>
          <w:rFonts w:ascii="Tahoma" w:eastAsia="Times New Roman" w:hAnsi="Tahoma" w:cs="Tahoma"/>
          <w:color w:val="2B2B2B"/>
          <w:sz w:val="24"/>
          <w:szCs w:val="24"/>
          <w:lang w:eastAsia="ru-RU"/>
        </w:rPr>
        <w:t> </w:t>
      </w:r>
    </w:p>
    <w:p w:rsidR="007D0278" w:rsidRPr="00570F2B" w:rsidRDefault="007D0278" w:rsidP="00570F2B"/>
    <w:sectPr w:rsidR="007D0278" w:rsidRPr="00570F2B" w:rsidSect="000921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278"/>
    <w:rsid w:val="00092126"/>
    <w:rsid w:val="002F719C"/>
    <w:rsid w:val="00416DAC"/>
    <w:rsid w:val="004C3C69"/>
    <w:rsid w:val="00570F2B"/>
    <w:rsid w:val="007D0278"/>
    <w:rsid w:val="00AF1ACA"/>
    <w:rsid w:val="00CE31AB"/>
    <w:rsid w:val="00E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Zakup3</dc:creator>
  <cp:lastModifiedBy>Admin</cp:lastModifiedBy>
  <cp:revision>4</cp:revision>
  <dcterms:created xsi:type="dcterms:W3CDTF">2020-01-10T08:58:00Z</dcterms:created>
  <dcterms:modified xsi:type="dcterms:W3CDTF">2021-10-28T05:07:00Z</dcterms:modified>
</cp:coreProperties>
</file>