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B0" w:rsidRPr="00BC48B8" w:rsidRDefault="007F06B0">
      <w:pPr>
        <w:rPr>
          <w:sz w:val="24"/>
          <w:szCs w:val="24"/>
          <w:lang w:val="ru-RU"/>
        </w:rPr>
      </w:pPr>
    </w:p>
    <w:p w:rsidR="00802012" w:rsidRPr="00BC48B8" w:rsidRDefault="00802012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Приложение 1 </w:t>
      </w:r>
    </w:p>
    <w:p w:rsidR="00802012" w:rsidRPr="00BC48B8" w:rsidRDefault="00802012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к Приказу №_____ </w:t>
      </w:r>
      <w:proofErr w:type="gramStart"/>
      <w:r w:rsidRPr="00BC48B8">
        <w:rPr>
          <w:sz w:val="24"/>
          <w:szCs w:val="24"/>
          <w:lang w:val="ru-RU"/>
        </w:rPr>
        <w:t>от</w:t>
      </w:r>
      <w:proofErr w:type="gramEnd"/>
      <w:r w:rsidRPr="00BC48B8">
        <w:rPr>
          <w:sz w:val="24"/>
          <w:szCs w:val="24"/>
          <w:lang w:val="ru-RU"/>
        </w:rPr>
        <w:t xml:space="preserve"> _____________</w:t>
      </w:r>
    </w:p>
    <w:p w:rsidR="00802012" w:rsidRPr="00BC48B8" w:rsidRDefault="00802012" w:rsidP="008676BB">
      <w:pPr>
        <w:ind w:firstLine="709"/>
        <w:jc w:val="right"/>
        <w:rPr>
          <w:sz w:val="24"/>
          <w:szCs w:val="24"/>
          <w:lang w:val="ru-RU"/>
        </w:rPr>
      </w:pPr>
    </w:p>
    <w:p w:rsidR="00802012" w:rsidRPr="00BC48B8" w:rsidRDefault="00802012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УТВЕРЖДАЮ:</w:t>
      </w:r>
    </w:p>
    <w:p w:rsidR="00802012" w:rsidRPr="00BC48B8" w:rsidRDefault="00802012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Главный врач</w:t>
      </w:r>
    </w:p>
    <w:p w:rsidR="00802012" w:rsidRPr="00BC48B8" w:rsidRDefault="00802012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БУЗ Орловской области «ООСП»</w:t>
      </w:r>
    </w:p>
    <w:p w:rsidR="00802012" w:rsidRPr="00BC48B8" w:rsidRDefault="00802012" w:rsidP="008676BB">
      <w:pPr>
        <w:pStyle w:val="a5"/>
        <w:ind w:firstLine="709"/>
        <w:jc w:val="right"/>
        <w:rPr>
          <w:sz w:val="24"/>
          <w:szCs w:val="24"/>
          <w:lang w:val="ru-RU"/>
        </w:rPr>
      </w:pPr>
    </w:p>
    <w:p w:rsidR="00C950C0" w:rsidRPr="00BC48B8" w:rsidRDefault="00802012" w:rsidP="008676BB">
      <w:pPr>
        <w:pStyle w:val="a3"/>
        <w:tabs>
          <w:tab w:val="left" w:pos="9639"/>
        </w:tabs>
        <w:spacing w:before="89"/>
        <w:ind w:right="-31"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_____________ С.В. </w:t>
      </w:r>
      <w:proofErr w:type="spellStart"/>
      <w:r w:rsidRPr="00BC48B8">
        <w:rPr>
          <w:sz w:val="24"/>
          <w:szCs w:val="24"/>
          <w:lang w:val="ru-RU"/>
        </w:rPr>
        <w:t>Болгов</w:t>
      </w:r>
      <w:proofErr w:type="spellEnd"/>
    </w:p>
    <w:p w:rsidR="00C950C0" w:rsidRPr="00BC48B8" w:rsidRDefault="00C950C0" w:rsidP="008676BB">
      <w:pPr>
        <w:pStyle w:val="a3"/>
        <w:tabs>
          <w:tab w:val="left" w:pos="9639"/>
        </w:tabs>
        <w:spacing w:before="89"/>
        <w:ind w:right="-31" w:firstLine="709"/>
        <w:jc w:val="right"/>
        <w:rPr>
          <w:sz w:val="24"/>
          <w:szCs w:val="24"/>
          <w:lang w:val="ru-RU"/>
        </w:rPr>
      </w:pPr>
    </w:p>
    <w:p w:rsidR="00C950C0" w:rsidRPr="00BC48B8" w:rsidRDefault="00C950C0" w:rsidP="008676BB">
      <w:pPr>
        <w:pStyle w:val="a3"/>
        <w:spacing w:before="89"/>
        <w:ind w:right="958" w:firstLine="709"/>
        <w:jc w:val="center"/>
        <w:rPr>
          <w:sz w:val="24"/>
          <w:szCs w:val="24"/>
          <w:lang w:val="ru-RU"/>
        </w:rPr>
      </w:pPr>
    </w:p>
    <w:p w:rsidR="00FA6731" w:rsidRPr="00BC48B8" w:rsidRDefault="00C950C0" w:rsidP="008676BB">
      <w:pPr>
        <w:pStyle w:val="a5"/>
        <w:ind w:firstLine="709"/>
        <w:jc w:val="center"/>
        <w:rPr>
          <w:b/>
          <w:w w:val="105"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Положение об организации оказания</w:t>
      </w:r>
      <w:r w:rsidR="00FA6731" w:rsidRPr="00BC48B8">
        <w:rPr>
          <w:b/>
          <w:w w:val="105"/>
          <w:sz w:val="24"/>
          <w:szCs w:val="24"/>
          <w:lang w:val="ru-RU"/>
        </w:rPr>
        <w:t xml:space="preserve"> медицинской помощи</w:t>
      </w:r>
    </w:p>
    <w:p w:rsidR="00C950C0" w:rsidRPr="00BC48B8" w:rsidRDefault="00C950C0" w:rsidP="008676BB">
      <w:pPr>
        <w:pStyle w:val="a5"/>
        <w:ind w:firstLine="709"/>
        <w:jc w:val="center"/>
        <w:rPr>
          <w:b/>
          <w:w w:val="105"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с применением телемедицинских</w:t>
      </w:r>
      <w:r w:rsidRPr="00BC48B8">
        <w:rPr>
          <w:b/>
          <w:spacing w:val="-36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технологий</w:t>
      </w:r>
    </w:p>
    <w:p w:rsidR="002E7335" w:rsidRPr="00BC48B8" w:rsidRDefault="00C950C0" w:rsidP="008676BB">
      <w:pPr>
        <w:pStyle w:val="a5"/>
        <w:ind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pacing w:val="8"/>
          <w:sz w:val="24"/>
          <w:szCs w:val="24"/>
          <w:lang w:val="ru-RU"/>
        </w:rPr>
        <w:t xml:space="preserve">в </w:t>
      </w:r>
      <w:r w:rsidRPr="00BC48B8">
        <w:rPr>
          <w:b/>
          <w:spacing w:val="-1"/>
          <w:w w:val="105"/>
          <w:sz w:val="24"/>
          <w:szCs w:val="24"/>
          <w:lang w:val="ru-RU"/>
        </w:rPr>
        <w:t>БУЗ</w:t>
      </w:r>
      <w:r w:rsidRPr="00BC48B8">
        <w:rPr>
          <w:b/>
          <w:spacing w:val="18"/>
          <w:sz w:val="24"/>
          <w:szCs w:val="24"/>
          <w:lang w:val="ru-RU"/>
        </w:rPr>
        <w:t xml:space="preserve"> </w:t>
      </w:r>
      <w:r w:rsidRPr="00BC48B8">
        <w:rPr>
          <w:b/>
          <w:spacing w:val="-1"/>
          <w:w w:val="105"/>
          <w:sz w:val="24"/>
          <w:szCs w:val="24"/>
          <w:lang w:val="ru-RU"/>
        </w:rPr>
        <w:t>Орловско</w:t>
      </w:r>
      <w:r w:rsidRPr="00BC48B8">
        <w:rPr>
          <w:b/>
          <w:w w:val="105"/>
          <w:sz w:val="24"/>
          <w:szCs w:val="24"/>
          <w:lang w:val="ru-RU"/>
        </w:rPr>
        <w:t>й</w:t>
      </w:r>
      <w:r w:rsidRPr="00BC48B8">
        <w:rPr>
          <w:b/>
          <w:spacing w:val="22"/>
          <w:sz w:val="24"/>
          <w:szCs w:val="24"/>
          <w:lang w:val="ru-RU"/>
        </w:rPr>
        <w:t xml:space="preserve"> </w:t>
      </w:r>
      <w:r w:rsidRPr="00BC48B8">
        <w:rPr>
          <w:b/>
          <w:w w:val="106"/>
          <w:sz w:val="24"/>
          <w:szCs w:val="24"/>
          <w:lang w:val="ru-RU"/>
        </w:rPr>
        <w:t>области «ООСП»</w:t>
      </w:r>
    </w:p>
    <w:p w:rsidR="002E7335" w:rsidRPr="00BC48B8" w:rsidRDefault="002E7335" w:rsidP="008676BB">
      <w:pPr>
        <w:pStyle w:val="a3"/>
        <w:spacing w:before="10"/>
        <w:ind w:firstLine="709"/>
        <w:rPr>
          <w:sz w:val="24"/>
          <w:szCs w:val="24"/>
          <w:lang w:val="ru-RU"/>
        </w:rPr>
      </w:pPr>
    </w:p>
    <w:p w:rsidR="002E7335" w:rsidRPr="00BC48B8" w:rsidRDefault="00C950C0" w:rsidP="007F06B0">
      <w:pPr>
        <w:tabs>
          <w:tab w:val="left" w:pos="9498"/>
        </w:tabs>
        <w:ind w:right="21" w:firstLine="709"/>
        <w:jc w:val="center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Термины и определения</w:t>
      </w:r>
    </w:p>
    <w:p w:rsidR="00FA6731" w:rsidRPr="00BC48B8" w:rsidRDefault="00FA6731" w:rsidP="008676BB">
      <w:pPr>
        <w:ind w:right="3173" w:firstLine="709"/>
        <w:jc w:val="center"/>
        <w:rPr>
          <w:w w:val="105"/>
          <w:sz w:val="24"/>
          <w:szCs w:val="24"/>
          <w:lang w:val="ru-RU"/>
        </w:rPr>
      </w:pPr>
    </w:p>
    <w:p w:rsidR="00FA6731" w:rsidRPr="00BC48B8" w:rsidRDefault="00FA6731" w:rsidP="007F06B0">
      <w:pPr>
        <w:spacing w:line="276" w:lineRule="auto"/>
        <w:ind w:right="91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ЕГИСЗ - Единая государственная информационная система в сфере здравоохранения;</w:t>
      </w:r>
    </w:p>
    <w:p w:rsidR="00FA6731" w:rsidRPr="00BC48B8" w:rsidRDefault="00FA6731" w:rsidP="007F06B0">
      <w:pPr>
        <w:spacing w:line="276" w:lineRule="auto"/>
        <w:jc w:val="both"/>
        <w:rPr>
          <w:sz w:val="24"/>
          <w:szCs w:val="24"/>
          <w:lang w:val="ru-RU"/>
        </w:rPr>
      </w:pPr>
      <w:r w:rsidRPr="00BC48B8">
        <w:rPr>
          <w:w w:val="110"/>
          <w:sz w:val="24"/>
          <w:szCs w:val="24"/>
          <w:lang w:val="ru-RU"/>
        </w:rPr>
        <w:t xml:space="preserve">ЕСИА - </w:t>
      </w:r>
      <w:r w:rsidRPr="00BC48B8">
        <w:rPr>
          <w:w w:val="105"/>
          <w:sz w:val="24"/>
          <w:szCs w:val="24"/>
          <w:lang w:val="ru-RU"/>
        </w:rPr>
        <w:t>Единая система идентификац</w:t>
      </w:r>
      <w:proofErr w:type="gramStart"/>
      <w:r w:rsidRPr="00BC48B8">
        <w:rPr>
          <w:w w:val="105"/>
          <w:sz w:val="24"/>
          <w:szCs w:val="24"/>
          <w:lang w:val="ru-RU"/>
        </w:rPr>
        <w:t>ии и ау</w:t>
      </w:r>
      <w:proofErr w:type="gramEnd"/>
      <w:r w:rsidRPr="00BC48B8">
        <w:rPr>
          <w:w w:val="105"/>
          <w:sz w:val="24"/>
          <w:szCs w:val="24"/>
          <w:lang w:val="ru-RU"/>
        </w:rPr>
        <w:t>тентификации;</w:t>
      </w:r>
    </w:p>
    <w:p w:rsidR="00FA6731" w:rsidRPr="00BC48B8" w:rsidRDefault="00FA6731" w:rsidP="007F06B0">
      <w:pPr>
        <w:pStyle w:val="a3"/>
        <w:spacing w:before="4"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ИЭМК - </w:t>
      </w:r>
      <w:r w:rsidRPr="00BC48B8">
        <w:rPr>
          <w:w w:val="105"/>
          <w:sz w:val="24"/>
          <w:szCs w:val="24"/>
          <w:lang w:val="ru-RU"/>
        </w:rPr>
        <w:t>интегрированная электронная медицинская карта в составе РС ЕГИСЗ ОО;</w:t>
      </w:r>
    </w:p>
    <w:p w:rsidR="00FA6731" w:rsidRPr="00BC48B8" w:rsidRDefault="00FA6731" w:rsidP="007F06B0">
      <w:pPr>
        <w:pStyle w:val="a3"/>
        <w:spacing w:before="4"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МИАЦ - БУЗ</w:t>
      </w:r>
      <w:r w:rsidRPr="00BC48B8">
        <w:rPr>
          <w:spacing w:val="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Орловской</w:t>
      </w:r>
      <w:r w:rsidRPr="00BC48B8">
        <w:rPr>
          <w:w w:val="105"/>
          <w:sz w:val="24"/>
          <w:szCs w:val="24"/>
          <w:lang w:val="ru-RU"/>
        </w:rPr>
        <w:tab/>
        <w:t xml:space="preserve">области </w:t>
      </w:r>
      <w:r w:rsidRPr="00BC48B8">
        <w:rPr>
          <w:spacing w:val="-2"/>
          <w:w w:val="105"/>
          <w:sz w:val="24"/>
          <w:szCs w:val="24"/>
          <w:lang w:val="ru-RU"/>
        </w:rPr>
        <w:t xml:space="preserve">«Медицинский </w:t>
      </w:r>
      <w:r w:rsidRPr="00BC48B8">
        <w:rPr>
          <w:w w:val="105"/>
          <w:sz w:val="24"/>
          <w:szCs w:val="24"/>
          <w:lang w:val="ru-RU"/>
        </w:rPr>
        <w:t>информационно-аналитический</w:t>
      </w:r>
      <w:r w:rsidRPr="00BC48B8">
        <w:rPr>
          <w:spacing w:val="-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центр»;</w:t>
      </w:r>
    </w:p>
    <w:p w:rsidR="00FA6731" w:rsidRPr="00BC48B8" w:rsidRDefault="00FA6731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МИС МО - медицинская информационная система уровня медицинской организации;</w:t>
      </w:r>
    </w:p>
    <w:p w:rsidR="00FA6731" w:rsidRPr="00BC48B8" w:rsidRDefault="00FA6731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МО - </w:t>
      </w:r>
      <w:r w:rsidRPr="00BC48B8">
        <w:rPr>
          <w:w w:val="105"/>
          <w:sz w:val="24"/>
          <w:szCs w:val="24"/>
          <w:lang w:val="ru-RU"/>
        </w:rPr>
        <w:t>медицинская организация государственной, муниципальной и частной формы собственности;</w:t>
      </w:r>
    </w:p>
    <w:p w:rsidR="00FA6731" w:rsidRPr="00BC48B8" w:rsidRDefault="00FA6731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РС ЕГИСЗ ОО - региональный сегмент единой государственной информационной системы здравоохранения Орловской</w:t>
      </w:r>
      <w:r w:rsidRPr="00BC48B8">
        <w:rPr>
          <w:spacing w:val="1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области;</w:t>
      </w:r>
    </w:p>
    <w:p w:rsidR="00FA6731" w:rsidRPr="00BC48B8" w:rsidRDefault="00FA6731" w:rsidP="007F06B0">
      <w:pPr>
        <w:spacing w:line="276" w:lineRule="auto"/>
        <w:jc w:val="both"/>
        <w:rPr>
          <w:w w:val="110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Система</w:t>
      </w:r>
      <w:r w:rsidRPr="00BC48B8">
        <w:rPr>
          <w:spacing w:val="3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 xml:space="preserve">ТМК - </w:t>
      </w:r>
      <w:r w:rsidRPr="00BC48B8">
        <w:rPr>
          <w:w w:val="110"/>
          <w:sz w:val="24"/>
          <w:szCs w:val="24"/>
          <w:lang w:val="ru-RU"/>
        </w:rPr>
        <w:t>подсистема «Телемедицинские консультации» РС ЕГИСЗ ОО;</w:t>
      </w:r>
    </w:p>
    <w:p w:rsidR="00FA6731" w:rsidRPr="00BC48B8" w:rsidRDefault="00FA6731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10"/>
          <w:sz w:val="24"/>
          <w:szCs w:val="24"/>
          <w:lang w:val="ru-RU"/>
        </w:rPr>
        <w:t xml:space="preserve">СТП - </w:t>
      </w:r>
      <w:r w:rsidRPr="00BC48B8">
        <w:rPr>
          <w:w w:val="105"/>
          <w:sz w:val="24"/>
          <w:szCs w:val="24"/>
          <w:lang w:val="ru-RU"/>
        </w:rPr>
        <w:t>служба технической поддержки;</w:t>
      </w:r>
    </w:p>
    <w:p w:rsidR="00FA6731" w:rsidRPr="00BC48B8" w:rsidRDefault="00FA6731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СТП ТМК - служба технической поддержки Системы ТМК;</w:t>
      </w:r>
    </w:p>
    <w:p w:rsidR="00FA6731" w:rsidRPr="00BC48B8" w:rsidRDefault="00FA6731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ТМК (телемедицинская консультация) - </w:t>
      </w:r>
      <w:r w:rsidRPr="00BC48B8">
        <w:rPr>
          <w:w w:val="105"/>
          <w:sz w:val="24"/>
          <w:szCs w:val="24"/>
          <w:lang w:val="ru-RU"/>
        </w:rPr>
        <w:t>оказание медицинской помощи с</w:t>
      </w:r>
      <w:r w:rsidRPr="00BC48B8">
        <w:rPr>
          <w:w w:val="105"/>
          <w:sz w:val="24"/>
          <w:szCs w:val="24"/>
          <w:lang w:val="ru-RU"/>
        </w:rPr>
        <w:tab/>
        <w:t>применением информационных технологий, обеспечивающих дистанционное взаимодействие медицинских работников между собой,</w:t>
      </w:r>
      <w:r w:rsidRPr="00BC48B8">
        <w:rPr>
          <w:w w:val="105"/>
          <w:sz w:val="24"/>
          <w:szCs w:val="24"/>
          <w:lang w:val="ru-RU"/>
        </w:rPr>
        <w:tab/>
        <w:t>идентификацию и аутентификацию указанных лиц, документирование совершаемых ими действий при проведении консилиумов, консультаций;</w:t>
      </w:r>
    </w:p>
    <w:p w:rsidR="00FA6731" w:rsidRPr="00BC48B8" w:rsidRDefault="00FA6731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УКЭП - усиленная квалифицированная электронная подпись;</w:t>
      </w:r>
    </w:p>
    <w:p w:rsidR="00D0147B" w:rsidRPr="00BC48B8" w:rsidRDefault="00D0147B" w:rsidP="007F06B0">
      <w:pPr>
        <w:spacing w:line="276" w:lineRule="auto"/>
        <w:jc w:val="both"/>
        <w:rPr>
          <w:color w:val="333333"/>
          <w:sz w:val="24"/>
          <w:szCs w:val="24"/>
          <w:shd w:val="clear" w:color="auto" w:fill="FBFBFB"/>
          <w:lang w:val="ru-RU"/>
        </w:rPr>
      </w:pPr>
      <w:r w:rsidRPr="00BC48B8">
        <w:rPr>
          <w:color w:val="333333"/>
          <w:sz w:val="24"/>
          <w:szCs w:val="24"/>
          <w:shd w:val="clear" w:color="auto" w:fill="FBFBFB"/>
          <w:lang w:val="ru-RU"/>
        </w:rPr>
        <w:t>РЭМД - подсистема Реестр электронных медицинских документов;</w:t>
      </w:r>
    </w:p>
    <w:p w:rsidR="00D0147B" w:rsidRPr="00BC48B8" w:rsidRDefault="00D0147B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color w:val="333333"/>
          <w:sz w:val="24"/>
          <w:szCs w:val="24"/>
          <w:shd w:val="clear" w:color="auto" w:fill="FBFBFB"/>
          <w:lang w:val="ru-RU"/>
        </w:rPr>
        <w:t xml:space="preserve">СЭМД - </w:t>
      </w:r>
      <w:r w:rsidRPr="00BC48B8">
        <w:rPr>
          <w:w w:val="105"/>
          <w:sz w:val="24"/>
          <w:szCs w:val="24"/>
          <w:lang w:val="ru-RU"/>
        </w:rPr>
        <w:t>структурированный электронный медицинский документ;</w:t>
      </w:r>
    </w:p>
    <w:p w:rsidR="00FA6731" w:rsidRPr="00BC48B8" w:rsidRDefault="00FA6731" w:rsidP="007F06B0">
      <w:pPr>
        <w:pStyle w:val="a3"/>
        <w:spacing w:before="4"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ФАП - фельдшерско-акушерский пункт;</w:t>
      </w:r>
    </w:p>
    <w:p w:rsidR="00FA6731" w:rsidRPr="00BC48B8" w:rsidRDefault="00FA6731" w:rsidP="007F06B0">
      <w:pPr>
        <w:pStyle w:val="a3"/>
        <w:spacing w:before="4"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ФРМО </w:t>
      </w:r>
      <w:r w:rsidR="001E051E" w:rsidRPr="00BC48B8">
        <w:rPr>
          <w:w w:val="105"/>
          <w:sz w:val="24"/>
          <w:szCs w:val="24"/>
          <w:lang w:val="ru-RU"/>
        </w:rPr>
        <w:t>-</w:t>
      </w:r>
      <w:r w:rsidRPr="00BC48B8">
        <w:rPr>
          <w:w w:val="105"/>
          <w:sz w:val="24"/>
          <w:szCs w:val="24"/>
          <w:lang w:val="ru-RU"/>
        </w:rPr>
        <w:t xml:space="preserve"> Федеральный реестр медицинских организаций;</w:t>
      </w:r>
    </w:p>
    <w:p w:rsidR="00FA6731" w:rsidRPr="00BC48B8" w:rsidRDefault="001E051E" w:rsidP="007F06B0">
      <w:pPr>
        <w:pStyle w:val="a3"/>
        <w:spacing w:before="4"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ФРМР - Федеральный регистр медицинских работников;</w:t>
      </w:r>
    </w:p>
    <w:p w:rsidR="001E051E" w:rsidRPr="00BC48B8" w:rsidRDefault="001E051E" w:rsidP="007F06B0">
      <w:pPr>
        <w:pStyle w:val="a3"/>
        <w:spacing w:before="4"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ФЭР - Федеральная  электронная  регистратура;</w:t>
      </w:r>
    </w:p>
    <w:p w:rsidR="001E051E" w:rsidRPr="00BC48B8" w:rsidRDefault="001E051E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ЦАМИ ОО - центральный</w:t>
      </w:r>
      <w:r w:rsidRPr="00BC48B8">
        <w:rPr>
          <w:w w:val="105"/>
          <w:sz w:val="24"/>
          <w:szCs w:val="24"/>
          <w:lang w:val="ru-RU"/>
        </w:rPr>
        <w:tab/>
        <w:t>архив</w:t>
      </w:r>
      <w:r w:rsidRPr="00BC48B8">
        <w:rPr>
          <w:w w:val="105"/>
          <w:sz w:val="24"/>
          <w:szCs w:val="24"/>
          <w:lang w:val="ru-RU"/>
        </w:rPr>
        <w:tab/>
        <w:t>медицинских</w:t>
      </w:r>
      <w:r w:rsidRPr="00BC48B8">
        <w:rPr>
          <w:w w:val="105"/>
          <w:sz w:val="24"/>
          <w:szCs w:val="24"/>
          <w:lang w:val="ru-RU"/>
        </w:rPr>
        <w:tab/>
        <w:t>изображений Орловской области;</w:t>
      </w:r>
    </w:p>
    <w:p w:rsidR="001E051E" w:rsidRPr="00BC48B8" w:rsidRDefault="001E051E" w:rsidP="007F06B0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ЦОД - </w:t>
      </w:r>
      <w:proofErr w:type="spellStart"/>
      <w:r w:rsidRPr="00BC48B8">
        <w:rPr>
          <w:w w:val="105"/>
          <w:sz w:val="24"/>
          <w:szCs w:val="24"/>
        </w:rPr>
        <w:t>центр</w:t>
      </w:r>
      <w:proofErr w:type="spellEnd"/>
      <w:r w:rsidRPr="00BC48B8">
        <w:rPr>
          <w:w w:val="105"/>
          <w:sz w:val="24"/>
          <w:szCs w:val="24"/>
        </w:rPr>
        <w:t xml:space="preserve"> </w:t>
      </w:r>
      <w:proofErr w:type="spellStart"/>
      <w:r w:rsidRPr="00BC48B8">
        <w:rPr>
          <w:w w:val="105"/>
          <w:sz w:val="24"/>
          <w:szCs w:val="24"/>
        </w:rPr>
        <w:t>обработки</w:t>
      </w:r>
      <w:proofErr w:type="spellEnd"/>
      <w:r w:rsidRPr="00BC48B8">
        <w:rPr>
          <w:spacing w:val="31"/>
          <w:w w:val="105"/>
          <w:sz w:val="24"/>
          <w:szCs w:val="24"/>
        </w:rPr>
        <w:t xml:space="preserve"> </w:t>
      </w:r>
      <w:proofErr w:type="spellStart"/>
      <w:r w:rsidRPr="00BC48B8">
        <w:rPr>
          <w:w w:val="105"/>
          <w:sz w:val="24"/>
          <w:szCs w:val="24"/>
        </w:rPr>
        <w:t>данных</w:t>
      </w:r>
      <w:proofErr w:type="spellEnd"/>
      <w:r w:rsidRPr="00BC48B8">
        <w:rPr>
          <w:w w:val="105"/>
          <w:sz w:val="24"/>
          <w:szCs w:val="24"/>
          <w:lang w:val="ru-RU"/>
        </w:rPr>
        <w:t>.</w:t>
      </w:r>
    </w:p>
    <w:p w:rsidR="001E051E" w:rsidRPr="00BC48B8" w:rsidRDefault="001E051E" w:rsidP="008676BB">
      <w:pPr>
        <w:pStyle w:val="a3"/>
        <w:spacing w:before="4"/>
        <w:ind w:firstLine="709"/>
        <w:rPr>
          <w:w w:val="105"/>
          <w:sz w:val="24"/>
          <w:szCs w:val="24"/>
          <w:lang w:val="ru-RU"/>
        </w:rPr>
      </w:pPr>
    </w:p>
    <w:p w:rsidR="001E051E" w:rsidRPr="00BC48B8" w:rsidRDefault="001E051E" w:rsidP="008676BB">
      <w:pPr>
        <w:pStyle w:val="a3"/>
        <w:spacing w:before="4"/>
        <w:ind w:firstLine="709"/>
        <w:rPr>
          <w:w w:val="105"/>
          <w:sz w:val="24"/>
          <w:szCs w:val="24"/>
          <w:lang w:val="ru-RU"/>
        </w:rPr>
        <w:sectPr w:rsidR="001E051E" w:rsidRPr="00BC48B8" w:rsidSect="007F06B0">
          <w:pgSz w:w="11930" w:h="16890"/>
          <w:pgMar w:top="980" w:right="731" w:bottom="851" w:left="1680" w:header="720" w:footer="720" w:gutter="0"/>
          <w:cols w:space="720"/>
        </w:sectPr>
      </w:pPr>
    </w:p>
    <w:p w:rsidR="002E7335" w:rsidRPr="00BC48B8" w:rsidRDefault="00C950C0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lastRenderedPageBreak/>
        <w:br w:type="column"/>
      </w:r>
    </w:p>
    <w:p w:rsidR="00C950C0" w:rsidRPr="00BC48B8" w:rsidRDefault="00C950C0" w:rsidP="008676BB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2E7335" w:rsidRPr="00BC48B8" w:rsidRDefault="002E7335" w:rsidP="008676BB">
      <w:pPr>
        <w:ind w:firstLine="709"/>
        <w:jc w:val="both"/>
        <w:rPr>
          <w:sz w:val="24"/>
          <w:szCs w:val="24"/>
          <w:lang w:val="ru-RU"/>
        </w:rPr>
      </w:pPr>
    </w:p>
    <w:p w:rsidR="002E7335" w:rsidRPr="00BC48B8" w:rsidRDefault="002E7335" w:rsidP="008676BB">
      <w:pPr>
        <w:ind w:firstLine="709"/>
        <w:jc w:val="both"/>
        <w:rPr>
          <w:sz w:val="24"/>
          <w:szCs w:val="24"/>
        </w:rPr>
        <w:sectPr w:rsidR="002E7335" w:rsidRPr="00BC48B8">
          <w:type w:val="continuous"/>
          <w:pgSz w:w="11930" w:h="16890"/>
          <w:pgMar w:top="1160" w:right="520" w:bottom="280" w:left="1680" w:header="720" w:footer="720" w:gutter="0"/>
          <w:cols w:num="2" w:space="720" w:equalWidth="0">
            <w:col w:w="2650" w:space="40"/>
            <w:col w:w="7040"/>
          </w:cols>
        </w:sectPr>
      </w:pPr>
    </w:p>
    <w:p w:rsidR="002E7335" w:rsidRPr="00BC48B8" w:rsidRDefault="00C950C0" w:rsidP="008676BB">
      <w:pPr>
        <w:pStyle w:val="a4"/>
        <w:numPr>
          <w:ilvl w:val="0"/>
          <w:numId w:val="10"/>
        </w:numPr>
        <w:tabs>
          <w:tab w:val="left" w:pos="1134"/>
        </w:tabs>
        <w:spacing w:before="74"/>
        <w:ind w:left="0" w:firstLine="709"/>
        <w:jc w:val="center"/>
        <w:rPr>
          <w:b/>
          <w:sz w:val="24"/>
          <w:szCs w:val="24"/>
        </w:rPr>
      </w:pPr>
      <w:proofErr w:type="spellStart"/>
      <w:r w:rsidRPr="00BC48B8">
        <w:rPr>
          <w:b/>
          <w:sz w:val="24"/>
          <w:szCs w:val="24"/>
        </w:rPr>
        <w:lastRenderedPageBreak/>
        <w:t>Общие</w:t>
      </w:r>
      <w:proofErr w:type="spellEnd"/>
      <w:r w:rsidRPr="00BC48B8">
        <w:rPr>
          <w:b/>
          <w:spacing w:val="3"/>
          <w:sz w:val="24"/>
          <w:szCs w:val="24"/>
        </w:rPr>
        <w:t xml:space="preserve"> </w:t>
      </w:r>
      <w:proofErr w:type="spellStart"/>
      <w:r w:rsidRPr="00BC48B8">
        <w:rPr>
          <w:b/>
          <w:sz w:val="24"/>
          <w:szCs w:val="24"/>
        </w:rPr>
        <w:t>положения</w:t>
      </w:r>
      <w:proofErr w:type="spellEnd"/>
    </w:p>
    <w:p w:rsidR="002E7335" w:rsidRPr="00BC48B8" w:rsidRDefault="00C950C0" w:rsidP="008676BB">
      <w:pPr>
        <w:pStyle w:val="a3"/>
        <w:spacing w:before="1"/>
        <w:ind w:right="21" w:firstLine="709"/>
        <w:jc w:val="both"/>
        <w:rPr>
          <w:sz w:val="24"/>
          <w:szCs w:val="24"/>
          <w:lang w:val="ru-RU"/>
        </w:rPr>
      </w:pPr>
      <w:proofErr w:type="gramStart"/>
      <w:r w:rsidRPr="00BC48B8">
        <w:rPr>
          <w:position w:val="1"/>
          <w:sz w:val="24"/>
          <w:szCs w:val="24"/>
          <w:lang w:val="ru-RU"/>
        </w:rPr>
        <w:t xml:space="preserve">Настоящее </w:t>
      </w:r>
      <w:r w:rsidRPr="00BC48B8">
        <w:rPr>
          <w:sz w:val="24"/>
          <w:szCs w:val="24"/>
          <w:lang w:val="ru-RU"/>
        </w:rPr>
        <w:t xml:space="preserve">Положение определяет правила применения телемедицинских технологий при организации и оказании медицинской помощи </w:t>
      </w:r>
      <w:r w:rsidR="00802012" w:rsidRPr="00BC48B8">
        <w:rPr>
          <w:sz w:val="24"/>
          <w:szCs w:val="24"/>
          <w:lang w:val="ru-RU"/>
        </w:rPr>
        <w:t xml:space="preserve">в </w:t>
      </w:r>
      <w:r w:rsidRPr="00BC48B8">
        <w:rPr>
          <w:sz w:val="24"/>
          <w:szCs w:val="24"/>
          <w:lang w:val="ru-RU"/>
        </w:rPr>
        <w:t>БУЗ Орловской области «ООСП» (далее - Учреждение) с применением телемедицинских технологий, документированию и хранению информации, полученной по результатам</w:t>
      </w:r>
      <w:r w:rsidRPr="00BC48B8">
        <w:rPr>
          <w:spacing w:val="-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оказания</w:t>
      </w:r>
      <w:r w:rsidRPr="00BC48B8">
        <w:rPr>
          <w:spacing w:val="-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медицинской</w:t>
      </w:r>
      <w:r w:rsidRPr="00BC48B8">
        <w:rPr>
          <w:spacing w:val="-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помощи</w:t>
      </w:r>
      <w:r w:rsidRPr="00BC48B8">
        <w:rPr>
          <w:spacing w:val="-1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</w:t>
      </w:r>
      <w:r w:rsidRPr="00BC48B8">
        <w:rPr>
          <w:spacing w:val="-2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применением</w:t>
      </w:r>
      <w:r w:rsidRPr="00BC48B8">
        <w:rPr>
          <w:spacing w:val="-7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телемедицинских технологий в соответствии с Федеральным законом от 21 ноября 2011</w:t>
      </w:r>
      <w:r w:rsidRPr="00BC48B8">
        <w:rPr>
          <w:spacing w:val="-20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года № 323-ФЗ «Об основах охраны здоровья граждан в Российской Федерации», приказом Министерства здравоохранения</w:t>
      </w:r>
      <w:proofErr w:type="gramEnd"/>
      <w:r w:rsidRPr="00BC48B8">
        <w:rPr>
          <w:sz w:val="24"/>
          <w:szCs w:val="24"/>
          <w:lang w:val="ru-RU"/>
        </w:rPr>
        <w:t xml:space="preserve"> Российской Федерации от 30 ноября 2017 года № 965н «Об утверждении порядка организации и оказания медицинской помощи с применением телемедицинских технологий», порядками и стандартами медицинской помощи, утвержденными приказами Министерства Здравоохранения Российской Федерации.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Оказание медицинской помощи с применением телемедицинских технологий, в том числе в части определения условий ее оказания, а также в части используемого оборудования (медицинских изделий), осуществляется исключительно в соответствии с лицензионными требованиями, а также с соблюдением порядков оказания медицинской помощи.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 дистанционном взаимодействии медицинских работников между собой может осуществляться:</w:t>
      </w:r>
    </w:p>
    <w:p w:rsidR="002E7335" w:rsidRPr="00BC48B8" w:rsidRDefault="00C950C0" w:rsidP="008676BB">
      <w:pPr>
        <w:pStyle w:val="a3"/>
        <w:numPr>
          <w:ilvl w:val="2"/>
          <w:numId w:val="15"/>
        </w:numPr>
        <w:tabs>
          <w:tab w:val="left" w:pos="284"/>
        </w:tabs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оценка состояния здоровья пациента (комплекс мер, направленных на оценку, в том числе с точки зрения необходимого объема и срочности медицинской помощи, определения оптимального маршрута этапов оказания медицинской помощи, определения оптимального способа медицинской эвакуации в зависимости от состояния);</w:t>
      </w:r>
    </w:p>
    <w:p w:rsidR="002E7335" w:rsidRPr="00BC48B8" w:rsidRDefault="00C950C0" w:rsidP="008676BB">
      <w:pPr>
        <w:pStyle w:val="a3"/>
        <w:numPr>
          <w:ilvl w:val="2"/>
          <w:numId w:val="15"/>
        </w:numPr>
        <w:tabs>
          <w:tab w:val="left" w:pos="284"/>
        </w:tabs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уточнение диагноза;</w:t>
      </w:r>
    </w:p>
    <w:p w:rsidR="002E7335" w:rsidRPr="00BC48B8" w:rsidRDefault="00C950C0" w:rsidP="008676BB">
      <w:pPr>
        <w:pStyle w:val="a3"/>
        <w:numPr>
          <w:ilvl w:val="2"/>
          <w:numId w:val="15"/>
        </w:numPr>
        <w:tabs>
          <w:tab w:val="left" w:pos="284"/>
        </w:tabs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определение прогноза и тактики медицинского обследования и лечения;</w:t>
      </w:r>
    </w:p>
    <w:p w:rsidR="002E7335" w:rsidRPr="00BC48B8" w:rsidRDefault="00C950C0" w:rsidP="008676BB">
      <w:pPr>
        <w:pStyle w:val="a3"/>
        <w:numPr>
          <w:ilvl w:val="2"/>
          <w:numId w:val="15"/>
        </w:numPr>
        <w:tabs>
          <w:tab w:val="left" w:pos="284"/>
        </w:tabs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определение целесообразности перевода в специализированное отделение медицинской организации либо медицинской эвакуации;</w:t>
      </w:r>
    </w:p>
    <w:p w:rsidR="002E7335" w:rsidRPr="00BC48B8" w:rsidRDefault="00C950C0" w:rsidP="008676BB">
      <w:pPr>
        <w:pStyle w:val="a3"/>
        <w:numPr>
          <w:ilvl w:val="2"/>
          <w:numId w:val="15"/>
        </w:numPr>
        <w:tabs>
          <w:tab w:val="left" w:pos="284"/>
        </w:tabs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вынесение заключения по результатам диагностических исследований.</w:t>
      </w:r>
    </w:p>
    <w:p w:rsidR="002E7335" w:rsidRPr="00BC48B8" w:rsidRDefault="00C950C0" w:rsidP="008676BB">
      <w:pPr>
        <w:pStyle w:val="a3"/>
        <w:tabs>
          <w:tab w:val="left" w:pos="284"/>
        </w:tabs>
        <w:ind w:right="21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 дистанционном взаимодействии медицинских работников с пациентами или их законными представителями может осуществляться:</w:t>
      </w:r>
    </w:p>
    <w:p w:rsidR="001A245F" w:rsidRPr="00BC48B8" w:rsidRDefault="00C950C0" w:rsidP="008676BB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3728"/>
          <w:tab w:val="left" w:pos="6083"/>
          <w:tab w:val="left" w:pos="7651"/>
        </w:tabs>
        <w:spacing w:before="1"/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профилактика, сбор, анализ жа</w:t>
      </w:r>
      <w:r w:rsidR="001A245F" w:rsidRPr="00BC48B8">
        <w:rPr>
          <w:sz w:val="24"/>
          <w:szCs w:val="24"/>
          <w:lang w:val="ru-RU"/>
        </w:rPr>
        <w:t>лоб пациента и данных анамнеза;</w:t>
      </w:r>
    </w:p>
    <w:p w:rsidR="001A245F" w:rsidRPr="00BC48B8" w:rsidRDefault="00C950C0" w:rsidP="008676BB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2513"/>
          <w:tab w:val="left" w:pos="6083"/>
          <w:tab w:val="left" w:pos="7651"/>
        </w:tabs>
        <w:spacing w:before="1"/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оценка эффективности лечеб</w:t>
      </w:r>
      <w:r w:rsidR="001A245F" w:rsidRPr="00BC48B8">
        <w:rPr>
          <w:sz w:val="24"/>
          <w:szCs w:val="24"/>
          <w:lang w:val="ru-RU"/>
        </w:rPr>
        <w:t>но-диагностических мероприятий;</w:t>
      </w:r>
    </w:p>
    <w:p w:rsidR="001A245F" w:rsidRPr="00BC48B8" w:rsidRDefault="00C950C0" w:rsidP="008676BB">
      <w:pPr>
        <w:pStyle w:val="a3"/>
        <w:numPr>
          <w:ilvl w:val="0"/>
          <w:numId w:val="16"/>
        </w:numPr>
        <w:tabs>
          <w:tab w:val="left" w:pos="284"/>
          <w:tab w:val="left" w:pos="3728"/>
          <w:tab w:val="left" w:pos="6083"/>
          <w:tab w:val="left" w:pos="7651"/>
        </w:tabs>
        <w:spacing w:before="1"/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медицинское наблюдение за состоянием здоровья пациента;</w:t>
      </w:r>
    </w:p>
    <w:p w:rsidR="002E7335" w:rsidRPr="00BC48B8" w:rsidRDefault="00C950C0" w:rsidP="008676BB">
      <w:pPr>
        <w:pStyle w:val="a3"/>
        <w:numPr>
          <w:ilvl w:val="0"/>
          <w:numId w:val="16"/>
        </w:numPr>
        <w:tabs>
          <w:tab w:val="left" w:pos="142"/>
        </w:tabs>
        <w:spacing w:before="1"/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принятие</w:t>
      </w:r>
      <w:r w:rsidRPr="00BC48B8">
        <w:rPr>
          <w:sz w:val="24"/>
          <w:szCs w:val="24"/>
          <w:lang w:val="ru-RU"/>
        </w:rPr>
        <w:tab/>
        <w:t>решения</w:t>
      </w:r>
      <w:r w:rsidRPr="00BC48B8">
        <w:rPr>
          <w:sz w:val="24"/>
          <w:szCs w:val="24"/>
          <w:lang w:val="ru-RU"/>
        </w:rPr>
        <w:tab/>
        <w:t xml:space="preserve">о </w:t>
      </w:r>
      <w:r w:rsidRPr="00BC48B8">
        <w:rPr>
          <w:spacing w:val="2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необходимости</w:t>
      </w:r>
      <w:r w:rsidRPr="00BC48B8">
        <w:rPr>
          <w:sz w:val="24"/>
          <w:szCs w:val="24"/>
          <w:lang w:val="ru-RU"/>
        </w:rPr>
        <w:tab/>
        <w:t>проведения</w:t>
      </w:r>
      <w:r w:rsidRPr="00BC48B8">
        <w:rPr>
          <w:sz w:val="24"/>
          <w:szCs w:val="24"/>
          <w:lang w:val="ru-RU"/>
        </w:rPr>
        <w:tab/>
        <w:t>очного</w:t>
      </w:r>
      <w:r w:rsidRPr="00BC48B8">
        <w:rPr>
          <w:spacing w:val="30"/>
          <w:sz w:val="24"/>
          <w:szCs w:val="24"/>
          <w:lang w:val="ru-RU"/>
        </w:rPr>
        <w:t xml:space="preserve"> </w:t>
      </w:r>
      <w:r w:rsidRPr="00BC48B8">
        <w:rPr>
          <w:spacing w:val="-3"/>
          <w:sz w:val="24"/>
          <w:szCs w:val="24"/>
          <w:lang w:val="ru-RU"/>
        </w:rPr>
        <w:t>приема</w:t>
      </w:r>
      <w:r w:rsidR="001A245F" w:rsidRPr="00BC48B8">
        <w:rPr>
          <w:spacing w:val="-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(осмотра, консультации);</w:t>
      </w:r>
    </w:p>
    <w:p w:rsidR="002E7335" w:rsidRPr="00BC48B8" w:rsidRDefault="00C950C0" w:rsidP="008676BB">
      <w:pPr>
        <w:pStyle w:val="a3"/>
        <w:numPr>
          <w:ilvl w:val="0"/>
          <w:numId w:val="16"/>
        </w:numPr>
        <w:tabs>
          <w:tab w:val="left" w:pos="142"/>
        </w:tabs>
        <w:spacing w:before="64"/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 условии установления лечащим врачом диагноза и назначения лечения на очном приеме (осмотре, консультации), возможно проведение консультаций с применением телемедицинских технологий с коррекцией ране</w:t>
      </w:r>
      <w:r w:rsidR="001A245F" w:rsidRPr="00BC48B8">
        <w:rPr>
          <w:sz w:val="24"/>
          <w:szCs w:val="24"/>
          <w:lang w:val="ru-RU"/>
        </w:rPr>
        <w:t>е назначенного пациенту лечения</w:t>
      </w:r>
      <w:r w:rsidRPr="00BC48B8">
        <w:rPr>
          <w:sz w:val="24"/>
          <w:szCs w:val="24"/>
          <w:lang w:val="ru-RU"/>
        </w:rPr>
        <w:t>.</w:t>
      </w:r>
    </w:p>
    <w:p w:rsidR="002E7335" w:rsidRPr="00BC48B8" w:rsidRDefault="001A245F" w:rsidP="008676BB">
      <w:pPr>
        <w:pStyle w:val="a3"/>
        <w:spacing w:before="1"/>
        <w:ind w:right="21" w:firstLine="709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 xml:space="preserve"> </w:t>
      </w:r>
    </w:p>
    <w:p w:rsidR="001A245F" w:rsidRPr="00BC48B8" w:rsidRDefault="00802012" w:rsidP="008676BB">
      <w:pPr>
        <w:pStyle w:val="a4"/>
        <w:numPr>
          <w:ilvl w:val="0"/>
          <w:numId w:val="10"/>
        </w:numPr>
        <w:tabs>
          <w:tab w:val="left" w:pos="1387"/>
          <w:tab w:val="left" w:pos="1388"/>
          <w:tab w:val="left" w:pos="9912"/>
        </w:tabs>
        <w:spacing w:before="1"/>
        <w:ind w:left="0" w:right="2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 xml:space="preserve">Система ТМК, цели </w:t>
      </w:r>
      <w:r w:rsidR="00C950C0" w:rsidRPr="00BC48B8">
        <w:rPr>
          <w:b/>
          <w:sz w:val="24"/>
          <w:szCs w:val="24"/>
          <w:lang w:val="ru-RU"/>
        </w:rPr>
        <w:t>оказани</w:t>
      </w:r>
      <w:r w:rsidRPr="00BC48B8">
        <w:rPr>
          <w:b/>
          <w:sz w:val="24"/>
          <w:szCs w:val="24"/>
          <w:lang w:val="ru-RU"/>
        </w:rPr>
        <w:t>я</w:t>
      </w:r>
      <w:r w:rsidR="00C950C0" w:rsidRPr="00BC48B8">
        <w:rPr>
          <w:b/>
          <w:spacing w:val="-13"/>
          <w:sz w:val="24"/>
          <w:szCs w:val="24"/>
          <w:lang w:val="ru-RU"/>
        </w:rPr>
        <w:t xml:space="preserve"> </w:t>
      </w:r>
      <w:r w:rsidR="001A245F" w:rsidRPr="00BC48B8">
        <w:rPr>
          <w:b/>
          <w:sz w:val="24"/>
          <w:szCs w:val="24"/>
          <w:lang w:val="ru-RU"/>
        </w:rPr>
        <w:t>медицинской помощи</w:t>
      </w:r>
    </w:p>
    <w:p w:rsidR="002E7335" w:rsidRPr="00BC48B8" w:rsidRDefault="00C950C0" w:rsidP="008676BB">
      <w:pPr>
        <w:pStyle w:val="a4"/>
        <w:tabs>
          <w:tab w:val="left" w:pos="1387"/>
          <w:tab w:val="left" w:pos="1388"/>
          <w:tab w:val="left" w:pos="9912"/>
        </w:tabs>
        <w:spacing w:before="1"/>
        <w:ind w:left="0" w:right="2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с применением телемедицинских технологий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Система ТМК нацелена на обеспечение дистанционного взаимодействия медицинских работников между собой, медицинских работников с пациентами и (или) их законными представителями при оказании медицинской помощи с применением телемедицинских технологий.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Система ТМК обеспечивает возможность осуществления консультаций, консилиумов врачей при оказании медицинской помощи с применением телемедицинских технологий.</w:t>
      </w:r>
    </w:p>
    <w:p w:rsidR="002E7335" w:rsidRPr="00BC48B8" w:rsidRDefault="002E7335" w:rsidP="008676BB">
      <w:pPr>
        <w:pStyle w:val="a3"/>
        <w:spacing w:before="6"/>
        <w:ind w:right="21" w:firstLine="709"/>
        <w:rPr>
          <w:sz w:val="24"/>
          <w:szCs w:val="24"/>
          <w:lang w:val="ru-RU"/>
        </w:rPr>
      </w:pPr>
    </w:p>
    <w:p w:rsidR="002E7335" w:rsidRPr="00BC48B8" w:rsidRDefault="00C950C0" w:rsidP="008676BB">
      <w:pPr>
        <w:pStyle w:val="a4"/>
        <w:numPr>
          <w:ilvl w:val="0"/>
          <w:numId w:val="10"/>
        </w:numPr>
        <w:tabs>
          <w:tab w:val="left" w:pos="426"/>
        </w:tabs>
        <w:spacing w:before="1"/>
        <w:ind w:left="0" w:right="2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Формы</w:t>
      </w:r>
      <w:r w:rsidRPr="00BC48B8">
        <w:rPr>
          <w:b/>
          <w:spacing w:val="-17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дистанционного</w:t>
      </w:r>
      <w:r w:rsidRPr="00BC48B8">
        <w:rPr>
          <w:b/>
          <w:spacing w:val="-21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взаимодействия</w:t>
      </w:r>
      <w:r w:rsidRPr="00BC48B8">
        <w:rPr>
          <w:b/>
          <w:spacing w:val="-24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при</w:t>
      </w:r>
      <w:r w:rsidRPr="00BC48B8">
        <w:rPr>
          <w:b/>
          <w:spacing w:val="-21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оказании</w:t>
      </w:r>
      <w:r w:rsidRPr="00BC48B8">
        <w:rPr>
          <w:b/>
          <w:spacing w:val="-10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медицинской помощи с применением телемедицинских</w:t>
      </w:r>
      <w:r w:rsidRPr="00BC48B8">
        <w:rPr>
          <w:b/>
          <w:spacing w:val="-2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технологий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t xml:space="preserve">Система ТМК обеспечивает возможность осуществления дистанционного взаимодействия при оказании медицинской помощи с применением телемедицинских технологий в экстренной форме - при внезапных острых заболеваниях, состояниях, обострении хронических заболеваний, представляющих угрозу жизни больного, неотложной форме - при внезапных острых заболеваниях, состояниях, обострении хронических </w:t>
      </w:r>
      <w:r w:rsidRPr="00BC48B8">
        <w:rPr>
          <w:sz w:val="24"/>
          <w:szCs w:val="24"/>
          <w:lang w:val="ru-RU"/>
        </w:rPr>
        <w:lastRenderedPageBreak/>
        <w:t>заболеваний без явных признаков угрозы жизни больного, плановой форме - при проведении профилактических мероприятий, при заболеваниях и состояниях, не сопровождающихся угрозой жизни</w:t>
      </w:r>
      <w:proofErr w:type="gramEnd"/>
      <w:r w:rsidRPr="00BC48B8">
        <w:rPr>
          <w:sz w:val="24"/>
          <w:szCs w:val="24"/>
          <w:lang w:val="ru-RU"/>
        </w:rPr>
        <w:t xml:space="preserve"> больного, не </w:t>
      </w:r>
      <w:proofErr w:type="gramStart"/>
      <w:r w:rsidRPr="00BC48B8">
        <w:rPr>
          <w:sz w:val="24"/>
          <w:szCs w:val="24"/>
          <w:lang w:val="ru-RU"/>
        </w:rPr>
        <w:t>требующих</w:t>
      </w:r>
      <w:proofErr w:type="gramEnd"/>
      <w:r w:rsidRPr="00BC48B8">
        <w:rPr>
          <w:sz w:val="24"/>
          <w:szCs w:val="24"/>
          <w:lang w:val="ru-RU"/>
        </w:rPr>
        <w:t xml:space="preserve">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 этом Система ТМК обеспечивает возможность контроля сроков</w:t>
      </w:r>
      <w:r w:rsidR="002878DA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проведения консультаций (консилиумов врачей) с применением телемедицинских технологий.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Исчисление сроков при проведении консультаций (консилиумов врачей) в плановой форме осуществляется с момента поступления запроса на проведение такой консультации (консилиума врачей) и медицинской документации, необходимой для их проведения.</w:t>
      </w:r>
    </w:p>
    <w:p w:rsidR="002E7335" w:rsidRPr="00BC48B8" w:rsidRDefault="002E7335" w:rsidP="008676BB">
      <w:pPr>
        <w:ind w:right="21" w:firstLine="709"/>
        <w:jc w:val="both"/>
        <w:rPr>
          <w:sz w:val="24"/>
          <w:szCs w:val="24"/>
          <w:lang w:val="ru-RU"/>
        </w:rPr>
      </w:pPr>
    </w:p>
    <w:p w:rsidR="002E7335" w:rsidRPr="00BC48B8" w:rsidRDefault="00C950C0" w:rsidP="008676BB">
      <w:pPr>
        <w:pStyle w:val="a4"/>
        <w:numPr>
          <w:ilvl w:val="0"/>
          <w:numId w:val="10"/>
        </w:numPr>
        <w:tabs>
          <w:tab w:val="left" w:pos="1276"/>
        </w:tabs>
        <w:spacing w:before="59"/>
        <w:ind w:left="0" w:right="2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Требования к срокам проведения</w:t>
      </w:r>
      <w:r w:rsidRPr="00BC48B8">
        <w:rPr>
          <w:b/>
          <w:spacing w:val="26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ТМК</w:t>
      </w:r>
    </w:p>
    <w:p w:rsidR="002E7335" w:rsidRPr="00BC48B8" w:rsidRDefault="001A245F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</w:t>
      </w:r>
      <w:r w:rsidR="00C950C0" w:rsidRPr="00BC48B8">
        <w:rPr>
          <w:sz w:val="24"/>
          <w:szCs w:val="24"/>
          <w:lang w:val="ru-RU"/>
        </w:rPr>
        <w:t>ри оказании медицинской помощи с применением телемедицинских технологий в рамках программы государственных гарантий обеспечива</w:t>
      </w:r>
      <w:r w:rsidR="002878DA" w:rsidRPr="00BC48B8">
        <w:rPr>
          <w:sz w:val="24"/>
          <w:szCs w:val="24"/>
          <w:lang w:val="ru-RU"/>
        </w:rPr>
        <w:t>ется</w:t>
      </w:r>
      <w:r w:rsidR="00C950C0" w:rsidRPr="00BC48B8">
        <w:rPr>
          <w:sz w:val="24"/>
          <w:szCs w:val="24"/>
          <w:lang w:val="ru-RU"/>
        </w:rPr>
        <w:t xml:space="preserve"> организаци</w:t>
      </w:r>
      <w:r w:rsidR="002878DA" w:rsidRPr="00BC48B8">
        <w:rPr>
          <w:sz w:val="24"/>
          <w:szCs w:val="24"/>
          <w:lang w:val="ru-RU"/>
        </w:rPr>
        <w:t>я</w:t>
      </w:r>
      <w:r w:rsidR="00C950C0" w:rsidRPr="00BC48B8">
        <w:rPr>
          <w:sz w:val="24"/>
          <w:szCs w:val="24"/>
          <w:lang w:val="ru-RU"/>
        </w:rPr>
        <w:t xml:space="preserve"> ТМК с учетом соблюдения установленных требований к</w:t>
      </w:r>
      <w:r w:rsidR="002878DA" w:rsidRPr="00BC48B8">
        <w:rPr>
          <w:sz w:val="24"/>
          <w:szCs w:val="24"/>
          <w:lang w:val="ru-RU"/>
        </w:rPr>
        <w:t xml:space="preserve"> </w:t>
      </w:r>
      <w:r w:rsidR="00C950C0" w:rsidRPr="00BC48B8">
        <w:rPr>
          <w:spacing w:val="-51"/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>срокам проведения консультаций</w:t>
      </w:r>
      <w:r w:rsidR="002878DA" w:rsidRPr="00BC48B8">
        <w:rPr>
          <w:sz w:val="24"/>
          <w:szCs w:val="24"/>
          <w:lang w:val="ru-RU"/>
        </w:rPr>
        <w:t xml:space="preserve"> (консилиумов)</w:t>
      </w:r>
      <w:r w:rsidR="00C950C0" w:rsidRPr="00BC48B8">
        <w:rPr>
          <w:sz w:val="24"/>
          <w:szCs w:val="24"/>
          <w:lang w:val="ru-RU"/>
        </w:rPr>
        <w:t>:</w:t>
      </w:r>
    </w:p>
    <w:p w:rsidR="002E7335" w:rsidRPr="00BC48B8" w:rsidRDefault="00C950C0" w:rsidP="008676BB">
      <w:pPr>
        <w:pStyle w:val="a3"/>
        <w:numPr>
          <w:ilvl w:val="0"/>
          <w:numId w:val="17"/>
        </w:numPr>
        <w:tabs>
          <w:tab w:val="left" w:pos="284"/>
        </w:tabs>
        <w:spacing w:before="22"/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2E7335" w:rsidRPr="00BC48B8" w:rsidRDefault="00C950C0" w:rsidP="008676BB">
      <w:pPr>
        <w:pStyle w:val="a3"/>
        <w:numPr>
          <w:ilvl w:val="0"/>
          <w:numId w:val="17"/>
        </w:numPr>
        <w:tabs>
          <w:tab w:val="left" w:pos="284"/>
        </w:tabs>
        <w:spacing w:before="27"/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</w:t>
      </w:r>
      <w:r w:rsidR="001A245F" w:rsidRPr="00BC48B8">
        <w:rPr>
          <w:sz w:val="24"/>
          <w:szCs w:val="24"/>
          <w:lang w:val="ru-RU"/>
        </w:rPr>
        <w:t>ей</w:t>
      </w:r>
      <w:r w:rsidRPr="00BC48B8">
        <w:rPr>
          <w:sz w:val="24"/>
          <w:szCs w:val="24"/>
          <w:lang w:val="ru-RU"/>
        </w:rPr>
        <w:t>;</w:t>
      </w:r>
    </w:p>
    <w:p w:rsidR="002E7335" w:rsidRPr="00BC48B8" w:rsidRDefault="00C950C0" w:rsidP="008676BB">
      <w:pPr>
        <w:pStyle w:val="a3"/>
        <w:numPr>
          <w:ilvl w:val="0"/>
          <w:numId w:val="17"/>
        </w:numPr>
        <w:tabs>
          <w:tab w:val="left" w:pos="284"/>
        </w:tabs>
        <w:spacing w:before="26"/>
        <w:ind w:left="0" w:right="21" w:firstLine="0"/>
        <w:jc w:val="both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t>консультации</w:t>
      </w:r>
      <w:r w:rsidRPr="00BC48B8">
        <w:rPr>
          <w:spacing w:val="-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(консилиумы</w:t>
      </w:r>
      <w:r w:rsidR="002878DA" w:rsidRPr="00BC48B8">
        <w:rPr>
          <w:sz w:val="24"/>
          <w:szCs w:val="24"/>
          <w:lang w:val="ru-RU"/>
        </w:rPr>
        <w:t>)</w:t>
      </w:r>
      <w:r w:rsidRPr="00BC48B8">
        <w:rPr>
          <w:spacing w:val="-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врачей</w:t>
      </w:r>
      <w:r w:rsidRPr="00BC48B8">
        <w:rPr>
          <w:spacing w:val="-2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</w:t>
      </w:r>
      <w:r w:rsidRPr="00BC48B8">
        <w:rPr>
          <w:spacing w:val="-2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применением</w:t>
      </w:r>
      <w:r w:rsidRPr="00BC48B8">
        <w:rPr>
          <w:spacing w:val="-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телемедицинских технологий в экстренной форме осуществляются в сроки от 30 минут до 2 часов с момента поступления запроса на проведение консультации (консилиума врачей) в консультирующую медицинскую организацию и от 3 до 24 часов с момента поступления запроса в консультирующую медицинскую организацию при проведении консультации (консилиума врачей) с применением телемедицинских технологий в неотложной</w:t>
      </w:r>
      <w:r w:rsidRPr="00BC48B8">
        <w:rPr>
          <w:spacing w:val="-4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форме;</w:t>
      </w:r>
      <w:proofErr w:type="gramEnd"/>
    </w:p>
    <w:p w:rsidR="002E7335" w:rsidRPr="00BC48B8" w:rsidRDefault="00C950C0" w:rsidP="008676BB">
      <w:pPr>
        <w:pStyle w:val="a3"/>
        <w:numPr>
          <w:ilvl w:val="0"/>
          <w:numId w:val="17"/>
        </w:numPr>
        <w:tabs>
          <w:tab w:val="left" w:pos="284"/>
        </w:tabs>
        <w:spacing w:before="19"/>
        <w:ind w:left="0" w:right="21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консультации (консилиумы врачей) с применением</w:t>
      </w:r>
      <w:r w:rsidRPr="00BC48B8">
        <w:rPr>
          <w:spacing w:val="-3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телемедицинских технологий в плановом порядке осуществляются в сроки до 5 рабочих дней с момента поступления запроса на проведение консультации (консилиума врачей) в консультирующую медицинскую</w:t>
      </w:r>
      <w:r w:rsidRPr="00BC48B8">
        <w:rPr>
          <w:spacing w:val="-4"/>
          <w:sz w:val="24"/>
          <w:szCs w:val="24"/>
          <w:lang w:val="ru-RU"/>
        </w:rPr>
        <w:t xml:space="preserve"> </w:t>
      </w:r>
      <w:r w:rsidR="002878DA" w:rsidRPr="00BC48B8">
        <w:rPr>
          <w:sz w:val="24"/>
          <w:szCs w:val="24"/>
          <w:lang w:val="ru-RU"/>
        </w:rPr>
        <w:t>организацию.</w:t>
      </w:r>
    </w:p>
    <w:p w:rsidR="002E7335" w:rsidRPr="00BC48B8" w:rsidRDefault="002878DA" w:rsidP="008676BB">
      <w:pPr>
        <w:pStyle w:val="a3"/>
        <w:spacing w:before="15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И</w:t>
      </w:r>
      <w:r w:rsidR="00C950C0" w:rsidRPr="00BC48B8">
        <w:rPr>
          <w:sz w:val="24"/>
          <w:szCs w:val="24"/>
          <w:lang w:val="ru-RU"/>
        </w:rPr>
        <w:t>счисление сроков при проведении консультаций (консилиумов врачей) в плановой форме осуществляется с момента поступления запроса на проведение такой консультации (консилиума врачей) и медицинской документации, необходимой для их проведения;</w:t>
      </w:r>
    </w:p>
    <w:p w:rsidR="002E7335" w:rsidRPr="00BC48B8" w:rsidRDefault="002878DA" w:rsidP="008676BB">
      <w:pPr>
        <w:pStyle w:val="a3"/>
        <w:spacing w:before="19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</w:t>
      </w:r>
      <w:r w:rsidR="00C950C0" w:rsidRPr="00BC48B8">
        <w:rPr>
          <w:sz w:val="24"/>
          <w:szCs w:val="24"/>
          <w:lang w:val="ru-RU"/>
        </w:rPr>
        <w:t>роки оказания медицинской помощи с применением телемедицинских технологий на возмездной основе определяются согласно условиям договоров, в том числе договоров добровольного медицинского страхования, если федеральными законами, иными нормативными правовыми актами Российской Федерации не предусмотрены иные требования.</w:t>
      </w:r>
    </w:p>
    <w:p w:rsidR="002E7335" w:rsidRPr="00BC48B8" w:rsidRDefault="002E7335" w:rsidP="008676BB">
      <w:pPr>
        <w:pStyle w:val="a3"/>
        <w:spacing w:before="9"/>
        <w:ind w:right="21" w:firstLine="709"/>
        <w:rPr>
          <w:b/>
          <w:sz w:val="24"/>
          <w:szCs w:val="24"/>
          <w:lang w:val="ru-RU"/>
        </w:rPr>
      </w:pPr>
    </w:p>
    <w:p w:rsidR="002E7335" w:rsidRPr="00BC48B8" w:rsidRDefault="00C950C0" w:rsidP="008676BB">
      <w:pPr>
        <w:pStyle w:val="a4"/>
        <w:numPr>
          <w:ilvl w:val="0"/>
          <w:numId w:val="10"/>
        </w:numPr>
        <w:tabs>
          <w:tab w:val="left" w:pos="567"/>
        </w:tabs>
        <w:ind w:left="0" w:right="2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Режимы</w:t>
      </w:r>
      <w:r w:rsidRPr="00BC48B8">
        <w:rPr>
          <w:b/>
          <w:spacing w:val="-12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дистанционного</w:t>
      </w:r>
      <w:r w:rsidRPr="00BC48B8">
        <w:rPr>
          <w:b/>
          <w:spacing w:val="-27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взаимодействия</w:t>
      </w:r>
      <w:r w:rsidR="006D65A1" w:rsidRPr="00BC48B8">
        <w:rPr>
          <w:b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при</w:t>
      </w:r>
      <w:r w:rsidRPr="00BC48B8">
        <w:rPr>
          <w:b/>
          <w:spacing w:val="-18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оказании</w:t>
      </w:r>
      <w:r w:rsidRPr="00BC48B8">
        <w:rPr>
          <w:b/>
          <w:spacing w:val="-8"/>
          <w:sz w:val="24"/>
          <w:szCs w:val="24"/>
          <w:lang w:val="ru-RU"/>
        </w:rPr>
        <w:t xml:space="preserve"> </w:t>
      </w:r>
      <w:r w:rsidR="00D37A61" w:rsidRPr="00BC48B8">
        <w:rPr>
          <w:b/>
          <w:sz w:val="24"/>
          <w:szCs w:val="24"/>
          <w:lang w:val="ru-RU"/>
        </w:rPr>
        <w:t>медицинской помощи</w:t>
      </w:r>
      <w:r w:rsidR="008676BB" w:rsidRPr="00BC48B8">
        <w:rPr>
          <w:b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с применением телемедицинских</w:t>
      </w:r>
      <w:r w:rsidRPr="00BC48B8">
        <w:rPr>
          <w:b/>
          <w:spacing w:val="-6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технологий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Система ТМК обеспечива</w:t>
      </w:r>
      <w:r w:rsidR="001A245F" w:rsidRPr="00BC48B8">
        <w:rPr>
          <w:sz w:val="24"/>
          <w:szCs w:val="24"/>
          <w:lang w:val="ru-RU"/>
        </w:rPr>
        <w:t>ет</w:t>
      </w:r>
      <w:r w:rsidRPr="00BC48B8">
        <w:rPr>
          <w:sz w:val="24"/>
          <w:szCs w:val="24"/>
          <w:lang w:val="ru-RU"/>
        </w:rPr>
        <w:t xml:space="preserve"> возможность проведения консультаций (консилиумов врачей) при оказании медицинской помощи с применением телемедицинских технологий в следующих режимах:</w:t>
      </w:r>
    </w:p>
    <w:p w:rsidR="002E7335" w:rsidRPr="00BC48B8" w:rsidRDefault="001A245F" w:rsidP="008676BB">
      <w:pPr>
        <w:pStyle w:val="a4"/>
        <w:numPr>
          <w:ilvl w:val="1"/>
          <w:numId w:val="11"/>
        </w:numPr>
        <w:tabs>
          <w:tab w:val="left" w:pos="1118"/>
        </w:tabs>
        <w:spacing w:before="76"/>
        <w:ind w:left="0" w:right="21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</w:t>
      </w:r>
      <w:r w:rsidR="00C950C0" w:rsidRPr="00BC48B8">
        <w:rPr>
          <w:sz w:val="24"/>
          <w:szCs w:val="24"/>
          <w:lang w:val="ru-RU"/>
        </w:rPr>
        <w:t>тложенных консультаций, при которых консультант (врачи-участники консилиума) дистанционно изучает медицинские документы пациента и иную информацию о состоянии здоровья пациента,</w:t>
      </w:r>
      <w:r w:rsidR="00C950C0" w:rsidRPr="00BC48B8">
        <w:rPr>
          <w:spacing w:val="16"/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>готовит</w:t>
      </w:r>
      <w:r w:rsidRPr="00BC48B8">
        <w:rPr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>медицинское заключение без использования непосредственного общения с лечащим врачом и (или) медицинским работником, проводящим диагностическое исследование, и (или) пациентом (или его законным представителем).</w:t>
      </w:r>
    </w:p>
    <w:p w:rsidR="002E7335" w:rsidRPr="00BC48B8" w:rsidRDefault="00AB2D0D" w:rsidP="008676BB">
      <w:pPr>
        <w:pStyle w:val="a4"/>
        <w:numPr>
          <w:ilvl w:val="2"/>
          <w:numId w:val="11"/>
        </w:numPr>
        <w:tabs>
          <w:tab w:val="left" w:pos="1171"/>
          <w:tab w:val="left" w:pos="2551"/>
        </w:tabs>
        <w:spacing w:before="5"/>
        <w:ind w:left="0" w:right="21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р</w:t>
      </w:r>
      <w:r w:rsidR="00C950C0" w:rsidRPr="00BC48B8">
        <w:rPr>
          <w:sz w:val="24"/>
          <w:szCs w:val="24"/>
          <w:lang w:val="ru-RU"/>
        </w:rPr>
        <w:t>еального времени, при которо</w:t>
      </w:r>
      <w:r w:rsidRPr="00BC48B8">
        <w:rPr>
          <w:sz w:val="24"/>
          <w:szCs w:val="24"/>
          <w:lang w:val="ru-RU"/>
        </w:rPr>
        <w:t>м</w:t>
      </w:r>
      <w:r w:rsidR="00C950C0" w:rsidRPr="00BC48B8">
        <w:rPr>
          <w:sz w:val="24"/>
          <w:szCs w:val="24"/>
          <w:lang w:val="ru-RU"/>
        </w:rPr>
        <w:t xml:space="preserve"> медицинский работник (лечащий врач</w:t>
      </w:r>
      <w:r w:rsidRPr="00BC48B8">
        <w:rPr>
          <w:sz w:val="24"/>
          <w:szCs w:val="24"/>
          <w:lang w:val="ru-RU"/>
        </w:rPr>
        <w:t>)</w:t>
      </w:r>
      <w:r w:rsidR="00C950C0" w:rsidRPr="00BC48B8">
        <w:rPr>
          <w:sz w:val="24"/>
          <w:szCs w:val="24"/>
          <w:lang w:val="ru-RU"/>
        </w:rPr>
        <w:t xml:space="preserve"> непосредственно взаимодей</w:t>
      </w:r>
      <w:r w:rsidR="002878DA" w:rsidRPr="00BC48B8">
        <w:rPr>
          <w:sz w:val="24"/>
          <w:szCs w:val="24"/>
          <w:lang w:val="ru-RU"/>
        </w:rPr>
        <w:t>ствует с консультантом (врачами</w:t>
      </w:r>
      <w:r w:rsidR="00C950C0" w:rsidRPr="00BC48B8">
        <w:rPr>
          <w:sz w:val="24"/>
          <w:szCs w:val="24"/>
          <w:lang w:val="ru-RU"/>
        </w:rPr>
        <w:t>-участниками консилиума,</w:t>
      </w:r>
      <w:r w:rsidRPr="00BC48B8">
        <w:rPr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 xml:space="preserve">медицинскими работниками, осуществляющими диагностическое исследование) либо </w:t>
      </w:r>
      <w:r w:rsidR="00C950C0" w:rsidRPr="00BC48B8">
        <w:rPr>
          <w:sz w:val="24"/>
          <w:szCs w:val="24"/>
          <w:lang w:val="ru-RU"/>
        </w:rPr>
        <w:lastRenderedPageBreak/>
        <w:t>пациент (или его законный представитель) непосредственно взаимодействует с медицинским работником.</w:t>
      </w:r>
    </w:p>
    <w:p w:rsidR="002E7335" w:rsidRPr="00BC48B8" w:rsidRDefault="00AB2D0D" w:rsidP="008676BB">
      <w:pPr>
        <w:pStyle w:val="a4"/>
        <w:numPr>
          <w:ilvl w:val="2"/>
          <w:numId w:val="11"/>
        </w:numPr>
        <w:tabs>
          <w:tab w:val="left" w:pos="1146"/>
        </w:tabs>
        <w:ind w:left="0" w:right="21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и</w:t>
      </w:r>
      <w:r w:rsidR="00C950C0" w:rsidRPr="00BC48B8">
        <w:rPr>
          <w:sz w:val="24"/>
          <w:szCs w:val="24"/>
          <w:lang w:val="ru-RU"/>
        </w:rPr>
        <w:t>спользование обоих режимов в рамках одного случая проведения консультации (консилиума</w:t>
      </w:r>
      <w:r w:rsidR="00C950C0" w:rsidRPr="00BC48B8">
        <w:rPr>
          <w:spacing w:val="-28"/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>врачей).</w:t>
      </w:r>
    </w:p>
    <w:p w:rsidR="002E7335" w:rsidRPr="00BC48B8" w:rsidRDefault="002E7335" w:rsidP="008676BB">
      <w:pPr>
        <w:pStyle w:val="a3"/>
        <w:spacing w:before="5"/>
        <w:ind w:right="21" w:firstLine="709"/>
        <w:rPr>
          <w:b/>
          <w:sz w:val="24"/>
          <w:szCs w:val="24"/>
          <w:lang w:val="ru-RU"/>
        </w:rPr>
      </w:pPr>
    </w:p>
    <w:p w:rsidR="00D37A61" w:rsidRPr="00BC48B8" w:rsidRDefault="00C950C0" w:rsidP="008676BB">
      <w:pPr>
        <w:pStyle w:val="a4"/>
        <w:numPr>
          <w:ilvl w:val="0"/>
          <w:numId w:val="10"/>
        </w:numPr>
        <w:tabs>
          <w:tab w:val="left" w:pos="426"/>
        </w:tabs>
        <w:ind w:left="0" w:right="21" w:firstLine="0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Условия</w:t>
      </w:r>
      <w:r w:rsidRPr="00BC48B8">
        <w:rPr>
          <w:b/>
          <w:spacing w:val="-10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осуществления</w:t>
      </w:r>
      <w:r w:rsidRPr="00BC48B8">
        <w:rPr>
          <w:b/>
          <w:spacing w:val="5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дистанционного</w:t>
      </w:r>
      <w:r w:rsidRPr="00BC48B8">
        <w:rPr>
          <w:b/>
          <w:spacing w:val="-30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взаимодействия</w:t>
      </w:r>
    </w:p>
    <w:p w:rsidR="008676BB" w:rsidRPr="00BC48B8" w:rsidRDefault="00C950C0" w:rsidP="008676BB">
      <w:pPr>
        <w:tabs>
          <w:tab w:val="left" w:pos="426"/>
        </w:tabs>
        <w:ind w:right="21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при организации</w:t>
      </w:r>
      <w:r w:rsidR="00D37A61" w:rsidRPr="00BC48B8">
        <w:rPr>
          <w:b/>
          <w:sz w:val="24"/>
          <w:szCs w:val="24"/>
          <w:lang w:val="ru-RU"/>
        </w:rPr>
        <w:t xml:space="preserve"> и оказании медицинской помощи</w:t>
      </w:r>
      <w:r w:rsidR="006D65A1" w:rsidRPr="00BC48B8">
        <w:rPr>
          <w:b/>
          <w:sz w:val="24"/>
          <w:szCs w:val="24"/>
          <w:lang w:val="ru-RU"/>
        </w:rPr>
        <w:t xml:space="preserve"> </w:t>
      </w:r>
      <w:r w:rsidR="008676BB" w:rsidRPr="00BC48B8">
        <w:rPr>
          <w:b/>
          <w:sz w:val="24"/>
          <w:szCs w:val="24"/>
          <w:lang w:val="ru-RU"/>
        </w:rPr>
        <w:t>с применением</w:t>
      </w:r>
    </w:p>
    <w:p w:rsidR="002E7335" w:rsidRPr="00BC48B8" w:rsidRDefault="00C950C0" w:rsidP="008676BB">
      <w:pPr>
        <w:tabs>
          <w:tab w:val="left" w:pos="426"/>
        </w:tabs>
        <w:ind w:right="21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телемедицинских технологий</w:t>
      </w:r>
      <w:r w:rsidR="006D65A1" w:rsidRPr="00BC48B8">
        <w:rPr>
          <w:b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с использованием Системы</w:t>
      </w:r>
      <w:r w:rsidRPr="00BC48B8">
        <w:rPr>
          <w:b/>
          <w:spacing w:val="-38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ТМК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Для осуществления дистанционного взаимодействия при оказании медицинской помощи с применением телемедицинских технологий с использованием Системы ТМК необходимо выполнение следующих предварительных условий:</w:t>
      </w:r>
    </w:p>
    <w:p w:rsidR="002E7335" w:rsidRPr="00BC48B8" w:rsidRDefault="00C950C0" w:rsidP="008676BB">
      <w:pPr>
        <w:pStyle w:val="a4"/>
        <w:numPr>
          <w:ilvl w:val="0"/>
          <w:numId w:val="9"/>
        </w:numPr>
        <w:tabs>
          <w:tab w:val="left" w:pos="426"/>
        </w:tabs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МО, участвующие в оказании медицинской помощи с применением телемедицинских технологий, должны быть зарегистрированы в</w:t>
      </w:r>
      <w:r w:rsidRPr="00BC48B8">
        <w:rPr>
          <w:spacing w:val="-1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ФРМО;</w:t>
      </w:r>
    </w:p>
    <w:p w:rsidR="002E7335" w:rsidRPr="00BC48B8" w:rsidRDefault="00C950C0" w:rsidP="008676BB">
      <w:pPr>
        <w:pStyle w:val="a4"/>
        <w:numPr>
          <w:ilvl w:val="0"/>
          <w:numId w:val="9"/>
        </w:numPr>
        <w:tabs>
          <w:tab w:val="left" w:pos="426"/>
        </w:tabs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Все пользователи Системы ТМК, являющиеся медицинскими работниками, должны быть зарегистрированы в</w:t>
      </w:r>
      <w:r w:rsidRPr="00BC48B8">
        <w:rPr>
          <w:spacing w:val="-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ФРМР;</w:t>
      </w:r>
    </w:p>
    <w:p w:rsidR="002E7335" w:rsidRPr="00BC48B8" w:rsidRDefault="00C950C0" w:rsidP="008676BB">
      <w:pPr>
        <w:pStyle w:val="a4"/>
        <w:numPr>
          <w:ilvl w:val="0"/>
          <w:numId w:val="9"/>
        </w:numPr>
        <w:tabs>
          <w:tab w:val="left" w:pos="426"/>
        </w:tabs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Обеспечена возможность информационного взаимодействия с федеральным реестром электронных медицинских</w:t>
      </w:r>
      <w:r w:rsidRPr="00BC48B8">
        <w:rPr>
          <w:spacing w:val="3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документов;</w:t>
      </w:r>
    </w:p>
    <w:p w:rsidR="002E7335" w:rsidRPr="00BC48B8" w:rsidRDefault="00C950C0" w:rsidP="008676BB">
      <w:pPr>
        <w:pStyle w:val="a4"/>
        <w:numPr>
          <w:ilvl w:val="0"/>
          <w:numId w:val="9"/>
        </w:numPr>
        <w:tabs>
          <w:tab w:val="left" w:pos="426"/>
        </w:tabs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Участники дистанционного взаимодействия при оказании медицинской помощи с применением телемедицинских технологий с использованием Системы ТМК должны иметь подтвержденную учетную запись в</w:t>
      </w:r>
      <w:r w:rsidRPr="00BC48B8">
        <w:rPr>
          <w:spacing w:val="-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ЕСИА.</w:t>
      </w:r>
    </w:p>
    <w:p w:rsidR="002E7335" w:rsidRPr="00BC48B8" w:rsidRDefault="00C950C0" w:rsidP="008676BB">
      <w:pPr>
        <w:pStyle w:val="a4"/>
        <w:numPr>
          <w:ilvl w:val="0"/>
          <w:numId w:val="9"/>
        </w:numPr>
        <w:tabs>
          <w:tab w:val="left" w:pos="426"/>
        </w:tabs>
        <w:ind w:left="0" w:right="21" w:firstLine="0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t>Медицинские работники, привлекаемые для оказания медицинской помощи с применением телемедицинских технологий наделены</w:t>
      </w:r>
      <w:proofErr w:type="gramEnd"/>
      <w:r w:rsidRPr="00BC48B8">
        <w:rPr>
          <w:sz w:val="24"/>
          <w:szCs w:val="24"/>
          <w:lang w:val="ru-RU"/>
        </w:rPr>
        <w:t xml:space="preserve"> УКЭП для подписания документов в Системе</w:t>
      </w:r>
      <w:r w:rsidRPr="00BC48B8">
        <w:rPr>
          <w:spacing w:val="-4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ТМК.</w:t>
      </w:r>
    </w:p>
    <w:p w:rsidR="002E7335" w:rsidRPr="00BC48B8" w:rsidRDefault="00946B20" w:rsidP="008676BB">
      <w:pPr>
        <w:pStyle w:val="a4"/>
        <w:numPr>
          <w:ilvl w:val="0"/>
          <w:numId w:val="9"/>
        </w:numPr>
        <w:tabs>
          <w:tab w:val="left" w:pos="426"/>
        </w:tabs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МО</w:t>
      </w:r>
      <w:r w:rsidR="00C950C0" w:rsidRPr="00BC48B8">
        <w:rPr>
          <w:sz w:val="24"/>
          <w:szCs w:val="24"/>
          <w:lang w:val="ru-RU"/>
        </w:rPr>
        <w:t>-участники дистанционного взаимодействия при оказании медицинской помощи с применением телемедицинских технологий должны быть оснащены средствами связи и оборудованием для проведения консультаций (консилиумов врачей). В случае проведения консультаций (консилиумов врачей) с применением телемедицинских технологий в режиме реального времени с применением видеоконференцсвязи, указанные медицинские организации должны быть оснащены оборудованием для ее осуществления в соответствии с рекомендациями по составу и характеристикам оборудования Министерства здравоохранения Российской Федерации.</w:t>
      </w:r>
    </w:p>
    <w:p w:rsidR="002E7335" w:rsidRPr="00BC48B8" w:rsidRDefault="00841674" w:rsidP="008676BB">
      <w:pPr>
        <w:pStyle w:val="a4"/>
        <w:numPr>
          <w:ilvl w:val="0"/>
          <w:numId w:val="9"/>
        </w:numPr>
        <w:tabs>
          <w:tab w:val="left" w:pos="426"/>
        </w:tabs>
        <w:spacing w:before="59"/>
        <w:ind w:left="0" w:right="21" w:firstLine="0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95.95pt;margin-top:184.9pt;width:3pt;height:9.55pt;z-index:-254531584;mso-position-horizontal-relative:page" filled="f" stroked="f">
            <v:textbox inset="0,0,0,0">
              <w:txbxContent>
                <w:p w:rsidR="00A84717" w:rsidRPr="000C0F75" w:rsidRDefault="00A84717">
                  <w:pPr>
                    <w:spacing w:line="190" w:lineRule="exact"/>
                    <w:rPr>
                      <w:rFonts w:ascii="Arial" w:hAnsi="Arial"/>
                      <w:sz w:val="17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C950C0" w:rsidRPr="00BC48B8">
        <w:rPr>
          <w:sz w:val="24"/>
          <w:szCs w:val="24"/>
          <w:lang w:val="ru-RU"/>
        </w:rPr>
        <w:t>При организации процесса дистанционного взаимодействия медицинских работников с пациентами или их законными представителями при оказании медицинской помощи с применением телемедицинских технологий консультирующая МО, а также организация, являющаяся оператором иных информационных систем, предоставляют пациенту и (или) его законному представителю в доступной форме, в том числе посредством размещения в информационно-телекоммуникационной сети «Интернет» информацию о консультирующей медицинской организации, участвующей в оказании консул</w:t>
      </w:r>
      <w:r w:rsidR="00946B20" w:rsidRPr="00BC48B8">
        <w:rPr>
          <w:sz w:val="24"/>
          <w:szCs w:val="24"/>
          <w:lang w:val="ru-RU"/>
        </w:rPr>
        <w:t>ьтации, о</w:t>
      </w:r>
      <w:proofErr w:type="gramEnd"/>
      <w:r w:rsidR="00946B20" w:rsidRPr="00BC48B8">
        <w:rPr>
          <w:sz w:val="24"/>
          <w:szCs w:val="24"/>
          <w:lang w:val="ru-RU"/>
        </w:rPr>
        <w:t xml:space="preserve"> </w:t>
      </w:r>
      <w:proofErr w:type="gramStart"/>
      <w:r w:rsidR="00946B20" w:rsidRPr="00BC48B8">
        <w:rPr>
          <w:sz w:val="24"/>
          <w:szCs w:val="24"/>
          <w:lang w:val="ru-RU"/>
        </w:rPr>
        <w:t>консультанте, враче-</w:t>
      </w:r>
      <w:r w:rsidR="00C950C0" w:rsidRPr="00BC48B8">
        <w:rPr>
          <w:sz w:val="24"/>
          <w:szCs w:val="24"/>
          <w:lang w:val="ru-RU"/>
        </w:rPr>
        <w:t>участнике консилиума, о порядке и условиях оказания медицинской помощи с применением телемедицинских технологий, а также об информационных системах, используемых при консультации и операторах указанных</w:t>
      </w:r>
      <w:r w:rsidR="00C950C0" w:rsidRPr="00BC48B8">
        <w:rPr>
          <w:spacing w:val="-12"/>
          <w:sz w:val="24"/>
          <w:szCs w:val="24"/>
          <w:lang w:val="ru-RU"/>
        </w:rPr>
        <w:t xml:space="preserve"> </w:t>
      </w:r>
      <w:r w:rsidR="00C950C0" w:rsidRPr="00BC48B8">
        <w:rPr>
          <w:spacing w:val="-7"/>
          <w:sz w:val="24"/>
          <w:szCs w:val="24"/>
          <w:lang w:val="ru-RU"/>
        </w:rPr>
        <w:t>систем</w:t>
      </w:r>
      <w:r w:rsidR="00946B20" w:rsidRPr="00BC48B8">
        <w:rPr>
          <w:spacing w:val="-7"/>
          <w:sz w:val="24"/>
          <w:szCs w:val="24"/>
          <w:lang w:val="ru-RU"/>
        </w:rPr>
        <w:t xml:space="preserve"> (</w:t>
      </w:r>
      <w:r w:rsidR="00946B20" w:rsidRPr="00BC48B8">
        <w:rPr>
          <w:w w:val="105"/>
          <w:sz w:val="24"/>
          <w:szCs w:val="24"/>
          <w:lang w:val="ru-RU"/>
        </w:rPr>
        <w:t>в объеме требований пункта 46 приказа Министерства здравоохранения Российской Федерации от 30 ноября 2017 года № 965н «Об утверждении порядка организации и оказания медицинской помощи с применением телемедицинских технологий»)</w:t>
      </w:r>
      <w:r w:rsidR="00AB2D0D" w:rsidRPr="00BC48B8">
        <w:rPr>
          <w:spacing w:val="-7"/>
          <w:sz w:val="24"/>
          <w:szCs w:val="24"/>
          <w:lang w:val="ru-RU"/>
        </w:rPr>
        <w:t>.</w:t>
      </w:r>
      <w:proofErr w:type="gramEnd"/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Аутентификации в Системе ТМК пациента или его законного представителя обеспечивается с использованием ЕСИА.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Оформление согласия на обработку персональных данных осуществляется в форме электронного документа.</w:t>
      </w:r>
    </w:p>
    <w:p w:rsidR="002E7335" w:rsidRPr="00BC48B8" w:rsidRDefault="00C950C0" w:rsidP="008676BB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Оформление информированного добровольного согласия на медицинское вмешательство пациента или его законного представителя, в том числе в форме электронного документа осуществляется с использованием усиленной квалифицированной электронной подписи или простой электронной подписи посредством применения</w:t>
      </w:r>
      <w:r w:rsidRPr="00BC48B8">
        <w:rPr>
          <w:spacing w:val="37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ЕСИА.</w:t>
      </w:r>
    </w:p>
    <w:p w:rsidR="002E7335" w:rsidRPr="00BC48B8" w:rsidRDefault="002E7335" w:rsidP="008676BB">
      <w:pPr>
        <w:pStyle w:val="a3"/>
        <w:spacing w:before="8"/>
        <w:ind w:firstLine="709"/>
        <w:rPr>
          <w:sz w:val="24"/>
          <w:szCs w:val="24"/>
          <w:lang w:val="ru-RU"/>
        </w:rPr>
      </w:pPr>
    </w:p>
    <w:p w:rsidR="008676BB" w:rsidRPr="00BC48B8" w:rsidRDefault="008676BB" w:rsidP="008676BB">
      <w:pPr>
        <w:pStyle w:val="a3"/>
        <w:spacing w:before="8"/>
        <w:ind w:firstLine="709"/>
        <w:rPr>
          <w:sz w:val="24"/>
          <w:szCs w:val="24"/>
          <w:lang w:val="ru-RU"/>
        </w:rPr>
      </w:pPr>
    </w:p>
    <w:p w:rsidR="00D37A61" w:rsidRPr="00BC48B8" w:rsidRDefault="00C950C0" w:rsidP="008676BB">
      <w:pPr>
        <w:pStyle w:val="a4"/>
        <w:numPr>
          <w:ilvl w:val="0"/>
          <w:numId w:val="10"/>
        </w:numPr>
        <w:tabs>
          <w:tab w:val="left" w:pos="709"/>
        </w:tabs>
        <w:spacing w:before="1"/>
        <w:ind w:left="0" w:right="159" w:firstLine="709"/>
        <w:jc w:val="center"/>
        <w:rPr>
          <w:b/>
          <w:spacing w:val="-48"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lastRenderedPageBreak/>
        <w:t>Процесс</w:t>
      </w:r>
      <w:r w:rsidR="00D37A61" w:rsidRPr="00BC48B8">
        <w:rPr>
          <w:b/>
          <w:sz w:val="24"/>
          <w:szCs w:val="24"/>
          <w:lang w:val="ru-RU"/>
        </w:rPr>
        <w:t>ы дистанционного взаимодействия</w:t>
      </w:r>
    </w:p>
    <w:p w:rsidR="00D37A61" w:rsidRPr="00BC48B8" w:rsidRDefault="00C950C0" w:rsidP="008676BB">
      <w:pPr>
        <w:tabs>
          <w:tab w:val="left" w:pos="709"/>
        </w:tabs>
        <w:spacing w:before="1"/>
        <w:ind w:right="159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при оказа</w:t>
      </w:r>
      <w:r w:rsidR="000C0F75" w:rsidRPr="00BC48B8">
        <w:rPr>
          <w:b/>
          <w:sz w:val="24"/>
          <w:szCs w:val="24"/>
          <w:lang w:val="ru-RU"/>
        </w:rPr>
        <w:t>нии</w:t>
      </w:r>
      <w:r w:rsidR="00D37A61" w:rsidRPr="00BC48B8">
        <w:rPr>
          <w:b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медицинской помощи</w:t>
      </w:r>
      <w:r w:rsidR="00D37A61" w:rsidRPr="00BC48B8">
        <w:rPr>
          <w:b/>
          <w:sz w:val="24"/>
          <w:szCs w:val="24"/>
          <w:lang w:val="ru-RU"/>
        </w:rPr>
        <w:t xml:space="preserve"> с применением</w:t>
      </w:r>
    </w:p>
    <w:p w:rsidR="002E7335" w:rsidRPr="00BC48B8" w:rsidRDefault="00C950C0" w:rsidP="008676BB">
      <w:pPr>
        <w:tabs>
          <w:tab w:val="left" w:pos="709"/>
        </w:tabs>
        <w:spacing w:before="1"/>
        <w:ind w:right="159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телемедицинских технологий</w:t>
      </w:r>
      <w:r w:rsidR="00D37A61" w:rsidRPr="00BC48B8">
        <w:rPr>
          <w:b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с</w:t>
      </w:r>
      <w:r w:rsidR="000C0F75" w:rsidRPr="00BC48B8">
        <w:rPr>
          <w:b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использованием Системы ТМК</w:t>
      </w:r>
    </w:p>
    <w:p w:rsidR="00D0147B" w:rsidRPr="00BC48B8" w:rsidRDefault="00D0147B" w:rsidP="008676BB">
      <w:pPr>
        <w:spacing w:before="10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В Системе ТМК выделяется 4 уровня оказания ТМК:</w:t>
      </w:r>
    </w:p>
    <w:p w:rsidR="00D0147B" w:rsidRPr="00BC48B8" w:rsidRDefault="00D0147B" w:rsidP="008676BB">
      <w:pPr>
        <w:spacing w:before="1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4 уровень - региональный телемедицинский консультационный центр (РТМКЦ), организованный на базе БУЗ Орловской области «Орловская областная клиническая больница», выполняющий </w:t>
      </w:r>
      <w:proofErr w:type="spellStart"/>
      <w:r w:rsidRPr="00BC48B8">
        <w:rPr>
          <w:w w:val="105"/>
          <w:sz w:val="24"/>
          <w:szCs w:val="24"/>
          <w:lang w:val="ru-RU"/>
        </w:rPr>
        <w:t>организационно­методическую</w:t>
      </w:r>
      <w:proofErr w:type="spellEnd"/>
      <w:r w:rsidRPr="00BC48B8">
        <w:rPr>
          <w:w w:val="105"/>
          <w:sz w:val="24"/>
          <w:szCs w:val="24"/>
          <w:lang w:val="ru-RU"/>
        </w:rPr>
        <w:t xml:space="preserve"> и координационную деятельность в телемедицинской сети Орловской области.</w:t>
      </w:r>
    </w:p>
    <w:p w:rsidR="00D0147B" w:rsidRPr="00BC48B8" w:rsidRDefault="00D0147B" w:rsidP="008676BB">
      <w:pPr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3 уровень - телемедицинские консультационные центры (ТМКЦ)</w:t>
      </w:r>
      <w:r w:rsidRPr="00BC48B8">
        <w:rPr>
          <w:b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для проведения профильных медицинских консультаций с применением телемедицинских технологий, организованные на базе специализированных медицинских организаций, в том числе при взаимодействии с профильными федеральными медицинскими организациями:</w:t>
      </w:r>
    </w:p>
    <w:p w:rsidR="00D0147B" w:rsidRPr="00BC48B8" w:rsidRDefault="00D0147B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БУЗ ОО «НКМЦ медицинской помощи матерям и детям имени </w:t>
      </w:r>
      <w:r w:rsidRPr="00BC48B8">
        <w:rPr>
          <w:w w:val="105"/>
          <w:sz w:val="24"/>
          <w:szCs w:val="24"/>
          <w:lang w:val="ru-RU"/>
        </w:rPr>
        <w:t>З.И. Круглой»;</w:t>
      </w:r>
    </w:p>
    <w:p w:rsidR="00D0147B" w:rsidRPr="00BC48B8" w:rsidRDefault="00D0147B" w:rsidP="008676BB">
      <w:pPr>
        <w:spacing w:before="2"/>
        <w:ind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БУЗ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«Орловский онкологический диспансер»;</w:t>
      </w:r>
    </w:p>
    <w:p w:rsidR="00D0147B" w:rsidRPr="00BC48B8" w:rsidRDefault="00D0147B" w:rsidP="008676BB">
      <w:pPr>
        <w:ind w:right="1126" w:firstLine="709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БУЗ</w:t>
      </w:r>
      <w:r w:rsidRPr="00BC48B8">
        <w:rPr>
          <w:spacing w:val="-34"/>
          <w:w w:val="10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«Орловская</w:t>
      </w:r>
      <w:r w:rsidRPr="00BC48B8">
        <w:rPr>
          <w:spacing w:val="-2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областная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стоматологическая</w:t>
      </w:r>
      <w:r w:rsidRPr="00BC48B8">
        <w:rPr>
          <w:spacing w:val="-3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поликлиника»;</w:t>
      </w:r>
    </w:p>
    <w:p w:rsidR="00D0147B" w:rsidRPr="00BC48B8" w:rsidRDefault="00D0147B" w:rsidP="008676BB">
      <w:pPr>
        <w:ind w:right="1126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БУЗ </w:t>
      </w:r>
      <w:r w:rsidR="008676BB" w:rsidRPr="00BC48B8">
        <w:rPr>
          <w:w w:val="105"/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«Орловский наркологический</w:t>
      </w:r>
      <w:r w:rsidRPr="00BC48B8">
        <w:rPr>
          <w:spacing w:val="1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диспансер»;</w:t>
      </w:r>
    </w:p>
    <w:p w:rsidR="00D0147B" w:rsidRPr="00BC48B8" w:rsidRDefault="00D0147B" w:rsidP="008676BB">
      <w:pPr>
        <w:ind w:right="587" w:firstLine="709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БУЗ</w:t>
      </w:r>
      <w:r w:rsidRPr="00BC48B8">
        <w:rPr>
          <w:spacing w:val="-32"/>
          <w:w w:val="10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«Орловский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областной</w:t>
      </w:r>
      <w:r w:rsidRPr="00BC48B8">
        <w:rPr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врачебно-физкультурный</w:t>
      </w:r>
      <w:r w:rsidRPr="00BC48B8">
        <w:rPr>
          <w:spacing w:val="-3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диспансер»;</w:t>
      </w:r>
    </w:p>
    <w:p w:rsidR="00D0147B" w:rsidRPr="00BC48B8" w:rsidRDefault="00D0147B" w:rsidP="008676BB">
      <w:pPr>
        <w:ind w:right="587" w:firstLine="709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БУЗ</w:t>
      </w:r>
      <w:r w:rsidRPr="00BC48B8">
        <w:rPr>
          <w:spacing w:val="-31"/>
          <w:w w:val="10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«Орловский</w:t>
      </w:r>
      <w:r w:rsidRPr="00BC48B8">
        <w:rPr>
          <w:spacing w:val="-1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областной</w:t>
      </w:r>
      <w:r w:rsidRPr="00BC48B8">
        <w:rPr>
          <w:spacing w:val="-2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кожно-венерологический</w:t>
      </w:r>
      <w:r w:rsidRPr="00BC48B8">
        <w:rPr>
          <w:spacing w:val="-2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 xml:space="preserve">диспансер»; </w:t>
      </w:r>
    </w:p>
    <w:p w:rsidR="00D0147B" w:rsidRPr="00BC48B8" w:rsidRDefault="00D0147B" w:rsidP="008676BB">
      <w:pPr>
        <w:ind w:right="587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БУЗ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«Орловский противотуберкулезный</w:t>
      </w:r>
      <w:r w:rsidRPr="00BC48B8">
        <w:rPr>
          <w:spacing w:val="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диспансер»;</w:t>
      </w:r>
    </w:p>
    <w:p w:rsidR="00D0147B" w:rsidRPr="00BC48B8" w:rsidRDefault="00D0147B" w:rsidP="008676BB">
      <w:pPr>
        <w:ind w:right="2177" w:firstLine="709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БУЗ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«Орловский психоневрологический</w:t>
      </w:r>
      <w:r w:rsidRPr="00BC48B8">
        <w:rPr>
          <w:spacing w:val="-3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диспансер».</w:t>
      </w:r>
    </w:p>
    <w:p w:rsidR="00D0147B" w:rsidRPr="00BC48B8" w:rsidRDefault="00D0147B" w:rsidP="008676BB">
      <w:pPr>
        <w:ind w:right="2177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2 уровень - телемедицинские центры (ТМЦ) на</w:t>
      </w:r>
      <w:r w:rsidRPr="00BC48B8">
        <w:rPr>
          <w:spacing w:val="-2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базе:</w:t>
      </w:r>
    </w:p>
    <w:p w:rsidR="00D0147B" w:rsidRPr="00BC48B8" w:rsidRDefault="00D0147B" w:rsidP="008676BB">
      <w:pPr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БУЗ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«БСМП им. Н.А. Семашко» (для проведения телемедицинских консультаций населения г. Орла, </w:t>
      </w:r>
      <w:proofErr w:type="gramStart"/>
      <w:r w:rsidRPr="00BC48B8">
        <w:rPr>
          <w:w w:val="105"/>
          <w:sz w:val="24"/>
          <w:szCs w:val="24"/>
          <w:lang w:val="ru-RU"/>
        </w:rPr>
        <w:t>согласно</w:t>
      </w:r>
      <w:proofErr w:type="gramEnd"/>
      <w:r w:rsidRPr="00BC48B8">
        <w:rPr>
          <w:w w:val="105"/>
          <w:sz w:val="24"/>
          <w:szCs w:val="24"/>
          <w:lang w:val="ru-RU"/>
        </w:rPr>
        <w:t xml:space="preserve"> действующих приказов о маршрутизации);</w:t>
      </w:r>
    </w:p>
    <w:p w:rsidR="00D0147B" w:rsidRPr="00BC48B8" w:rsidRDefault="00D0147B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БУЗ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</w:t>
      </w:r>
      <w:proofErr w:type="spellStart"/>
      <w:r w:rsidRPr="00BC48B8">
        <w:rPr>
          <w:w w:val="105"/>
          <w:sz w:val="24"/>
          <w:szCs w:val="24"/>
          <w:lang w:val="ru-RU"/>
        </w:rPr>
        <w:t>Ливенская</w:t>
      </w:r>
      <w:proofErr w:type="spellEnd"/>
      <w:r w:rsidRPr="00BC48B8">
        <w:rPr>
          <w:w w:val="105"/>
          <w:sz w:val="24"/>
          <w:szCs w:val="24"/>
          <w:lang w:val="ru-RU"/>
        </w:rPr>
        <w:t xml:space="preserve"> ЦРБ» и БУЗ </w:t>
      </w:r>
      <w:r w:rsidRPr="00BC48B8">
        <w:rPr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</w:t>
      </w:r>
      <w:proofErr w:type="spellStart"/>
      <w:r w:rsidRPr="00BC48B8">
        <w:rPr>
          <w:w w:val="105"/>
          <w:sz w:val="24"/>
          <w:szCs w:val="24"/>
          <w:lang w:val="ru-RU"/>
        </w:rPr>
        <w:t>Мценская</w:t>
      </w:r>
      <w:proofErr w:type="spellEnd"/>
      <w:r w:rsidRPr="00BC48B8">
        <w:rPr>
          <w:w w:val="105"/>
          <w:sz w:val="24"/>
          <w:szCs w:val="24"/>
          <w:lang w:val="ru-RU"/>
        </w:rPr>
        <w:t xml:space="preserve"> ЦРБ» (для проведения телемедицинских консультаций населения районов, согласно действующим приказам о маршрутизации пациентов) центральных районных больниц по профилям медицинской помощи, ПСЦ.</w:t>
      </w:r>
    </w:p>
    <w:p w:rsidR="00D0147B" w:rsidRPr="00BC48B8" w:rsidRDefault="00D0147B" w:rsidP="008676BB">
      <w:pPr>
        <w:spacing w:before="10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1 уровень - телемедицинские пункты (ТМП) на базе прочих ЦРБ и других МО Орловской области и их удаленных структурных</w:t>
      </w:r>
      <w:r w:rsidRPr="00BC48B8">
        <w:rPr>
          <w:spacing w:val="-4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подразделений, в том числе врачебных амбулаторий, ФАП и</w:t>
      </w:r>
      <w:r w:rsidRPr="00BC48B8">
        <w:rPr>
          <w:spacing w:val="-1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здравпунктов.</w:t>
      </w:r>
    </w:p>
    <w:p w:rsidR="00946B20" w:rsidRPr="00BC48B8" w:rsidRDefault="00946B20" w:rsidP="008676BB">
      <w:pPr>
        <w:spacing w:before="10"/>
        <w:ind w:right="21" w:firstLine="709"/>
        <w:jc w:val="both"/>
        <w:rPr>
          <w:w w:val="105"/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 оказании медицинской помощи с использованием Системы ТМК обеспечивается информационное взаимодействие МО 1, 2 уровня с</w:t>
      </w:r>
      <w:r w:rsidRPr="00BC48B8">
        <w:rPr>
          <w:spacing w:val="6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МО</w:t>
      </w:r>
      <w:r w:rsidRPr="00BC48B8">
        <w:rPr>
          <w:w w:val="105"/>
          <w:sz w:val="24"/>
          <w:szCs w:val="24"/>
          <w:lang w:val="ru-RU"/>
        </w:rPr>
        <w:t xml:space="preserve"> 3 уровня. Взаимодействие также может осуществляться, в том числе между консультирующими МО</w:t>
      </w:r>
      <w:r w:rsidR="00D0147B" w:rsidRPr="00BC48B8">
        <w:rPr>
          <w:w w:val="105"/>
          <w:sz w:val="24"/>
          <w:szCs w:val="24"/>
          <w:lang w:val="ru-RU"/>
        </w:rPr>
        <w:t>.</w:t>
      </w:r>
      <w:r w:rsidRPr="00BC48B8">
        <w:rPr>
          <w:w w:val="105"/>
          <w:sz w:val="24"/>
          <w:szCs w:val="24"/>
          <w:lang w:val="ru-RU"/>
        </w:rPr>
        <w:t xml:space="preserve"> </w:t>
      </w:r>
    </w:p>
    <w:p w:rsidR="002E7335" w:rsidRPr="00BC48B8" w:rsidRDefault="00C950C0" w:rsidP="008676BB">
      <w:pPr>
        <w:spacing w:before="10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Документирование информации о проведении консультации с применением телемедицинских технологий, включая внесение сведений в медицинскую документацию, осуществляется</w:t>
      </w:r>
      <w:r w:rsidRPr="00BC48B8">
        <w:rPr>
          <w:spacing w:val="-6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 использованием УКЭП.</w:t>
      </w:r>
    </w:p>
    <w:p w:rsidR="002E7335" w:rsidRPr="00BC48B8" w:rsidRDefault="00C950C0" w:rsidP="008676BB">
      <w:pPr>
        <w:spacing w:before="1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Хранение материалов, полученных по результатам дистанционного взаимодействия медицинских работников между собой, медицинских работников</w:t>
      </w:r>
      <w:r w:rsidRPr="00BC48B8">
        <w:rPr>
          <w:spacing w:val="-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пациентов</w:t>
      </w:r>
      <w:r w:rsidRPr="00BC48B8">
        <w:rPr>
          <w:spacing w:val="-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(или</w:t>
      </w:r>
      <w:r w:rsidRPr="00BC48B8">
        <w:rPr>
          <w:spacing w:val="-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их</w:t>
      </w:r>
      <w:r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законных</w:t>
      </w:r>
      <w:r w:rsidRPr="00BC48B8">
        <w:rPr>
          <w:spacing w:val="-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представителей)</w:t>
      </w:r>
      <w:r w:rsidRPr="00BC48B8">
        <w:rPr>
          <w:spacing w:val="-2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осуществляется</w:t>
      </w:r>
      <w:r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 xml:space="preserve">в соответствии с требованиями раздела </w:t>
      </w:r>
      <w:r w:rsidRPr="00BC48B8">
        <w:rPr>
          <w:w w:val="105"/>
          <w:sz w:val="24"/>
          <w:szCs w:val="24"/>
        </w:rPr>
        <w:t>XI</w:t>
      </w:r>
      <w:r w:rsidRPr="00BC48B8">
        <w:rPr>
          <w:w w:val="105"/>
          <w:sz w:val="24"/>
          <w:szCs w:val="24"/>
          <w:lang w:val="ru-RU"/>
        </w:rPr>
        <w:t xml:space="preserve"> приказа Министерства здравоохранения</w:t>
      </w:r>
      <w:r w:rsidRPr="00BC48B8">
        <w:rPr>
          <w:spacing w:val="-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Российской Федерации</w:t>
      </w:r>
      <w:r w:rsidRPr="00BC48B8">
        <w:rPr>
          <w:spacing w:val="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от</w:t>
      </w:r>
      <w:r w:rsidRPr="00BC48B8">
        <w:rPr>
          <w:spacing w:val="-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30</w:t>
      </w:r>
      <w:r w:rsidRPr="00BC48B8">
        <w:rPr>
          <w:spacing w:val="-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ноября</w:t>
      </w:r>
      <w:r w:rsidRPr="00BC48B8">
        <w:rPr>
          <w:spacing w:val="-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2017</w:t>
      </w:r>
      <w:r w:rsidRPr="00BC48B8">
        <w:rPr>
          <w:spacing w:val="-1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года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№</w:t>
      </w:r>
      <w:r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965н</w:t>
      </w:r>
      <w:r w:rsidRPr="00BC48B8">
        <w:rPr>
          <w:spacing w:val="-1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«Об утверждении порядка организации и оказания медицинской помощи с применением телемедицинских</w:t>
      </w:r>
      <w:r w:rsidRPr="00BC48B8">
        <w:rPr>
          <w:spacing w:val="1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технологий».</w:t>
      </w:r>
    </w:p>
    <w:p w:rsidR="002E7335" w:rsidRPr="00BC48B8" w:rsidRDefault="00C950C0" w:rsidP="008676BB">
      <w:pPr>
        <w:spacing w:before="11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Регистрация материалов, полученных по результатам дистанционного взаимодействия медицинских работников между собой, медицинских работников и пациентов (или их законных представителей) в </w:t>
      </w:r>
      <w:proofErr w:type="gramStart"/>
      <w:r w:rsidRPr="00BC48B8">
        <w:rPr>
          <w:w w:val="105"/>
          <w:sz w:val="24"/>
          <w:szCs w:val="24"/>
          <w:lang w:val="ru-RU"/>
        </w:rPr>
        <w:t>Федеральном</w:t>
      </w:r>
      <w:proofErr w:type="gramEnd"/>
      <w:r w:rsidRPr="00BC48B8">
        <w:rPr>
          <w:w w:val="105"/>
          <w:sz w:val="24"/>
          <w:szCs w:val="24"/>
          <w:lang w:val="ru-RU"/>
        </w:rPr>
        <w:t xml:space="preserve"> РЭМД осуществляется с учетом требований к перечню регистрируемых электронных медицинских документов и их форматам.</w:t>
      </w:r>
    </w:p>
    <w:p w:rsidR="002E7335" w:rsidRPr="00BC48B8" w:rsidRDefault="00C950C0" w:rsidP="008676BB">
      <w:pPr>
        <w:spacing w:before="6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При формировании направления на ТМК в Системе ТМК может создаваться Структурированный электронный медицинский документ (СЭМД) «Направление на госпитализацию, восстановительное лечение, обследование,</w:t>
      </w:r>
      <w:r w:rsidRPr="00BC48B8">
        <w:rPr>
          <w:spacing w:val="-2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консультацию»,</w:t>
      </w:r>
      <w:r w:rsidRPr="00BC48B8">
        <w:rPr>
          <w:spacing w:val="-4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основанный</w:t>
      </w:r>
      <w:r w:rsidRPr="00BC48B8">
        <w:rPr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на</w:t>
      </w:r>
      <w:r w:rsidRPr="00BC48B8">
        <w:rPr>
          <w:spacing w:val="-3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следующих</w:t>
      </w:r>
      <w:r w:rsidRPr="00BC48B8">
        <w:rPr>
          <w:spacing w:val="-2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формах</w:t>
      </w:r>
      <w:r w:rsidRPr="00BC48B8">
        <w:rPr>
          <w:spacing w:val="-2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первичной медицинской</w:t>
      </w:r>
      <w:r w:rsidRPr="00BC48B8">
        <w:rPr>
          <w:spacing w:val="3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документации:</w:t>
      </w:r>
    </w:p>
    <w:p w:rsidR="002E7335" w:rsidRPr="00BC48B8" w:rsidRDefault="00C950C0" w:rsidP="008676BB">
      <w:pPr>
        <w:pStyle w:val="a4"/>
        <w:numPr>
          <w:ilvl w:val="0"/>
          <w:numId w:val="1"/>
        </w:numPr>
        <w:tabs>
          <w:tab w:val="left" w:pos="1234"/>
        </w:tabs>
        <w:ind w:left="0" w:right="21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Учетная форма № 057/у-04 «Направление на госпитализацию, восстановительное лечение, обследование, консультацию», утвержденная приказом </w:t>
      </w:r>
      <w:proofErr w:type="spellStart"/>
      <w:r w:rsidRPr="00BC48B8">
        <w:rPr>
          <w:w w:val="105"/>
          <w:sz w:val="24"/>
          <w:szCs w:val="24"/>
          <w:lang w:val="ru-RU"/>
        </w:rPr>
        <w:t>Минздравсоцразвития</w:t>
      </w:r>
      <w:proofErr w:type="spellEnd"/>
      <w:r w:rsidRPr="00BC48B8">
        <w:rPr>
          <w:w w:val="105"/>
          <w:sz w:val="24"/>
          <w:szCs w:val="24"/>
          <w:lang w:val="ru-RU"/>
        </w:rPr>
        <w:t xml:space="preserve"> Российской  Федерации  от  22  ноября 2004 года № 255 (базовая</w:t>
      </w:r>
      <w:r w:rsidRPr="00BC48B8">
        <w:rPr>
          <w:spacing w:val="-3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lastRenderedPageBreak/>
        <w:t>форма);</w:t>
      </w:r>
    </w:p>
    <w:p w:rsidR="002E7335" w:rsidRPr="00BC48B8" w:rsidRDefault="00C950C0" w:rsidP="008676BB">
      <w:pPr>
        <w:pStyle w:val="a4"/>
        <w:numPr>
          <w:ilvl w:val="0"/>
          <w:numId w:val="1"/>
        </w:numPr>
        <w:tabs>
          <w:tab w:val="left" w:pos="1210"/>
        </w:tabs>
        <w:spacing w:before="4"/>
        <w:ind w:left="0" w:right="21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Учетная форма № 028/у «Направление на консультацию и во вспомогательные кабинеты», утвержденная приказом Минздрава СССР от  4 октября 1980 года №</w:t>
      </w:r>
      <w:r w:rsidRPr="00BC48B8">
        <w:rPr>
          <w:spacing w:val="-2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1030.</w:t>
      </w:r>
    </w:p>
    <w:p w:rsidR="002E7335" w:rsidRPr="00BC48B8" w:rsidRDefault="00C950C0" w:rsidP="008676BB">
      <w:pPr>
        <w:spacing w:before="2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Электронный документ заверяется и получает юридическую силу после подписания УКЭП руководителя (заведующего отделением).</w:t>
      </w:r>
    </w:p>
    <w:p w:rsidR="002E7335" w:rsidRPr="00BC48B8" w:rsidRDefault="00C950C0" w:rsidP="008676BB">
      <w:pPr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Функциональные возможности Системы ТМК обеспечивают:</w:t>
      </w:r>
    </w:p>
    <w:p w:rsidR="002E7335" w:rsidRPr="00BC48B8" w:rsidRDefault="00C950C0" w:rsidP="00E41BBC">
      <w:pPr>
        <w:spacing w:before="30"/>
        <w:ind w:right="21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- любые доступные способы оперативного оповещения, которые обеспечат соответствующее эффективное информирование участников процесса при организации оказания медицинской помощи с применением телемедицинских</w:t>
      </w:r>
      <w:r w:rsidRPr="00BC48B8">
        <w:rPr>
          <w:spacing w:val="-3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технологий</w:t>
      </w:r>
      <w:r w:rsidRPr="00BC48B8">
        <w:rPr>
          <w:spacing w:val="-1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</w:t>
      </w:r>
      <w:r w:rsidRPr="00BC48B8">
        <w:rPr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использованием,</w:t>
      </w:r>
      <w:r w:rsidRPr="00BC48B8">
        <w:rPr>
          <w:spacing w:val="-3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например,</w:t>
      </w:r>
      <w:r w:rsidRPr="00BC48B8">
        <w:rPr>
          <w:spacing w:val="-1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</w:rPr>
        <w:t>SMS</w:t>
      </w:r>
      <w:r w:rsidRPr="00BC48B8">
        <w:rPr>
          <w:w w:val="105"/>
          <w:sz w:val="24"/>
          <w:szCs w:val="24"/>
          <w:lang w:val="ru-RU"/>
        </w:rPr>
        <w:t>,</w:t>
      </w:r>
      <w:r w:rsidRPr="00BC48B8">
        <w:rPr>
          <w:b/>
          <w:spacing w:val="-2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</w:rPr>
        <w:t>e</w:t>
      </w:r>
      <w:r w:rsidRPr="00BC48B8">
        <w:rPr>
          <w:w w:val="105"/>
          <w:sz w:val="24"/>
          <w:szCs w:val="24"/>
          <w:lang w:val="ru-RU"/>
        </w:rPr>
        <w:t>-</w:t>
      </w:r>
      <w:r w:rsidRPr="00BC48B8">
        <w:rPr>
          <w:w w:val="105"/>
          <w:sz w:val="24"/>
          <w:szCs w:val="24"/>
        </w:rPr>
        <w:t>mail</w:t>
      </w:r>
      <w:r w:rsidRPr="00BC48B8">
        <w:rPr>
          <w:w w:val="105"/>
          <w:sz w:val="24"/>
          <w:szCs w:val="24"/>
          <w:lang w:val="ru-RU"/>
        </w:rPr>
        <w:t>,</w:t>
      </w:r>
      <w:r w:rsidRPr="00BC48B8">
        <w:rPr>
          <w:spacing w:val="-2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иные способы. При этом в Системе ТМК обеспечивается возможность фиксировать информацию об их получении и прочтении адресатом с фиксацией даты и времени указанных</w:t>
      </w:r>
      <w:r w:rsidRPr="00BC48B8">
        <w:rPr>
          <w:spacing w:val="1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действий;</w:t>
      </w:r>
    </w:p>
    <w:p w:rsidR="00805985" w:rsidRPr="00BC48B8" w:rsidRDefault="00C950C0" w:rsidP="00E41BBC">
      <w:pPr>
        <w:pStyle w:val="a4"/>
        <w:numPr>
          <w:ilvl w:val="0"/>
          <w:numId w:val="18"/>
        </w:numPr>
        <w:spacing w:before="7"/>
        <w:ind w:left="0" w:right="21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возможность обмена текстовыми сообщениями, файлами (предоставления</w:t>
      </w:r>
      <w:r w:rsidRPr="00BC48B8">
        <w:rPr>
          <w:spacing w:val="-1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доступа к</w:t>
      </w:r>
      <w:r w:rsidRPr="00BC48B8">
        <w:rPr>
          <w:spacing w:val="-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соответствующим</w:t>
      </w:r>
      <w:r w:rsidRPr="00BC48B8">
        <w:rPr>
          <w:spacing w:val="-2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документам</w:t>
      </w:r>
      <w:r w:rsidRPr="00BC48B8">
        <w:rPr>
          <w:spacing w:val="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</w:t>
      </w:r>
      <w:r w:rsidRPr="00BC48B8">
        <w:rPr>
          <w:spacing w:val="-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Системе ТМК), а также возможность видео (аудио) конференций. Для осуществления видео (аудио) конференций используется защищенная корпоративная система объединенных коммуникаций с поддержкой видеоконференцсвязи</w:t>
      </w:r>
      <w:r w:rsidRPr="00BC48B8">
        <w:rPr>
          <w:spacing w:val="-18"/>
          <w:w w:val="105"/>
          <w:sz w:val="24"/>
          <w:szCs w:val="24"/>
          <w:lang w:val="ru-RU"/>
        </w:rPr>
        <w:t xml:space="preserve"> </w:t>
      </w:r>
      <w:proofErr w:type="spellStart"/>
      <w:r w:rsidRPr="00BC48B8">
        <w:rPr>
          <w:w w:val="105"/>
          <w:sz w:val="24"/>
          <w:szCs w:val="24"/>
        </w:rPr>
        <w:t>TrueConf</w:t>
      </w:r>
      <w:proofErr w:type="spellEnd"/>
      <w:r w:rsidRPr="00BC48B8">
        <w:rPr>
          <w:w w:val="105"/>
          <w:sz w:val="24"/>
          <w:szCs w:val="24"/>
          <w:lang w:val="ru-RU"/>
        </w:rPr>
        <w:t>;</w:t>
      </w:r>
      <w:r w:rsidR="00805985" w:rsidRPr="00BC48B8">
        <w:rPr>
          <w:w w:val="105"/>
          <w:sz w:val="24"/>
          <w:szCs w:val="24"/>
          <w:lang w:val="ru-RU"/>
        </w:rPr>
        <w:t xml:space="preserve"> </w:t>
      </w:r>
    </w:p>
    <w:p w:rsidR="002E7335" w:rsidRPr="00BC48B8" w:rsidRDefault="00C950C0" w:rsidP="00E41BBC">
      <w:pPr>
        <w:pStyle w:val="a4"/>
        <w:numPr>
          <w:ilvl w:val="0"/>
          <w:numId w:val="18"/>
        </w:numPr>
        <w:spacing w:before="7"/>
        <w:ind w:left="0" w:right="21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возможность прикрепления файлов  в  графических,  форматах,  а также в формате </w:t>
      </w:r>
      <w:r w:rsidRPr="00BC48B8">
        <w:rPr>
          <w:sz w:val="24"/>
          <w:szCs w:val="24"/>
        </w:rPr>
        <w:t>DICOM</w:t>
      </w:r>
      <w:r w:rsidRPr="00BC48B8">
        <w:rPr>
          <w:sz w:val="24"/>
          <w:szCs w:val="24"/>
          <w:lang w:val="ru-RU"/>
        </w:rPr>
        <w:t xml:space="preserve"> к  медицинскому  заключению  (протоколу консилиума врачей), отчету о ДН пациента для лечащего врача, отчета в системе ТМК по результатам экстренного</w:t>
      </w:r>
      <w:r w:rsidRPr="00BC48B8">
        <w:rPr>
          <w:spacing w:val="6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реагирования;</w:t>
      </w:r>
    </w:p>
    <w:p w:rsidR="002E7335" w:rsidRPr="00BC48B8" w:rsidRDefault="00C950C0" w:rsidP="00E41BBC">
      <w:pPr>
        <w:pStyle w:val="a4"/>
        <w:numPr>
          <w:ilvl w:val="0"/>
          <w:numId w:val="18"/>
        </w:numPr>
        <w:spacing w:before="23"/>
        <w:ind w:left="0" w:right="21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настройка</w:t>
      </w:r>
      <w:r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Системы</w:t>
      </w:r>
      <w:r w:rsidRPr="00BC48B8">
        <w:rPr>
          <w:spacing w:val="-2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ТМК</w:t>
      </w:r>
      <w:r w:rsidR="00805985" w:rsidRPr="00BC48B8">
        <w:rPr>
          <w:w w:val="105"/>
          <w:sz w:val="24"/>
          <w:szCs w:val="24"/>
          <w:lang w:val="ru-RU"/>
        </w:rPr>
        <w:t>,</w:t>
      </w:r>
      <w:r w:rsidRPr="00BC48B8">
        <w:rPr>
          <w:spacing w:val="-2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обеспечивающая</w:t>
      </w:r>
      <w:r w:rsidRPr="00BC48B8">
        <w:rPr>
          <w:spacing w:val="-3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возможность</w:t>
      </w:r>
      <w:r w:rsidRPr="00BC48B8">
        <w:rPr>
          <w:spacing w:val="-1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исключения смены</w:t>
      </w:r>
      <w:r w:rsidRPr="00BC48B8">
        <w:rPr>
          <w:spacing w:val="-1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формы</w:t>
      </w:r>
      <w:r w:rsidRPr="00BC48B8">
        <w:rPr>
          <w:spacing w:val="-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запроса</w:t>
      </w:r>
      <w:r w:rsidRPr="00BC48B8">
        <w:rPr>
          <w:spacing w:val="-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для</w:t>
      </w:r>
      <w:r w:rsidRPr="00BC48B8">
        <w:rPr>
          <w:spacing w:val="-1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консультирующей</w:t>
      </w:r>
      <w:r w:rsidRPr="00BC48B8">
        <w:rPr>
          <w:spacing w:val="-1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МО</w:t>
      </w:r>
      <w:r w:rsidRPr="00BC48B8">
        <w:rPr>
          <w:spacing w:val="-2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при</w:t>
      </w:r>
      <w:r w:rsidRPr="00BC48B8">
        <w:rPr>
          <w:spacing w:val="-1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оказании</w:t>
      </w:r>
      <w:r w:rsidRPr="00BC48B8">
        <w:rPr>
          <w:spacing w:val="-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медицинской помощи</w:t>
      </w:r>
      <w:r w:rsidRPr="00BC48B8">
        <w:rPr>
          <w:spacing w:val="-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</w:t>
      </w:r>
      <w:r w:rsidRPr="00BC48B8">
        <w:rPr>
          <w:spacing w:val="-1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применением</w:t>
      </w:r>
      <w:r w:rsidRPr="00BC48B8">
        <w:rPr>
          <w:spacing w:val="-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телемедицинских</w:t>
      </w:r>
      <w:r w:rsidRPr="00BC48B8">
        <w:rPr>
          <w:spacing w:val="-1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технологий</w:t>
      </w:r>
      <w:r w:rsidRPr="00BC48B8">
        <w:rPr>
          <w:spacing w:val="-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</w:t>
      </w:r>
      <w:r w:rsidRPr="00BC48B8">
        <w:rPr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экстренной</w:t>
      </w:r>
      <w:r w:rsidRPr="00BC48B8">
        <w:rPr>
          <w:spacing w:val="-1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форме.</w:t>
      </w:r>
      <w:r w:rsidRPr="00BC48B8">
        <w:rPr>
          <w:spacing w:val="-1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 частности при поступлении запроса на ТМК в экстренной форме замены на плановую форму ТМК по усмотрению консультирующей</w:t>
      </w:r>
      <w:r w:rsidRPr="00BC48B8">
        <w:rPr>
          <w:spacing w:val="-1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МО.</w:t>
      </w:r>
    </w:p>
    <w:p w:rsidR="002E7335" w:rsidRPr="00BC48B8" w:rsidRDefault="002E7335" w:rsidP="008676BB">
      <w:pPr>
        <w:pStyle w:val="a3"/>
        <w:spacing w:before="4"/>
        <w:ind w:right="21" w:firstLine="709"/>
        <w:rPr>
          <w:sz w:val="24"/>
          <w:szCs w:val="24"/>
          <w:lang w:val="ru-RU"/>
        </w:rPr>
      </w:pPr>
    </w:p>
    <w:p w:rsidR="007F06B0" w:rsidRPr="00BC48B8" w:rsidRDefault="00C950C0" w:rsidP="007F06B0">
      <w:pPr>
        <w:pStyle w:val="a4"/>
        <w:numPr>
          <w:ilvl w:val="0"/>
          <w:numId w:val="10"/>
        </w:numPr>
        <w:tabs>
          <w:tab w:val="left" w:pos="284"/>
        </w:tabs>
        <w:ind w:left="0" w:right="21" w:firstLine="0"/>
        <w:jc w:val="center"/>
        <w:rPr>
          <w:b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Отчетность</w:t>
      </w:r>
      <w:r w:rsidRPr="00BC48B8">
        <w:rPr>
          <w:b/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по</w:t>
      </w:r>
      <w:r w:rsidRPr="00BC48B8">
        <w:rPr>
          <w:b/>
          <w:spacing w:val="-33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результатам</w:t>
      </w:r>
      <w:r w:rsidRPr="00BC48B8">
        <w:rPr>
          <w:b/>
          <w:spacing w:val="-18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оказания</w:t>
      </w:r>
      <w:r w:rsidRPr="00BC48B8">
        <w:rPr>
          <w:b/>
          <w:spacing w:val="-30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медицинской</w:t>
      </w:r>
      <w:r w:rsidRPr="00BC48B8">
        <w:rPr>
          <w:b/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помощи</w:t>
      </w:r>
    </w:p>
    <w:p w:rsidR="002E7335" w:rsidRPr="00BC48B8" w:rsidRDefault="00C950C0" w:rsidP="007F06B0">
      <w:pPr>
        <w:tabs>
          <w:tab w:val="left" w:pos="284"/>
        </w:tabs>
        <w:ind w:right="21"/>
        <w:jc w:val="center"/>
        <w:rPr>
          <w:b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с применением телемедицинских технологий</w:t>
      </w:r>
    </w:p>
    <w:p w:rsidR="002E7335" w:rsidRPr="00BC48B8" w:rsidRDefault="00C950C0" w:rsidP="008676BB">
      <w:pPr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Система ТМК обеспечивает формирование установленной требованиями Минздрава отчетности уровня медицинской организации и регионального уровня.</w:t>
      </w:r>
    </w:p>
    <w:p w:rsidR="002E7335" w:rsidRPr="00BC48B8" w:rsidRDefault="00C950C0" w:rsidP="008676BB">
      <w:pPr>
        <w:spacing w:before="6"/>
        <w:ind w:right="21" w:firstLine="709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Система ТМК обеспечивает формирование, в том числе следующих показателей:</w:t>
      </w:r>
    </w:p>
    <w:p w:rsidR="006D65A1" w:rsidRPr="00BC48B8" w:rsidRDefault="006D65A1" w:rsidP="008676BB">
      <w:pPr>
        <w:spacing w:before="6"/>
        <w:ind w:right="174" w:firstLine="709"/>
        <w:jc w:val="both"/>
        <w:rPr>
          <w:w w:val="105"/>
          <w:sz w:val="24"/>
          <w:szCs w:val="24"/>
          <w:lang w:val="ru-RU"/>
        </w:rPr>
      </w:pPr>
    </w:p>
    <w:tbl>
      <w:tblPr>
        <w:tblStyle w:val="TableNormal"/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836"/>
        <w:gridCol w:w="582"/>
        <w:gridCol w:w="801"/>
        <w:gridCol w:w="758"/>
        <w:gridCol w:w="709"/>
        <w:gridCol w:w="923"/>
      </w:tblGrid>
      <w:tr w:rsidR="002E7335" w:rsidRPr="00BC48B8" w:rsidTr="008676BB">
        <w:trPr>
          <w:trHeight w:val="20"/>
        </w:trPr>
        <w:tc>
          <w:tcPr>
            <w:tcW w:w="5111" w:type="dxa"/>
            <w:vMerge w:val="restart"/>
          </w:tcPr>
          <w:p w:rsidR="002E7335" w:rsidRPr="00BC48B8" w:rsidRDefault="00C950C0" w:rsidP="008676BB">
            <w:pPr>
              <w:pStyle w:val="TableParagraph"/>
              <w:spacing w:before="206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Наименование</w:t>
            </w:r>
            <w:proofErr w:type="spellEnd"/>
            <w:r w:rsidRPr="00BC48B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C48B8">
              <w:rPr>
                <w:w w:val="105"/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836" w:type="dxa"/>
            <w:vMerge w:val="restart"/>
          </w:tcPr>
          <w:p w:rsidR="002E7335" w:rsidRPr="00BC48B8" w:rsidRDefault="002E7335" w:rsidP="008676BB">
            <w:pPr>
              <w:pStyle w:val="TableParagraph"/>
              <w:spacing w:before="4"/>
              <w:ind w:hanging="15"/>
              <w:jc w:val="center"/>
              <w:rPr>
                <w:sz w:val="20"/>
                <w:szCs w:val="20"/>
              </w:rPr>
            </w:pPr>
          </w:p>
          <w:p w:rsidR="00805985" w:rsidRPr="00BC48B8" w:rsidRDefault="00C950C0" w:rsidP="008676BB">
            <w:pPr>
              <w:pStyle w:val="TableParagraph"/>
              <w:ind w:hanging="15"/>
              <w:jc w:val="center"/>
              <w:rPr>
                <w:w w:val="115"/>
                <w:sz w:val="20"/>
                <w:szCs w:val="20"/>
                <w:lang w:val="ru-RU"/>
              </w:rPr>
            </w:pPr>
            <w:r w:rsidRPr="00BC48B8">
              <w:rPr>
                <w:w w:val="115"/>
                <w:sz w:val="20"/>
                <w:szCs w:val="20"/>
              </w:rPr>
              <w:t>№</w:t>
            </w:r>
          </w:p>
          <w:p w:rsidR="002E7335" w:rsidRPr="00BC48B8" w:rsidRDefault="00C950C0" w:rsidP="008676BB">
            <w:pPr>
              <w:pStyle w:val="TableParagraph"/>
              <w:ind w:hanging="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48B8">
              <w:rPr>
                <w:w w:val="115"/>
                <w:sz w:val="20"/>
                <w:szCs w:val="20"/>
              </w:rPr>
              <w:t>стр</w:t>
            </w:r>
            <w:proofErr w:type="spellEnd"/>
            <w:proofErr w:type="gramEnd"/>
            <w:r w:rsidRPr="00BC48B8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82" w:type="dxa"/>
            <w:vMerge w:val="restart"/>
          </w:tcPr>
          <w:p w:rsidR="002E7335" w:rsidRPr="00BC48B8" w:rsidRDefault="00C950C0" w:rsidP="008676BB">
            <w:pPr>
              <w:pStyle w:val="TableParagraph"/>
              <w:spacing w:before="119"/>
              <w:ind w:right="23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Вс</w:t>
            </w:r>
            <w:proofErr w:type="spellEnd"/>
            <w:r w:rsidR="008676BB" w:rsidRPr="00BC48B8">
              <w:rPr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BC48B8">
              <w:rPr>
                <w:w w:val="105"/>
                <w:sz w:val="20"/>
                <w:szCs w:val="20"/>
              </w:rPr>
              <w:t>его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2" w:space="0" w:color="000000"/>
            </w:tcBorders>
          </w:tcPr>
          <w:p w:rsidR="002E7335" w:rsidRPr="00BC48B8" w:rsidRDefault="00C950C0" w:rsidP="008676BB">
            <w:pPr>
              <w:pStyle w:val="TableParagraph"/>
              <w:ind w:firstLine="709"/>
              <w:jc w:val="center"/>
              <w:rPr>
                <w:sz w:val="20"/>
                <w:szCs w:val="20"/>
              </w:rPr>
            </w:pPr>
            <w:r w:rsidRPr="00BC48B8">
              <w:rPr>
                <w:w w:val="105"/>
                <w:sz w:val="20"/>
                <w:szCs w:val="20"/>
              </w:rPr>
              <w:t xml:space="preserve">в </w:t>
            </w:r>
            <w:proofErr w:type="spellStart"/>
            <w:r w:rsidRPr="00BC48B8">
              <w:rPr>
                <w:w w:val="105"/>
                <w:sz w:val="20"/>
                <w:szCs w:val="20"/>
              </w:rPr>
              <w:t>том</w:t>
            </w:r>
            <w:proofErr w:type="spellEnd"/>
            <w:r w:rsidRPr="00BC48B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C48B8">
              <w:rPr>
                <w:w w:val="105"/>
                <w:sz w:val="20"/>
                <w:szCs w:val="20"/>
              </w:rPr>
              <w:t>числе</w:t>
            </w:r>
            <w:proofErr w:type="spellEnd"/>
            <w:r w:rsidRPr="00BC48B8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23" w:type="dxa"/>
            <w:vMerge w:val="restart"/>
          </w:tcPr>
          <w:p w:rsidR="002E7335" w:rsidRPr="00BC48B8" w:rsidRDefault="00C950C0" w:rsidP="008676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за</w:t>
            </w:r>
            <w:proofErr w:type="spellEnd"/>
            <w:r w:rsidRPr="00BC48B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C48B8">
              <w:rPr>
                <w:w w:val="105"/>
                <w:sz w:val="20"/>
                <w:szCs w:val="20"/>
              </w:rPr>
              <w:t>счет</w:t>
            </w:r>
            <w:proofErr w:type="spellEnd"/>
            <w:r w:rsidRPr="00BC48B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C48B8">
              <w:rPr>
                <w:w w:val="105"/>
                <w:sz w:val="20"/>
                <w:szCs w:val="20"/>
              </w:rPr>
              <w:t>средств</w:t>
            </w:r>
            <w:proofErr w:type="spellEnd"/>
          </w:p>
          <w:p w:rsidR="002E7335" w:rsidRPr="00BC48B8" w:rsidRDefault="00805985" w:rsidP="008676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ОМС</w:t>
            </w:r>
          </w:p>
        </w:tc>
      </w:tr>
      <w:tr w:rsidR="002E7335" w:rsidRPr="00BC48B8" w:rsidTr="008676BB">
        <w:trPr>
          <w:trHeight w:val="20"/>
        </w:trPr>
        <w:tc>
          <w:tcPr>
            <w:tcW w:w="5111" w:type="dxa"/>
            <w:vMerge/>
            <w:tcBorders>
              <w:top w:val="nil"/>
            </w:tcBorders>
          </w:tcPr>
          <w:p w:rsidR="002E7335" w:rsidRPr="00BC48B8" w:rsidRDefault="002E7335" w:rsidP="008676BB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2E7335" w:rsidRPr="00BC48B8" w:rsidRDefault="002E7335" w:rsidP="008676BB">
            <w:pPr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2E7335" w:rsidRPr="00BC48B8" w:rsidRDefault="002E7335" w:rsidP="008676BB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</w:tcBorders>
          </w:tcPr>
          <w:p w:rsidR="002E7335" w:rsidRPr="00BC48B8" w:rsidRDefault="00C950C0" w:rsidP="008676B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плано</w:t>
            </w:r>
            <w:proofErr w:type="spellEnd"/>
            <w:r w:rsidRPr="00BC48B8">
              <w:rPr>
                <w:w w:val="105"/>
                <w:sz w:val="20"/>
                <w:szCs w:val="20"/>
              </w:rPr>
              <w:t>-</w:t>
            </w:r>
          </w:p>
          <w:p w:rsidR="002E7335" w:rsidRPr="00BC48B8" w:rsidRDefault="00C950C0" w:rsidP="008676BB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58" w:type="dxa"/>
            <w:tcBorders>
              <w:top w:val="single" w:sz="2" w:space="0" w:color="000000"/>
            </w:tcBorders>
          </w:tcPr>
          <w:p w:rsidR="002E7335" w:rsidRPr="00BC48B8" w:rsidRDefault="00805985" w:rsidP="008676BB">
            <w:pPr>
              <w:pStyle w:val="TableParagraph"/>
              <w:ind w:right="26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Н</w:t>
            </w:r>
            <w:r w:rsidR="00C950C0" w:rsidRPr="00BC48B8">
              <w:rPr>
                <w:w w:val="105"/>
                <w:sz w:val="20"/>
                <w:szCs w:val="20"/>
              </w:rPr>
              <w:t>еот</w:t>
            </w:r>
            <w:proofErr w:type="spellEnd"/>
            <w:r w:rsidRPr="00BC48B8">
              <w:rPr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="00C950C0" w:rsidRPr="00BC48B8">
              <w:rPr>
                <w:w w:val="105"/>
                <w:sz w:val="20"/>
                <w:szCs w:val="20"/>
              </w:rPr>
              <w:t>лож</w:t>
            </w:r>
            <w:proofErr w:type="spellEnd"/>
            <w:r w:rsidR="00C950C0" w:rsidRPr="00BC48B8">
              <w:rPr>
                <w:w w:val="105"/>
                <w:sz w:val="20"/>
                <w:szCs w:val="20"/>
              </w:rPr>
              <w:t>-</w:t>
            </w:r>
          </w:p>
          <w:p w:rsidR="002E7335" w:rsidRPr="00BC48B8" w:rsidRDefault="00C950C0" w:rsidP="008676BB">
            <w:pPr>
              <w:pStyle w:val="TableParagraph"/>
              <w:spacing w:before="14"/>
              <w:ind w:right="16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2E7335" w:rsidRPr="00BC48B8" w:rsidRDefault="00805985" w:rsidP="008676BB">
            <w:pPr>
              <w:pStyle w:val="TableParagraph"/>
              <w:ind w:right="73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Э</w:t>
            </w:r>
            <w:r w:rsidR="00C950C0" w:rsidRPr="00BC48B8">
              <w:rPr>
                <w:w w:val="105"/>
                <w:sz w:val="20"/>
                <w:szCs w:val="20"/>
              </w:rPr>
              <w:t>кст</w:t>
            </w:r>
            <w:proofErr w:type="spellEnd"/>
            <w:r w:rsidRPr="00BC48B8">
              <w:rPr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="00C950C0" w:rsidRPr="00BC48B8">
              <w:rPr>
                <w:w w:val="105"/>
                <w:sz w:val="20"/>
                <w:szCs w:val="20"/>
              </w:rPr>
              <w:t>рен</w:t>
            </w:r>
            <w:proofErr w:type="spellEnd"/>
            <w:r w:rsidR="00C950C0" w:rsidRPr="00BC48B8">
              <w:rPr>
                <w:w w:val="105"/>
                <w:sz w:val="20"/>
                <w:szCs w:val="20"/>
              </w:rPr>
              <w:t>-</w:t>
            </w:r>
          </w:p>
          <w:p w:rsidR="002E7335" w:rsidRPr="00BC48B8" w:rsidRDefault="00C950C0" w:rsidP="008676BB">
            <w:pPr>
              <w:pStyle w:val="TableParagraph"/>
              <w:spacing w:before="16"/>
              <w:ind w:right="73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23" w:type="dxa"/>
            <w:vMerge/>
            <w:tcBorders>
              <w:top w:val="nil"/>
            </w:tcBorders>
          </w:tcPr>
          <w:p w:rsidR="002E7335" w:rsidRPr="00BC48B8" w:rsidRDefault="002E7335" w:rsidP="008676BB">
            <w:pPr>
              <w:ind w:firstLine="709"/>
              <w:rPr>
                <w:sz w:val="20"/>
                <w:szCs w:val="20"/>
              </w:rPr>
            </w:pPr>
          </w:p>
        </w:tc>
      </w:tr>
      <w:tr w:rsidR="002E7335" w:rsidRPr="00841674" w:rsidTr="008676BB">
        <w:trPr>
          <w:trHeight w:val="20"/>
        </w:trPr>
        <w:tc>
          <w:tcPr>
            <w:tcW w:w="5111" w:type="dxa"/>
          </w:tcPr>
          <w:p w:rsidR="002E7335" w:rsidRPr="00BC48B8" w:rsidRDefault="00C950C0" w:rsidP="008676BB">
            <w:pPr>
              <w:pStyle w:val="TableParagraph"/>
              <w:spacing w:before="192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1. Дистанционное взаимодействие в качестве</w:t>
            </w:r>
            <w:r w:rsidR="002C78D8" w:rsidRPr="00BC48B8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BC48B8">
              <w:rPr>
                <w:w w:val="105"/>
                <w:sz w:val="20"/>
                <w:szCs w:val="20"/>
                <w:lang w:val="ru-RU"/>
              </w:rPr>
              <w:t>консультирующей медицинской организации</w:t>
            </w:r>
          </w:p>
        </w:tc>
        <w:tc>
          <w:tcPr>
            <w:tcW w:w="836" w:type="dxa"/>
          </w:tcPr>
          <w:p w:rsidR="002E7335" w:rsidRPr="00BC48B8" w:rsidRDefault="002E7335" w:rsidP="008676BB">
            <w:pPr>
              <w:pStyle w:val="TableParagraph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E7335" w:rsidRPr="00BC48B8" w:rsidTr="008676BB">
        <w:trPr>
          <w:trHeight w:val="20"/>
        </w:trPr>
        <w:tc>
          <w:tcPr>
            <w:tcW w:w="5111" w:type="dxa"/>
          </w:tcPr>
          <w:p w:rsidR="002E7335" w:rsidRPr="00BC48B8" w:rsidRDefault="00C950C0" w:rsidP="008676BB">
            <w:pPr>
              <w:pStyle w:val="TableParagraph"/>
              <w:spacing w:before="57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Количество проведенных консультаций с</w:t>
            </w:r>
            <w:r w:rsidR="002C78D8" w:rsidRPr="00BC48B8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BC48B8">
              <w:rPr>
                <w:w w:val="105"/>
                <w:sz w:val="20"/>
                <w:szCs w:val="20"/>
                <w:lang w:val="ru-RU"/>
              </w:rPr>
              <w:t>применением телемедицинских технологий</w:t>
            </w:r>
          </w:p>
        </w:tc>
        <w:tc>
          <w:tcPr>
            <w:tcW w:w="836" w:type="dxa"/>
          </w:tcPr>
          <w:p w:rsidR="002E7335" w:rsidRPr="00BC48B8" w:rsidRDefault="002E7335" w:rsidP="008676BB">
            <w:pPr>
              <w:pStyle w:val="TableParagraph"/>
              <w:spacing w:before="1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  <w:p w:rsidR="002E7335" w:rsidRPr="00BC48B8" w:rsidRDefault="00C950C0" w:rsidP="008676BB">
            <w:pPr>
              <w:pStyle w:val="TableParagraph"/>
              <w:ind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9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2E7335" w:rsidRPr="00BC48B8" w:rsidTr="008676BB">
        <w:trPr>
          <w:trHeight w:val="20"/>
        </w:trPr>
        <w:tc>
          <w:tcPr>
            <w:tcW w:w="5111" w:type="dxa"/>
          </w:tcPr>
          <w:p w:rsidR="002E7335" w:rsidRPr="00BC48B8" w:rsidRDefault="00C950C0" w:rsidP="008676B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из них количество проведенных консилиумов</w:t>
            </w:r>
            <w:r w:rsidR="002C78D8" w:rsidRPr="00BC48B8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BC48B8">
              <w:rPr>
                <w:w w:val="105"/>
                <w:sz w:val="20"/>
                <w:szCs w:val="20"/>
                <w:lang w:val="ru-RU"/>
              </w:rPr>
              <w:t>врачей с применением телемедицинских технологий</w:t>
            </w:r>
          </w:p>
        </w:tc>
        <w:tc>
          <w:tcPr>
            <w:tcW w:w="836" w:type="dxa"/>
          </w:tcPr>
          <w:p w:rsidR="002E7335" w:rsidRPr="00BC48B8" w:rsidRDefault="002E7335" w:rsidP="008676BB">
            <w:pPr>
              <w:pStyle w:val="TableParagraph"/>
              <w:spacing w:before="2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  <w:p w:rsidR="002E7335" w:rsidRPr="00BC48B8" w:rsidRDefault="00C950C0" w:rsidP="008676BB">
            <w:pPr>
              <w:pStyle w:val="TableParagraph"/>
              <w:ind w:right="104"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5"/>
                <w:sz w:val="20"/>
                <w:szCs w:val="20"/>
              </w:rPr>
              <w:t>1.1</w:t>
            </w:r>
          </w:p>
        </w:tc>
        <w:tc>
          <w:tcPr>
            <w:tcW w:w="582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2E7335" w:rsidRPr="00BC48B8" w:rsidTr="008676BB">
        <w:trPr>
          <w:trHeight w:val="20"/>
        </w:trPr>
        <w:tc>
          <w:tcPr>
            <w:tcW w:w="5111" w:type="dxa"/>
          </w:tcPr>
          <w:p w:rsidR="002E7335" w:rsidRPr="00BC48B8" w:rsidRDefault="00C950C0" w:rsidP="008676B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из них количество проведенных консилиумов врачей с применением телемедицинских технологий, по результатам которых проведена госпитализация пациентов или осуществлен перевод пациента в другое медицинское</w:t>
            </w:r>
            <w:r w:rsidR="002C78D8" w:rsidRPr="00BC48B8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BC48B8">
              <w:rPr>
                <w:w w:val="105"/>
                <w:sz w:val="20"/>
                <w:szCs w:val="20"/>
                <w:lang w:val="ru-RU"/>
              </w:rPr>
              <w:t>учреждение (из строки 1.1)</w:t>
            </w:r>
          </w:p>
        </w:tc>
        <w:tc>
          <w:tcPr>
            <w:tcW w:w="836" w:type="dxa"/>
          </w:tcPr>
          <w:p w:rsidR="002E7335" w:rsidRPr="00BC48B8" w:rsidRDefault="002E7335" w:rsidP="008676BB">
            <w:pPr>
              <w:pStyle w:val="TableParagraph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  <w:p w:rsidR="002E7335" w:rsidRPr="00BC48B8" w:rsidRDefault="002E7335" w:rsidP="008676BB">
            <w:pPr>
              <w:pStyle w:val="TableParagraph"/>
              <w:spacing w:before="11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  <w:p w:rsidR="002E7335" w:rsidRPr="00BC48B8" w:rsidRDefault="00C950C0" w:rsidP="008676BB">
            <w:pPr>
              <w:pStyle w:val="TableParagraph"/>
              <w:ind w:hanging="15"/>
              <w:jc w:val="center"/>
              <w:rPr>
                <w:sz w:val="20"/>
                <w:szCs w:val="20"/>
              </w:rPr>
            </w:pPr>
            <w:r w:rsidRPr="00BC48B8">
              <w:rPr>
                <w:sz w:val="20"/>
                <w:szCs w:val="20"/>
              </w:rPr>
              <w:t>1.1.1</w:t>
            </w:r>
          </w:p>
        </w:tc>
        <w:tc>
          <w:tcPr>
            <w:tcW w:w="582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2E7335" w:rsidRPr="00BC48B8" w:rsidTr="008676BB">
        <w:trPr>
          <w:trHeight w:val="20"/>
        </w:trPr>
        <w:tc>
          <w:tcPr>
            <w:tcW w:w="5111" w:type="dxa"/>
          </w:tcPr>
          <w:p w:rsidR="002E7335" w:rsidRPr="00BC48B8" w:rsidRDefault="00C950C0" w:rsidP="008676B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из них в режиме реального времени с</w:t>
            </w:r>
            <w:r w:rsidR="002C78D8" w:rsidRPr="00BC48B8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BC48B8">
              <w:rPr>
                <w:w w:val="105"/>
                <w:sz w:val="20"/>
                <w:szCs w:val="20"/>
                <w:lang w:val="ru-RU"/>
              </w:rPr>
              <w:t>применением видеоконференцсвязи (из строки 1.1)</w:t>
            </w:r>
          </w:p>
        </w:tc>
        <w:tc>
          <w:tcPr>
            <w:tcW w:w="836" w:type="dxa"/>
          </w:tcPr>
          <w:p w:rsidR="002E7335" w:rsidRPr="00BC48B8" w:rsidRDefault="002E7335" w:rsidP="008676BB">
            <w:pPr>
              <w:pStyle w:val="TableParagraph"/>
              <w:spacing w:before="9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  <w:p w:rsidR="002E7335" w:rsidRPr="00BC48B8" w:rsidRDefault="00C950C0" w:rsidP="008676BB">
            <w:pPr>
              <w:pStyle w:val="TableParagraph"/>
              <w:ind w:right="107"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5"/>
                <w:sz w:val="20"/>
                <w:szCs w:val="20"/>
              </w:rPr>
              <w:t>1.1.2</w:t>
            </w:r>
          </w:p>
        </w:tc>
        <w:tc>
          <w:tcPr>
            <w:tcW w:w="582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2E7335" w:rsidRPr="00BC48B8" w:rsidTr="008676BB">
        <w:trPr>
          <w:trHeight w:val="20"/>
        </w:trPr>
        <w:tc>
          <w:tcPr>
            <w:tcW w:w="5111" w:type="dxa"/>
          </w:tcPr>
          <w:p w:rsidR="002E7335" w:rsidRPr="00BC48B8" w:rsidRDefault="00C950C0" w:rsidP="008676B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из них количество проведенных консультаций пациентов с применением телемедицинских технологий (из строки 1.1)</w:t>
            </w:r>
          </w:p>
        </w:tc>
        <w:tc>
          <w:tcPr>
            <w:tcW w:w="836" w:type="dxa"/>
          </w:tcPr>
          <w:p w:rsidR="002E7335" w:rsidRPr="00BC48B8" w:rsidRDefault="002E7335" w:rsidP="008676BB">
            <w:pPr>
              <w:pStyle w:val="TableParagraph"/>
              <w:spacing w:before="5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  <w:p w:rsidR="002E7335" w:rsidRPr="00BC48B8" w:rsidRDefault="00C950C0" w:rsidP="008676BB">
            <w:pPr>
              <w:pStyle w:val="TableParagraph"/>
              <w:ind w:right="107"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5"/>
                <w:sz w:val="20"/>
                <w:szCs w:val="20"/>
              </w:rPr>
              <w:t>1.2</w:t>
            </w:r>
          </w:p>
        </w:tc>
        <w:tc>
          <w:tcPr>
            <w:tcW w:w="582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2E7335" w:rsidRPr="00BC48B8" w:rsidRDefault="002E7335" w:rsidP="008676BB">
            <w:pPr>
              <w:pStyle w:val="TableParagraph"/>
              <w:ind w:firstLine="709"/>
              <w:rPr>
                <w:sz w:val="20"/>
                <w:szCs w:val="20"/>
              </w:rPr>
            </w:pPr>
          </w:p>
        </w:tc>
      </w:tr>
      <w:tr w:rsidR="002C78D8" w:rsidRPr="00BC48B8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 xml:space="preserve">из них количество проведенных консультаций пациентов с применением телемедицинских </w:t>
            </w:r>
            <w:r w:rsidRPr="00BC48B8">
              <w:rPr>
                <w:w w:val="105"/>
                <w:sz w:val="20"/>
                <w:szCs w:val="20"/>
                <w:lang w:val="ru-RU"/>
              </w:rPr>
              <w:lastRenderedPageBreak/>
              <w:t>технологий, по результатам которых проведена госпитализация пациентов (из строки 1.2)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spacing w:before="11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ind w:right="64" w:hanging="15"/>
              <w:jc w:val="center"/>
              <w:rPr>
                <w:sz w:val="20"/>
                <w:szCs w:val="20"/>
              </w:rPr>
            </w:pPr>
            <w:r w:rsidRPr="00BC48B8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BC48B8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13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lastRenderedPageBreak/>
              <w:t>из них в режиме реального времени с применением видеоконференцсвязи (из строки 1.2)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spacing w:before="4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ind w:right="64"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5"/>
                <w:sz w:val="20"/>
                <w:szCs w:val="20"/>
              </w:rPr>
              <w:t>1.2.2</w:t>
            </w: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BC48B8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13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Количество проведенных консультаций с применением телемедицинских технологий в целях вынесения заключения по результатам диагностических</w:t>
            </w:r>
            <w:r w:rsidR="009D5A89" w:rsidRPr="00BC48B8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BC48B8">
              <w:rPr>
                <w:w w:val="105"/>
                <w:sz w:val="20"/>
                <w:szCs w:val="20"/>
                <w:lang w:val="ru-RU"/>
              </w:rPr>
              <w:t>исследований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spacing w:before="5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ind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841674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18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2. Дистанционное взаимодействие в качестве</w:t>
            </w:r>
          </w:p>
          <w:p w:rsidR="002C78D8" w:rsidRPr="00BC48B8" w:rsidRDefault="002C78D8" w:rsidP="008676BB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запрашивающей консультации медицинской организации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spacing w:before="5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BC48B8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Количество полученных заключений по результатам консультаций с применением телемедицинских технологий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spacing w:before="6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ind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BC48B8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Количество полученных протоколов консилиумов врачей по результатам консилиумов врачей с применением телемедицинских технологий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spacing w:before="4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ind w:right="64"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5"/>
                <w:sz w:val="20"/>
                <w:szCs w:val="20"/>
              </w:rPr>
              <w:t>3.1</w:t>
            </w: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BC48B8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13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 xml:space="preserve">из них проведенных в режиме реального времени с применением видеоконференцсвязи (из строки </w:t>
            </w:r>
            <w:r w:rsidRPr="00BC48B8">
              <w:rPr>
                <w:w w:val="110"/>
                <w:sz w:val="20"/>
                <w:szCs w:val="20"/>
                <w:lang w:val="ru-RU"/>
              </w:rPr>
              <w:t>3)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spacing w:before="9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ind w:right="64"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5"/>
                <w:sz w:val="20"/>
                <w:szCs w:val="20"/>
              </w:rPr>
              <w:t>3.2</w:t>
            </w: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841674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12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3. Дистанционное наблюдение за состоянием здоровья пациентов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spacing w:before="5"/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2C78D8" w:rsidRPr="00BC48B8" w:rsidTr="008676BB">
        <w:trPr>
          <w:trHeight w:val="20"/>
        </w:trPr>
        <w:tc>
          <w:tcPr>
            <w:tcW w:w="5111" w:type="dxa"/>
          </w:tcPr>
          <w:p w:rsidR="002C78D8" w:rsidRPr="00BC48B8" w:rsidRDefault="002C78D8" w:rsidP="008676BB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Количество пациентов, находившихся на дистанционном наблюдении за состоянием здоровья с применением телемедицинских технологий</w:t>
            </w:r>
          </w:p>
        </w:tc>
        <w:tc>
          <w:tcPr>
            <w:tcW w:w="836" w:type="dxa"/>
          </w:tcPr>
          <w:p w:rsidR="002C78D8" w:rsidRPr="00BC48B8" w:rsidRDefault="002C78D8" w:rsidP="008676BB">
            <w:pPr>
              <w:pStyle w:val="TableParagraph"/>
              <w:ind w:hanging="1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2C78D8" w:rsidRPr="00BC48B8" w:rsidRDefault="002C78D8" w:rsidP="008676BB">
            <w:pPr>
              <w:pStyle w:val="TableParagraph"/>
              <w:ind w:hanging="15"/>
              <w:jc w:val="center"/>
              <w:rPr>
                <w:sz w:val="20"/>
                <w:szCs w:val="20"/>
              </w:rPr>
            </w:pPr>
            <w:r w:rsidRPr="00BC48B8">
              <w:rPr>
                <w:w w:val="106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2C78D8" w:rsidRPr="00BC48B8" w:rsidRDefault="002C78D8" w:rsidP="008676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C78D8" w:rsidRPr="00BC48B8" w:rsidRDefault="002C78D8" w:rsidP="008676BB">
            <w:pPr>
              <w:pStyle w:val="TableParagraph"/>
              <w:spacing w:before="8"/>
              <w:ind w:firstLine="709"/>
              <w:jc w:val="center"/>
              <w:rPr>
                <w:i/>
                <w:sz w:val="20"/>
                <w:szCs w:val="20"/>
              </w:rPr>
            </w:pPr>
          </w:p>
          <w:p w:rsidR="002C78D8" w:rsidRPr="00BC48B8" w:rsidRDefault="002C78D8" w:rsidP="008676BB">
            <w:pPr>
              <w:pStyle w:val="TableParagraph"/>
              <w:spacing w:before="1"/>
              <w:ind w:firstLine="15"/>
              <w:jc w:val="center"/>
              <w:rPr>
                <w:sz w:val="20"/>
                <w:szCs w:val="20"/>
              </w:rPr>
            </w:pPr>
            <w:r w:rsidRPr="00BC48B8">
              <w:rPr>
                <w:w w:val="110"/>
                <w:sz w:val="20"/>
                <w:szCs w:val="20"/>
              </w:rPr>
              <w:t>х</w:t>
            </w:r>
          </w:p>
        </w:tc>
        <w:tc>
          <w:tcPr>
            <w:tcW w:w="758" w:type="dxa"/>
          </w:tcPr>
          <w:p w:rsidR="002C78D8" w:rsidRPr="00BC48B8" w:rsidRDefault="002C78D8" w:rsidP="008676BB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2C78D8" w:rsidRPr="00BC48B8" w:rsidRDefault="002C78D8" w:rsidP="008676B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C48B8">
              <w:rPr>
                <w:w w:val="103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C78D8" w:rsidRPr="00BC48B8" w:rsidRDefault="002C78D8" w:rsidP="008676BB">
            <w:pPr>
              <w:pStyle w:val="TableParagraph"/>
              <w:spacing w:before="4"/>
              <w:ind w:firstLine="709"/>
              <w:jc w:val="center"/>
              <w:rPr>
                <w:i/>
                <w:sz w:val="20"/>
                <w:szCs w:val="20"/>
              </w:rPr>
            </w:pPr>
          </w:p>
          <w:p w:rsidR="002C78D8" w:rsidRPr="00BC48B8" w:rsidRDefault="002C78D8" w:rsidP="008676BB">
            <w:pPr>
              <w:pStyle w:val="TableParagraph"/>
              <w:jc w:val="center"/>
              <w:rPr>
                <w:sz w:val="20"/>
                <w:szCs w:val="20"/>
              </w:rPr>
            </w:pPr>
            <w:r w:rsidRPr="00BC48B8">
              <w:rPr>
                <w:w w:val="106"/>
                <w:sz w:val="20"/>
                <w:szCs w:val="20"/>
              </w:rPr>
              <w:t>х</w:t>
            </w:r>
          </w:p>
        </w:tc>
        <w:tc>
          <w:tcPr>
            <w:tcW w:w="923" w:type="dxa"/>
          </w:tcPr>
          <w:p w:rsidR="002C78D8" w:rsidRPr="00BC48B8" w:rsidRDefault="002C78D8" w:rsidP="008676BB">
            <w:pPr>
              <w:pStyle w:val="TableParagraph"/>
              <w:ind w:firstLine="709"/>
              <w:rPr>
                <w:sz w:val="20"/>
                <w:szCs w:val="20"/>
                <w:lang w:val="ru-RU"/>
              </w:rPr>
            </w:pPr>
          </w:p>
        </w:tc>
      </w:tr>
    </w:tbl>
    <w:p w:rsidR="002E7335" w:rsidRPr="00BC48B8" w:rsidRDefault="002E7335" w:rsidP="008676BB">
      <w:pPr>
        <w:ind w:firstLine="709"/>
        <w:jc w:val="both"/>
        <w:rPr>
          <w:sz w:val="24"/>
          <w:szCs w:val="24"/>
          <w:lang w:val="ru-RU"/>
        </w:rPr>
      </w:pPr>
    </w:p>
    <w:p w:rsidR="002E7335" w:rsidRPr="00BC48B8" w:rsidRDefault="00C950C0" w:rsidP="008676BB">
      <w:pPr>
        <w:spacing w:before="13"/>
        <w:ind w:right="293" w:firstLine="709"/>
        <w:jc w:val="center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Оценка</w:t>
      </w:r>
      <w:r w:rsidRPr="00BC48B8">
        <w:rPr>
          <w:spacing w:val="-3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количества</w:t>
      </w:r>
      <w:r w:rsidR="009D5A89" w:rsidRPr="00BC48B8">
        <w:rPr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</w:t>
      </w:r>
      <w:r w:rsidR="009D5A89" w:rsidRPr="00BC48B8">
        <w:rPr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качества</w:t>
      </w:r>
      <w:r w:rsidRPr="00BC48B8">
        <w:rPr>
          <w:spacing w:val="-2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дистанционных</w:t>
      </w:r>
      <w:r w:rsidRPr="00BC48B8">
        <w:rPr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консультаций,</w:t>
      </w:r>
      <w:r w:rsidRPr="00BC48B8">
        <w:rPr>
          <w:spacing w:val="-2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проведенных</w:t>
      </w:r>
      <w:r w:rsidRPr="00BC48B8">
        <w:rPr>
          <w:spacing w:val="-2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 использованием</w:t>
      </w:r>
      <w:r w:rsidRPr="00BC48B8">
        <w:rPr>
          <w:spacing w:val="-4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телемедицинских</w:t>
      </w:r>
      <w:r w:rsidRPr="00BC48B8">
        <w:rPr>
          <w:spacing w:val="-3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технологий,</w:t>
      </w:r>
      <w:r w:rsidRPr="00BC48B8">
        <w:rPr>
          <w:spacing w:val="-2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выполнения</w:t>
      </w:r>
      <w:r w:rsidRPr="00BC48B8">
        <w:rPr>
          <w:spacing w:val="-2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рекомендаций, данных</w:t>
      </w:r>
      <w:r w:rsidRPr="00BC48B8">
        <w:rPr>
          <w:spacing w:val="-2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</w:t>
      </w:r>
      <w:r w:rsidRPr="00BC48B8">
        <w:rPr>
          <w:spacing w:val="-3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ходе</w:t>
      </w:r>
      <w:r w:rsidRPr="00BC48B8">
        <w:rPr>
          <w:spacing w:val="-2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проведения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дистанционного</w:t>
      </w:r>
      <w:r w:rsidRPr="00BC48B8">
        <w:rPr>
          <w:spacing w:val="-4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консультирования,</w:t>
      </w:r>
      <w:r w:rsidRPr="00BC48B8">
        <w:rPr>
          <w:spacing w:val="-2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</w:t>
      </w:r>
      <w:r w:rsidRPr="00BC48B8">
        <w:rPr>
          <w:spacing w:val="-3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результатов</w:t>
      </w:r>
    </w:p>
    <w:p w:rsidR="002E7335" w:rsidRPr="00BC48B8" w:rsidRDefault="00C950C0" w:rsidP="008676BB">
      <w:pPr>
        <w:tabs>
          <w:tab w:val="left" w:pos="7123"/>
          <w:tab w:val="left" w:pos="7894"/>
          <w:tab w:val="left" w:pos="8227"/>
          <w:tab w:val="left" w:pos="8848"/>
        </w:tabs>
        <w:ind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соответствующих случаев диагностики и</w:t>
      </w:r>
      <w:r w:rsidRPr="00BC48B8">
        <w:rPr>
          <w:spacing w:val="-5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лечения в</w:t>
      </w:r>
      <w:r w:rsidRPr="00BC48B8">
        <w:rPr>
          <w:spacing w:val="34"/>
          <w:w w:val="105"/>
          <w:sz w:val="24"/>
          <w:szCs w:val="24"/>
          <w:lang w:val="ru-RU"/>
        </w:rPr>
        <w:t xml:space="preserve"> </w:t>
      </w:r>
      <w:r w:rsidR="009D5A89" w:rsidRPr="00BC48B8">
        <w:rPr>
          <w:spacing w:val="-6"/>
          <w:w w:val="105"/>
          <w:sz w:val="24"/>
          <w:szCs w:val="24"/>
          <w:lang w:val="ru-RU"/>
        </w:rPr>
        <w:t>« ___» ________</w:t>
      </w:r>
      <w:r w:rsidRPr="00BC48B8">
        <w:rPr>
          <w:spacing w:val="-3"/>
          <w:w w:val="105"/>
          <w:sz w:val="24"/>
          <w:szCs w:val="24"/>
          <w:lang w:val="ru-RU"/>
        </w:rPr>
        <w:t>20</w:t>
      </w:r>
      <w:r w:rsidRPr="00BC48B8">
        <w:rPr>
          <w:spacing w:val="-3"/>
          <w:w w:val="105"/>
          <w:sz w:val="24"/>
          <w:szCs w:val="24"/>
          <w:u w:val="single"/>
          <w:lang w:val="ru-RU"/>
        </w:rPr>
        <w:t xml:space="preserve"> </w:t>
      </w:r>
      <w:r w:rsidRPr="00BC48B8">
        <w:rPr>
          <w:spacing w:val="-3"/>
          <w:w w:val="105"/>
          <w:sz w:val="24"/>
          <w:szCs w:val="24"/>
          <w:u w:val="single"/>
          <w:lang w:val="ru-RU"/>
        </w:rPr>
        <w:tab/>
      </w:r>
      <w:r w:rsidRPr="00BC48B8">
        <w:rPr>
          <w:w w:val="105"/>
          <w:sz w:val="24"/>
          <w:szCs w:val="24"/>
          <w:lang w:val="ru-RU"/>
        </w:rPr>
        <w:t>году.</w:t>
      </w:r>
    </w:p>
    <w:p w:rsidR="002E7335" w:rsidRPr="00BC48B8" w:rsidRDefault="00841674" w:rsidP="008676BB">
      <w:pPr>
        <w:pStyle w:val="a3"/>
        <w:spacing w:before="11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 id="_x0000_s1036" style="position:absolute;left:0;text-align:left;margin-left:103.85pt;margin-top:15.35pt;width:454.85pt;height:.1pt;z-index:-251646976;mso-wrap-distance-left:0;mso-wrap-distance-right:0;mso-position-horizontal-relative:page" coordorigin="2077,307" coordsize="9097,0" path="m2077,307r9096,e" filled="f" strokeweight=".50858mm">
            <v:path arrowok="t"/>
            <w10:wrap type="topAndBottom" anchorx="page"/>
          </v:shape>
        </w:pict>
      </w:r>
    </w:p>
    <w:p w:rsidR="002E7335" w:rsidRPr="00BC48B8" w:rsidRDefault="00C950C0" w:rsidP="008676BB">
      <w:pPr>
        <w:ind w:right="2886" w:firstLine="709"/>
        <w:jc w:val="center"/>
        <w:rPr>
          <w:sz w:val="20"/>
          <w:szCs w:val="20"/>
        </w:rPr>
      </w:pPr>
      <w:r w:rsidRPr="00BC48B8">
        <w:rPr>
          <w:sz w:val="20"/>
          <w:szCs w:val="20"/>
        </w:rPr>
        <w:t>(</w:t>
      </w:r>
      <w:proofErr w:type="spellStart"/>
      <w:proofErr w:type="gramStart"/>
      <w:r w:rsidRPr="00BC48B8">
        <w:rPr>
          <w:sz w:val="20"/>
          <w:szCs w:val="20"/>
        </w:rPr>
        <w:t>наименование</w:t>
      </w:r>
      <w:proofErr w:type="spellEnd"/>
      <w:proofErr w:type="gramEnd"/>
      <w:r w:rsidRPr="00BC48B8">
        <w:rPr>
          <w:sz w:val="20"/>
          <w:szCs w:val="20"/>
        </w:rPr>
        <w:t xml:space="preserve"> </w:t>
      </w:r>
      <w:proofErr w:type="spellStart"/>
      <w:r w:rsidRPr="00BC48B8">
        <w:rPr>
          <w:sz w:val="20"/>
          <w:szCs w:val="20"/>
        </w:rPr>
        <w:t>медицинской</w:t>
      </w:r>
      <w:proofErr w:type="spellEnd"/>
      <w:r w:rsidRPr="00BC48B8">
        <w:rPr>
          <w:sz w:val="20"/>
          <w:szCs w:val="20"/>
        </w:rPr>
        <w:t xml:space="preserve"> </w:t>
      </w:r>
      <w:proofErr w:type="spellStart"/>
      <w:r w:rsidRPr="00BC48B8">
        <w:rPr>
          <w:sz w:val="20"/>
          <w:szCs w:val="20"/>
        </w:rPr>
        <w:t>организации</w:t>
      </w:r>
      <w:proofErr w:type="spellEnd"/>
      <w:r w:rsidRPr="00BC48B8">
        <w:rPr>
          <w:sz w:val="20"/>
          <w:szCs w:val="20"/>
        </w:rPr>
        <w:t>)</w:t>
      </w:r>
    </w:p>
    <w:p w:rsidR="002E7335" w:rsidRPr="00BC48B8" w:rsidRDefault="002E7335" w:rsidP="008676BB">
      <w:pPr>
        <w:pStyle w:val="a3"/>
        <w:ind w:firstLine="709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853"/>
        <w:gridCol w:w="1609"/>
        <w:gridCol w:w="1701"/>
        <w:gridCol w:w="1669"/>
      </w:tblGrid>
      <w:tr w:rsidR="002E7335" w:rsidRPr="00BC48B8" w:rsidTr="00DB3325">
        <w:trPr>
          <w:trHeight w:val="849"/>
          <w:jc w:val="center"/>
        </w:trPr>
        <w:tc>
          <w:tcPr>
            <w:tcW w:w="1380" w:type="dxa"/>
          </w:tcPr>
          <w:p w:rsidR="002E7335" w:rsidRPr="00BC48B8" w:rsidRDefault="00C950C0" w:rsidP="008676BB">
            <w:pPr>
              <w:pStyle w:val="TableParagraph"/>
              <w:spacing w:before="13"/>
              <w:ind w:firstLine="709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spacing w:val="-1"/>
                <w:sz w:val="20"/>
                <w:szCs w:val="20"/>
              </w:rPr>
              <w:t>Инициалы</w:t>
            </w:r>
            <w:proofErr w:type="spellEnd"/>
            <w:r w:rsidRPr="00BC48B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C48B8">
              <w:rPr>
                <w:w w:val="105"/>
                <w:sz w:val="20"/>
                <w:szCs w:val="20"/>
              </w:rPr>
              <w:t>пациента</w:t>
            </w:r>
            <w:proofErr w:type="spellEnd"/>
            <w:r w:rsidRPr="00BC48B8">
              <w:rPr>
                <w:w w:val="105"/>
                <w:sz w:val="20"/>
                <w:szCs w:val="20"/>
              </w:rPr>
              <w:t>,</w:t>
            </w:r>
          </w:p>
          <w:p w:rsidR="002E7335" w:rsidRPr="00BC48B8" w:rsidRDefault="00C950C0" w:rsidP="008676BB">
            <w:pPr>
              <w:pStyle w:val="TableParagraph"/>
              <w:spacing w:before="1"/>
              <w:ind w:firstLine="709"/>
              <w:jc w:val="center"/>
              <w:rPr>
                <w:sz w:val="20"/>
                <w:szCs w:val="20"/>
              </w:rPr>
            </w:pPr>
            <w:proofErr w:type="spellStart"/>
            <w:r w:rsidRPr="00BC48B8">
              <w:rPr>
                <w:w w:val="105"/>
                <w:sz w:val="20"/>
                <w:szCs w:val="20"/>
              </w:rPr>
              <w:t>дата</w:t>
            </w:r>
            <w:proofErr w:type="spellEnd"/>
            <w:r w:rsidRPr="00BC48B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C48B8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2853" w:type="dxa"/>
          </w:tcPr>
          <w:p w:rsidR="009D5A89" w:rsidRPr="00BC48B8" w:rsidRDefault="00C950C0" w:rsidP="008676BB">
            <w:pPr>
              <w:pStyle w:val="TableParagraph"/>
              <w:spacing w:before="13"/>
              <w:ind w:right="142" w:firstLine="709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Наименование организации- консультанта,</w:t>
            </w:r>
          </w:p>
          <w:p w:rsidR="002E7335" w:rsidRPr="00BC48B8" w:rsidRDefault="00C950C0" w:rsidP="008676BB">
            <w:pPr>
              <w:pStyle w:val="TableParagraph"/>
              <w:spacing w:before="13"/>
              <w:ind w:right="142" w:firstLine="709"/>
              <w:jc w:val="center"/>
              <w:rPr>
                <w:sz w:val="20"/>
                <w:szCs w:val="20"/>
                <w:lang w:val="ru-RU"/>
              </w:rPr>
            </w:pPr>
            <w:r w:rsidRPr="00BC48B8">
              <w:rPr>
                <w:w w:val="105"/>
                <w:sz w:val="20"/>
                <w:szCs w:val="20"/>
                <w:lang w:val="ru-RU"/>
              </w:rPr>
              <w:t>дата консультации</w:t>
            </w:r>
          </w:p>
        </w:tc>
        <w:tc>
          <w:tcPr>
            <w:tcW w:w="1609" w:type="dxa"/>
          </w:tcPr>
          <w:p w:rsidR="002E7335" w:rsidRPr="00BC48B8" w:rsidRDefault="009D5A89" w:rsidP="008676BB">
            <w:pPr>
              <w:pStyle w:val="TableParagraph"/>
              <w:ind w:firstLine="709"/>
              <w:jc w:val="center"/>
              <w:rPr>
                <w:sz w:val="20"/>
                <w:szCs w:val="20"/>
                <w:lang w:val="ru-RU"/>
              </w:rPr>
            </w:pPr>
            <w:r w:rsidRPr="00BC48B8">
              <w:rPr>
                <w:sz w:val="20"/>
                <w:szCs w:val="20"/>
                <w:lang w:val="ru-RU"/>
              </w:rPr>
              <w:t>Профиль консультации</w:t>
            </w:r>
          </w:p>
        </w:tc>
        <w:tc>
          <w:tcPr>
            <w:tcW w:w="1701" w:type="dxa"/>
          </w:tcPr>
          <w:p w:rsidR="002E7335" w:rsidRPr="00BC48B8" w:rsidRDefault="009D5A89" w:rsidP="008676BB">
            <w:pPr>
              <w:pStyle w:val="TableParagraph"/>
              <w:ind w:firstLine="709"/>
              <w:jc w:val="center"/>
              <w:rPr>
                <w:sz w:val="20"/>
                <w:szCs w:val="20"/>
                <w:lang w:val="ru-RU"/>
              </w:rPr>
            </w:pPr>
            <w:r w:rsidRPr="00BC48B8">
              <w:rPr>
                <w:sz w:val="20"/>
                <w:szCs w:val="20"/>
                <w:lang w:val="ru-RU"/>
              </w:rPr>
              <w:t>Рекомендации</w:t>
            </w:r>
          </w:p>
        </w:tc>
        <w:tc>
          <w:tcPr>
            <w:tcW w:w="1669" w:type="dxa"/>
          </w:tcPr>
          <w:p w:rsidR="002E7335" w:rsidRPr="00BC48B8" w:rsidRDefault="009D5A89" w:rsidP="008676BB">
            <w:pPr>
              <w:pStyle w:val="TableParagraph"/>
              <w:ind w:firstLine="709"/>
              <w:jc w:val="center"/>
              <w:rPr>
                <w:sz w:val="20"/>
                <w:szCs w:val="20"/>
                <w:lang w:val="ru-RU"/>
              </w:rPr>
            </w:pPr>
            <w:r w:rsidRPr="00BC48B8">
              <w:rPr>
                <w:sz w:val="20"/>
                <w:szCs w:val="20"/>
                <w:lang w:val="ru-RU"/>
              </w:rPr>
              <w:t>Выполнены рекомендации</w:t>
            </w:r>
          </w:p>
          <w:p w:rsidR="009D5A89" w:rsidRPr="00BC48B8" w:rsidRDefault="009D5A89" w:rsidP="008676BB">
            <w:pPr>
              <w:pStyle w:val="TableParagraph"/>
              <w:ind w:firstLine="709"/>
              <w:jc w:val="center"/>
              <w:rPr>
                <w:sz w:val="20"/>
                <w:szCs w:val="20"/>
                <w:lang w:val="ru-RU"/>
              </w:rPr>
            </w:pPr>
            <w:r w:rsidRPr="00BC48B8">
              <w:rPr>
                <w:sz w:val="20"/>
                <w:szCs w:val="20"/>
                <w:lang w:val="ru-RU"/>
              </w:rPr>
              <w:t>ДА/НЕТ</w:t>
            </w:r>
          </w:p>
        </w:tc>
      </w:tr>
      <w:tr w:rsidR="009D5A89" w:rsidRPr="00BC48B8" w:rsidTr="006D65A1">
        <w:trPr>
          <w:trHeight w:val="692"/>
          <w:jc w:val="center"/>
        </w:trPr>
        <w:tc>
          <w:tcPr>
            <w:tcW w:w="1380" w:type="dxa"/>
          </w:tcPr>
          <w:p w:rsidR="009D5A89" w:rsidRPr="00BC48B8" w:rsidRDefault="009D5A89" w:rsidP="008676BB">
            <w:pPr>
              <w:pStyle w:val="TableParagraph"/>
              <w:spacing w:before="13"/>
              <w:ind w:firstLine="709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853" w:type="dxa"/>
          </w:tcPr>
          <w:p w:rsidR="009D5A89" w:rsidRPr="00BC48B8" w:rsidRDefault="009D5A89" w:rsidP="008676BB">
            <w:pPr>
              <w:pStyle w:val="TableParagraph"/>
              <w:spacing w:before="13"/>
              <w:ind w:right="142" w:firstLine="709"/>
              <w:jc w:val="center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609" w:type="dxa"/>
          </w:tcPr>
          <w:p w:rsidR="009D5A89" w:rsidRPr="00BC48B8" w:rsidRDefault="009D5A89" w:rsidP="008676BB">
            <w:pPr>
              <w:pStyle w:val="TableParagraph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D5A89" w:rsidRPr="00BC48B8" w:rsidRDefault="009D5A89" w:rsidP="008676BB">
            <w:pPr>
              <w:pStyle w:val="TableParagraph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9D5A89" w:rsidRPr="00BC48B8" w:rsidRDefault="009D5A89" w:rsidP="008676BB">
            <w:pPr>
              <w:pStyle w:val="TableParagraph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E7335" w:rsidRPr="00BC48B8" w:rsidRDefault="002E7335" w:rsidP="008676BB">
      <w:pPr>
        <w:pStyle w:val="a3"/>
        <w:ind w:firstLine="709"/>
        <w:rPr>
          <w:b/>
          <w:sz w:val="24"/>
          <w:szCs w:val="24"/>
          <w:lang w:val="ru-RU"/>
        </w:rPr>
      </w:pPr>
    </w:p>
    <w:p w:rsidR="009D5A89" w:rsidRPr="00BC48B8" w:rsidRDefault="009D5A89" w:rsidP="008676BB">
      <w:pPr>
        <w:spacing w:before="70"/>
        <w:ind w:right="-69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В строку 1.1.1. вносятся сведения о количестве проведенных консилиумов врачей с применением телемедицинских технологий, по результатам которых проведена госпитализация пациентов или осуществлен перевод пациента в другое медицинское учреждение. В случае отсутствия информационного взаимодействия с МИС МО, </w:t>
      </w:r>
      <w:r w:rsidR="001E051E" w:rsidRPr="00BC48B8">
        <w:rPr>
          <w:sz w:val="24"/>
          <w:szCs w:val="24"/>
          <w:lang w:val="ru-RU"/>
        </w:rPr>
        <w:t>для</w:t>
      </w:r>
      <w:r w:rsidRPr="00BC48B8">
        <w:rPr>
          <w:w w:val="8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получения результатов статистики по указанному показателю необходимо предусмотреть возможность его ручного ввода в Системе ТМК.</w:t>
      </w:r>
    </w:p>
    <w:p w:rsidR="009D5A89" w:rsidRPr="00BC48B8" w:rsidRDefault="009D5A89" w:rsidP="008676BB">
      <w:pPr>
        <w:spacing w:before="79"/>
        <w:ind w:right="-69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В строку 1.2.1. вносятся сведения, о количестве проведенных консультаций пациентов с применением </w:t>
      </w:r>
      <w:proofErr w:type="spellStart"/>
      <w:r w:rsidRPr="00BC48B8">
        <w:rPr>
          <w:sz w:val="24"/>
          <w:szCs w:val="24"/>
          <w:lang w:val="ru-RU"/>
        </w:rPr>
        <w:t>телемедицинск</w:t>
      </w:r>
      <w:proofErr w:type="spellEnd"/>
      <w:proofErr w:type="gramStart"/>
      <w:r w:rsidRPr="00BC48B8">
        <w:rPr>
          <w:sz w:val="24"/>
          <w:szCs w:val="24"/>
        </w:rPr>
        <w:t>u</w:t>
      </w:r>
      <w:proofErr w:type="gramEnd"/>
      <w:r w:rsidRPr="00BC48B8">
        <w:rPr>
          <w:sz w:val="24"/>
          <w:szCs w:val="24"/>
          <w:lang w:val="ru-RU"/>
        </w:rPr>
        <w:t>х технологий, по результатам которых проведена госпитализация пациентов. В случае отсутствия информационного взаимодействия с МИС МО, для получения, результатов статистики по указанному показателю необходимо предусмотреть возможность его ручного ввода в Системе ТМК.</w:t>
      </w:r>
    </w:p>
    <w:p w:rsidR="006D65A1" w:rsidRPr="00BC48B8" w:rsidRDefault="006D65A1" w:rsidP="008676BB">
      <w:pPr>
        <w:spacing w:before="79"/>
        <w:ind w:right="-69" w:firstLine="709"/>
        <w:jc w:val="both"/>
        <w:rPr>
          <w:sz w:val="24"/>
          <w:szCs w:val="24"/>
          <w:lang w:val="ru-RU"/>
        </w:rPr>
      </w:pPr>
    </w:p>
    <w:p w:rsidR="0075672B" w:rsidRPr="00BC48B8" w:rsidRDefault="0075672B" w:rsidP="008676BB">
      <w:pPr>
        <w:pStyle w:val="a4"/>
        <w:numPr>
          <w:ilvl w:val="0"/>
          <w:numId w:val="10"/>
        </w:numPr>
        <w:tabs>
          <w:tab w:val="left" w:pos="142"/>
        </w:tabs>
        <w:spacing w:before="70"/>
        <w:ind w:left="0" w:right="-69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Взаимодействие Системы ТМК с внешними</w:t>
      </w:r>
      <w:r w:rsidRPr="00BC48B8">
        <w:rPr>
          <w:b/>
          <w:spacing w:val="54"/>
          <w:sz w:val="24"/>
          <w:szCs w:val="24"/>
          <w:lang w:val="ru-RU"/>
        </w:rPr>
        <w:t xml:space="preserve"> </w:t>
      </w:r>
      <w:r w:rsidRPr="00BC48B8">
        <w:rPr>
          <w:b/>
          <w:sz w:val="24"/>
          <w:szCs w:val="24"/>
          <w:lang w:val="ru-RU"/>
        </w:rPr>
        <w:t>системами</w:t>
      </w:r>
    </w:p>
    <w:p w:rsidR="0075672B" w:rsidRPr="00BC48B8" w:rsidRDefault="0075672B" w:rsidP="008676BB">
      <w:pPr>
        <w:pStyle w:val="a4"/>
        <w:numPr>
          <w:ilvl w:val="1"/>
          <w:numId w:val="24"/>
        </w:numPr>
        <w:tabs>
          <w:tab w:val="left" w:pos="1224"/>
        </w:tabs>
        <w:spacing w:before="1"/>
        <w:ind w:left="0" w:right="-69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Система ТМК осуществляет </w:t>
      </w:r>
      <w:proofErr w:type="gramStart"/>
      <w:r w:rsidRPr="00BC48B8">
        <w:rPr>
          <w:w w:val="105"/>
          <w:sz w:val="24"/>
          <w:szCs w:val="24"/>
          <w:lang w:val="ru-RU"/>
        </w:rPr>
        <w:t>информационное</w:t>
      </w:r>
      <w:proofErr w:type="gramEnd"/>
      <w:r w:rsidRPr="00BC48B8">
        <w:rPr>
          <w:w w:val="105"/>
          <w:sz w:val="24"/>
          <w:szCs w:val="24"/>
          <w:lang w:val="ru-RU"/>
        </w:rPr>
        <w:t xml:space="preserve"> взаимодействия со следующими внешними</w:t>
      </w:r>
      <w:r w:rsidRPr="00BC48B8">
        <w:rPr>
          <w:spacing w:val="2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системами:</w:t>
      </w:r>
    </w:p>
    <w:p w:rsidR="0075672B" w:rsidRPr="00BC48B8" w:rsidRDefault="0075672B" w:rsidP="007E4A89">
      <w:pPr>
        <w:pStyle w:val="a4"/>
        <w:numPr>
          <w:ilvl w:val="0"/>
          <w:numId w:val="27"/>
        </w:numPr>
        <w:tabs>
          <w:tab w:val="left" w:pos="284"/>
        </w:tabs>
        <w:spacing w:before="17"/>
        <w:ind w:left="0" w:right="-69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Единой системой идентификац</w:t>
      </w:r>
      <w:proofErr w:type="gramStart"/>
      <w:r w:rsidRPr="00BC48B8">
        <w:rPr>
          <w:w w:val="105"/>
          <w:sz w:val="24"/>
          <w:szCs w:val="24"/>
          <w:lang w:val="ru-RU"/>
        </w:rPr>
        <w:t>ии и ау</w:t>
      </w:r>
      <w:proofErr w:type="gramEnd"/>
      <w:r w:rsidRPr="00BC48B8">
        <w:rPr>
          <w:w w:val="105"/>
          <w:sz w:val="24"/>
          <w:szCs w:val="24"/>
          <w:lang w:val="ru-RU"/>
        </w:rPr>
        <w:t>тентификации (ЕСИА);</w:t>
      </w:r>
    </w:p>
    <w:p w:rsidR="0075672B" w:rsidRPr="00BC48B8" w:rsidRDefault="0075672B" w:rsidP="007E4A89">
      <w:pPr>
        <w:pStyle w:val="a4"/>
        <w:numPr>
          <w:ilvl w:val="0"/>
          <w:numId w:val="27"/>
        </w:numPr>
        <w:tabs>
          <w:tab w:val="left" w:pos="142"/>
          <w:tab w:val="left" w:pos="284"/>
          <w:tab w:val="left" w:pos="2330"/>
          <w:tab w:val="left" w:pos="2462"/>
          <w:tab w:val="left" w:pos="3784"/>
          <w:tab w:val="left" w:pos="4186"/>
          <w:tab w:val="left" w:pos="4616"/>
          <w:tab w:val="left" w:pos="5121"/>
          <w:tab w:val="left" w:pos="6969"/>
          <w:tab w:val="left" w:pos="7281"/>
          <w:tab w:val="left" w:pos="7674"/>
          <w:tab w:val="left" w:pos="8342"/>
          <w:tab w:val="left" w:pos="8747"/>
        </w:tabs>
        <w:spacing w:before="31"/>
        <w:ind w:left="0" w:right="-69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Единой государственной информационной системой в </w:t>
      </w:r>
      <w:r w:rsidRPr="00BC48B8">
        <w:rPr>
          <w:spacing w:val="-4"/>
          <w:w w:val="105"/>
          <w:sz w:val="24"/>
          <w:szCs w:val="24"/>
          <w:lang w:val="ru-RU"/>
        </w:rPr>
        <w:t xml:space="preserve">сфере </w:t>
      </w:r>
      <w:r w:rsidRPr="00BC48B8">
        <w:rPr>
          <w:w w:val="105"/>
          <w:sz w:val="24"/>
          <w:szCs w:val="24"/>
          <w:lang w:val="ru-RU"/>
        </w:rPr>
        <w:t xml:space="preserve">здравоохранения </w:t>
      </w:r>
      <w:r w:rsidRPr="00BC48B8">
        <w:rPr>
          <w:w w:val="105"/>
          <w:sz w:val="24"/>
          <w:szCs w:val="24"/>
          <w:lang w:val="ru-RU"/>
        </w:rPr>
        <w:lastRenderedPageBreak/>
        <w:t>(ЕГИСЗ) в части</w:t>
      </w:r>
      <w:r w:rsidRPr="00BC48B8">
        <w:rPr>
          <w:w w:val="105"/>
          <w:sz w:val="24"/>
          <w:szCs w:val="24"/>
          <w:lang w:val="ru-RU"/>
        </w:rPr>
        <w:tab/>
        <w:t xml:space="preserve">взаимодействия с </w:t>
      </w:r>
      <w:r w:rsidRPr="00BC48B8">
        <w:rPr>
          <w:sz w:val="24"/>
          <w:szCs w:val="24"/>
          <w:lang w:val="ru-RU"/>
        </w:rPr>
        <w:t>подсистемами:</w:t>
      </w:r>
    </w:p>
    <w:p w:rsidR="0075672B" w:rsidRPr="00BC48B8" w:rsidRDefault="0075672B" w:rsidP="007E4A89">
      <w:pPr>
        <w:pStyle w:val="a4"/>
        <w:numPr>
          <w:ilvl w:val="0"/>
          <w:numId w:val="26"/>
        </w:numPr>
        <w:tabs>
          <w:tab w:val="left" w:pos="319"/>
          <w:tab w:val="left" w:pos="2513"/>
          <w:tab w:val="left" w:pos="4318"/>
          <w:tab w:val="left" w:pos="6479"/>
          <w:tab w:val="left" w:pos="8409"/>
        </w:tabs>
        <w:spacing w:before="5"/>
        <w:ind w:left="0" w:right="-69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федеральным</w:t>
      </w:r>
      <w:r w:rsidRPr="00BC48B8">
        <w:rPr>
          <w:sz w:val="24"/>
          <w:szCs w:val="24"/>
          <w:lang w:val="ru-RU"/>
        </w:rPr>
        <w:tab/>
        <w:t>регистром</w:t>
      </w:r>
      <w:r w:rsidRPr="00BC48B8">
        <w:rPr>
          <w:sz w:val="24"/>
          <w:szCs w:val="24"/>
          <w:lang w:val="ru-RU"/>
        </w:rPr>
        <w:tab/>
        <w:t>медицинских</w:t>
      </w:r>
      <w:r w:rsidRPr="00BC48B8">
        <w:rPr>
          <w:sz w:val="24"/>
          <w:szCs w:val="24"/>
          <w:lang w:val="ru-RU"/>
        </w:rPr>
        <w:tab/>
        <w:t>работников</w:t>
      </w:r>
      <w:r w:rsidRPr="00BC48B8">
        <w:rPr>
          <w:sz w:val="24"/>
          <w:szCs w:val="24"/>
          <w:lang w:val="ru-RU"/>
        </w:rPr>
        <w:tab/>
        <w:t>(ФРМР);</w:t>
      </w:r>
    </w:p>
    <w:p w:rsidR="0075672B" w:rsidRPr="00BC48B8" w:rsidRDefault="0075672B" w:rsidP="007E4A89">
      <w:pPr>
        <w:pStyle w:val="a4"/>
        <w:numPr>
          <w:ilvl w:val="0"/>
          <w:numId w:val="26"/>
        </w:numPr>
        <w:tabs>
          <w:tab w:val="left" w:pos="319"/>
          <w:tab w:val="left" w:pos="2503"/>
          <w:tab w:val="left" w:pos="4160"/>
          <w:tab w:val="left" w:pos="6310"/>
          <w:tab w:val="left" w:pos="8361"/>
        </w:tabs>
        <w:spacing w:before="12"/>
        <w:ind w:left="0" w:right="-69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федеральным</w:t>
      </w:r>
      <w:r w:rsidRPr="00BC48B8">
        <w:rPr>
          <w:sz w:val="24"/>
          <w:szCs w:val="24"/>
          <w:lang w:val="ru-RU"/>
        </w:rPr>
        <w:tab/>
        <w:t>реестром</w:t>
      </w:r>
      <w:r w:rsidRPr="00BC48B8">
        <w:rPr>
          <w:sz w:val="24"/>
          <w:szCs w:val="24"/>
          <w:lang w:val="ru-RU"/>
        </w:rPr>
        <w:tab/>
        <w:t>медицинских</w:t>
      </w:r>
      <w:r w:rsidRPr="00BC48B8">
        <w:rPr>
          <w:sz w:val="24"/>
          <w:szCs w:val="24"/>
          <w:lang w:val="ru-RU"/>
        </w:rPr>
        <w:tab/>
        <w:t>организаций</w:t>
      </w:r>
      <w:r w:rsidRPr="00BC48B8">
        <w:rPr>
          <w:sz w:val="24"/>
          <w:szCs w:val="24"/>
          <w:lang w:val="ru-RU"/>
        </w:rPr>
        <w:tab/>
        <w:t>(ФРМО);</w:t>
      </w:r>
    </w:p>
    <w:p w:rsidR="0075672B" w:rsidRPr="00BC48B8" w:rsidRDefault="0075672B" w:rsidP="007E4A89">
      <w:pPr>
        <w:pStyle w:val="a4"/>
        <w:numPr>
          <w:ilvl w:val="0"/>
          <w:numId w:val="26"/>
        </w:numPr>
        <w:tabs>
          <w:tab w:val="left" w:pos="319"/>
        </w:tabs>
        <w:spacing w:before="11"/>
        <w:ind w:left="0" w:right="-69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федеральным реестром электронных медицинских</w:t>
      </w:r>
      <w:r w:rsidRPr="00BC48B8">
        <w:rPr>
          <w:spacing w:val="-3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документов;</w:t>
      </w:r>
    </w:p>
    <w:p w:rsidR="0075672B" w:rsidRPr="00BC48B8" w:rsidRDefault="0075672B" w:rsidP="007E4A89">
      <w:pPr>
        <w:pStyle w:val="a4"/>
        <w:numPr>
          <w:ilvl w:val="0"/>
          <w:numId w:val="27"/>
        </w:numPr>
        <w:tabs>
          <w:tab w:val="left" w:pos="319"/>
        </w:tabs>
        <w:spacing w:before="31"/>
        <w:ind w:left="0" w:right="-69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Медицинскими информационными системами МО  Орловской области;</w:t>
      </w:r>
    </w:p>
    <w:p w:rsidR="0075672B" w:rsidRPr="00BC48B8" w:rsidRDefault="0075672B" w:rsidP="007E4A89">
      <w:pPr>
        <w:pStyle w:val="a4"/>
        <w:numPr>
          <w:ilvl w:val="0"/>
          <w:numId w:val="27"/>
        </w:numPr>
        <w:tabs>
          <w:tab w:val="left" w:pos="319"/>
        </w:tabs>
        <w:spacing w:before="30"/>
        <w:ind w:left="0" w:right="-69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Информационными системами, предназначенными для сбора, хранения, обработки и предоставления информации, касающейся деятельности медицинских организаций и предоставляемых ими</w:t>
      </w:r>
      <w:r w:rsidRPr="00BC48B8">
        <w:rPr>
          <w:spacing w:val="-5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услуг.</w:t>
      </w:r>
    </w:p>
    <w:p w:rsidR="0075672B" w:rsidRPr="00BC48B8" w:rsidRDefault="0075672B" w:rsidP="008676BB">
      <w:pPr>
        <w:pStyle w:val="a4"/>
        <w:numPr>
          <w:ilvl w:val="1"/>
          <w:numId w:val="24"/>
        </w:numPr>
        <w:tabs>
          <w:tab w:val="left" w:pos="1224"/>
        </w:tabs>
        <w:spacing w:before="2"/>
        <w:ind w:left="0" w:right="-69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Система ТМК осуществляет информационное взаимодействие с ЕСИА, ФРМО и ФРМР в целях идентификац</w:t>
      </w:r>
      <w:proofErr w:type="gramStart"/>
      <w:r w:rsidRPr="00BC48B8">
        <w:rPr>
          <w:w w:val="105"/>
          <w:sz w:val="24"/>
          <w:szCs w:val="24"/>
          <w:lang w:val="ru-RU"/>
        </w:rPr>
        <w:t>ии и ау</w:t>
      </w:r>
      <w:proofErr w:type="gramEnd"/>
      <w:r w:rsidRPr="00BC48B8">
        <w:rPr>
          <w:w w:val="105"/>
          <w:sz w:val="24"/>
          <w:szCs w:val="24"/>
          <w:lang w:val="ru-RU"/>
        </w:rPr>
        <w:t>тентификации участников взаимодействия в рамках</w:t>
      </w:r>
      <w:r w:rsidRPr="00BC48B8">
        <w:rPr>
          <w:spacing w:val="-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ТМК.</w:t>
      </w:r>
    </w:p>
    <w:p w:rsidR="0075672B" w:rsidRPr="00BC48B8" w:rsidRDefault="0075672B" w:rsidP="008676BB">
      <w:pPr>
        <w:pStyle w:val="a4"/>
        <w:numPr>
          <w:ilvl w:val="1"/>
          <w:numId w:val="24"/>
        </w:numPr>
        <w:tabs>
          <w:tab w:val="left" w:pos="1224"/>
        </w:tabs>
        <w:ind w:left="0" w:right="-69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Система ТМК осуществляет информационное взаимодействие с МИС МО, в целях получения сведений об открытых случаях заболевания пациента, о действующих назначениях, и вносить информацию в электронную медицинскую карту</w:t>
      </w:r>
      <w:r w:rsidRPr="00BC48B8">
        <w:rPr>
          <w:spacing w:val="-2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пациента.</w:t>
      </w:r>
    </w:p>
    <w:p w:rsidR="0075672B" w:rsidRPr="00BC48B8" w:rsidRDefault="0075672B" w:rsidP="008676BB">
      <w:pPr>
        <w:pStyle w:val="a4"/>
        <w:numPr>
          <w:ilvl w:val="1"/>
          <w:numId w:val="24"/>
        </w:numPr>
        <w:tabs>
          <w:tab w:val="left" w:pos="1219"/>
        </w:tabs>
        <w:ind w:left="0" w:right="-69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Система ТМК обеспечивает проведение ТМК в целях вынесения заключения по результатам диагностических исследований, включая информационное взаимодействие с ЦАМИ</w:t>
      </w:r>
      <w:r w:rsidRPr="00BC48B8">
        <w:rPr>
          <w:spacing w:val="-4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БО.</w:t>
      </w:r>
    </w:p>
    <w:p w:rsidR="0075672B" w:rsidRPr="00BC48B8" w:rsidRDefault="0075672B" w:rsidP="008676BB">
      <w:pPr>
        <w:pStyle w:val="a4"/>
        <w:numPr>
          <w:ilvl w:val="1"/>
          <w:numId w:val="24"/>
        </w:numPr>
        <w:tabs>
          <w:tab w:val="left" w:pos="1219"/>
        </w:tabs>
        <w:ind w:left="0" w:right="-69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Система ТМК осуществляет информационное взаимодействие с ТМК ФЭР ЕГИСЗ в целях обеспечения возможности осуществления консультаций (консилиумов врачей) в головных МО по соответствующим профилям оказания медицинской помощи других регионов, поскольку указанные МО по соответствующему профилю оказания медицинской помощи</w:t>
      </w:r>
      <w:r w:rsidRPr="00BC48B8">
        <w:rPr>
          <w:spacing w:val="-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имеются</w:t>
      </w:r>
      <w:r w:rsidRPr="00BC48B8">
        <w:rPr>
          <w:spacing w:val="-1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не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во</w:t>
      </w:r>
      <w:r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всех</w:t>
      </w:r>
      <w:r w:rsidRPr="00BC48B8">
        <w:rPr>
          <w:spacing w:val="-1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регионах</w:t>
      </w:r>
      <w:r w:rsidRPr="00BC48B8">
        <w:rPr>
          <w:spacing w:val="-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</w:t>
      </w:r>
      <w:r w:rsidRPr="00BC48B8">
        <w:rPr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обеспечивают</w:t>
      </w:r>
      <w:r w:rsidRPr="00BC48B8">
        <w:rPr>
          <w:spacing w:val="-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оказание</w:t>
      </w:r>
      <w:r w:rsidRPr="00BC48B8">
        <w:rPr>
          <w:spacing w:val="-1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медицинской помощи для нескольких</w:t>
      </w:r>
      <w:r w:rsidRPr="00BC48B8">
        <w:rPr>
          <w:spacing w:val="1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регионов.</w:t>
      </w:r>
    </w:p>
    <w:p w:rsidR="0075672B" w:rsidRPr="00BC48B8" w:rsidRDefault="0075672B" w:rsidP="008676BB">
      <w:pPr>
        <w:pStyle w:val="a3"/>
        <w:spacing w:before="1"/>
        <w:ind w:firstLine="709"/>
        <w:jc w:val="both"/>
        <w:rPr>
          <w:sz w:val="24"/>
          <w:szCs w:val="24"/>
          <w:lang w:val="ru-RU"/>
        </w:rPr>
      </w:pPr>
    </w:p>
    <w:p w:rsidR="00E47055" w:rsidRPr="00BC48B8" w:rsidRDefault="0075672B" w:rsidP="007E4A89">
      <w:pPr>
        <w:pStyle w:val="a4"/>
        <w:numPr>
          <w:ilvl w:val="0"/>
          <w:numId w:val="10"/>
        </w:numPr>
        <w:tabs>
          <w:tab w:val="left" w:pos="993"/>
        </w:tabs>
        <w:ind w:left="0" w:right="91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Т</w:t>
      </w:r>
      <w:r w:rsidR="00E47055" w:rsidRPr="00BC48B8">
        <w:rPr>
          <w:b/>
          <w:sz w:val="24"/>
          <w:szCs w:val="24"/>
          <w:lang w:val="ru-RU"/>
        </w:rPr>
        <w:t>ехническая поддержка подсистемы</w:t>
      </w:r>
    </w:p>
    <w:p w:rsidR="0075672B" w:rsidRPr="00BC48B8" w:rsidRDefault="0075672B" w:rsidP="008676BB">
      <w:pPr>
        <w:tabs>
          <w:tab w:val="left" w:pos="1956"/>
          <w:tab w:val="left" w:pos="1957"/>
        </w:tabs>
        <w:ind w:right="91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«Телемедицинские консультации» РС ЕГИСЗ</w:t>
      </w:r>
      <w:r w:rsidRPr="00BC48B8">
        <w:rPr>
          <w:b/>
          <w:spacing w:val="-27"/>
          <w:sz w:val="24"/>
          <w:szCs w:val="24"/>
          <w:lang w:val="ru-RU"/>
        </w:rPr>
        <w:t xml:space="preserve"> </w:t>
      </w:r>
      <w:r w:rsidR="00E47055" w:rsidRPr="00BC48B8">
        <w:rPr>
          <w:b/>
          <w:sz w:val="24"/>
          <w:szCs w:val="24"/>
          <w:lang w:val="ru-RU"/>
        </w:rPr>
        <w:t>ОО</w:t>
      </w:r>
    </w:p>
    <w:p w:rsidR="0075672B" w:rsidRPr="00BC48B8" w:rsidRDefault="0075672B" w:rsidP="008676BB">
      <w:pPr>
        <w:spacing w:before="1"/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Техническое</w:t>
      </w:r>
      <w:r w:rsidR="00E47055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функционирование</w:t>
      </w:r>
      <w:r w:rsidR="00E47055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регионального</w:t>
      </w:r>
      <w:r w:rsidR="00E47055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сегмента</w:t>
      </w:r>
      <w:r w:rsidRPr="00BC48B8">
        <w:rPr>
          <w:spacing w:val="5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подсистемы</w:t>
      </w:r>
      <w:r w:rsidR="00E47055" w:rsidRPr="00BC48B8">
        <w:rPr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«Телемедицинские</w:t>
      </w:r>
      <w:r w:rsidR="00E47055" w:rsidRPr="00BC48B8">
        <w:rPr>
          <w:w w:val="105"/>
          <w:sz w:val="24"/>
          <w:szCs w:val="24"/>
          <w:lang w:val="ru-RU"/>
        </w:rPr>
        <w:t xml:space="preserve"> к</w:t>
      </w:r>
      <w:r w:rsidRPr="00BC48B8">
        <w:rPr>
          <w:w w:val="105"/>
          <w:sz w:val="24"/>
          <w:szCs w:val="24"/>
          <w:lang w:val="ru-RU"/>
        </w:rPr>
        <w:t>онсультации» РС</w:t>
      </w:r>
      <w:r w:rsidRPr="00BC48B8">
        <w:rPr>
          <w:spacing w:val="-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ЕГИСЗ</w:t>
      </w:r>
      <w:r w:rsidRPr="00BC48B8">
        <w:rPr>
          <w:spacing w:val="-3"/>
          <w:w w:val="105"/>
          <w:sz w:val="24"/>
          <w:szCs w:val="24"/>
          <w:lang w:val="ru-RU"/>
        </w:rPr>
        <w:t xml:space="preserve"> </w:t>
      </w:r>
      <w:r w:rsidR="00E47055" w:rsidRPr="00BC48B8">
        <w:rPr>
          <w:spacing w:val="-3"/>
          <w:w w:val="105"/>
          <w:sz w:val="24"/>
          <w:szCs w:val="24"/>
          <w:lang w:val="ru-RU"/>
        </w:rPr>
        <w:t xml:space="preserve">ОО </w:t>
      </w:r>
      <w:r w:rsidRPr="00BC48B8">
        <w:rPr>
          <w:sz w:val="24"/>
          <w:szCs w:val="24"/>
          <w:lang w:val="ru-RU"/>
        </w:rPr>
        <w:t xml:space="preserve">обеспечивает </w:t>
      </w:r>
      <w:r w:rsidRPr="00BC48B8">
        <w:rPr>
          <w:w w:val="105"/>
          <w:sz w:val="24"/>
          <w:szCs w:val="24"/>
          <w:lang w:val="ru-RU"/>
        </w:rPr>
        <w:t>БУЗ Орловской области «МИАЦ». В МО лицом, осуществляющим техническое обеспечение и поддержку ТМК, включая функционирование каналов связи и технических средств на стороне МО, организацию видеоконференцсвязи, техническую составляющую организации консультаций, консилиумов врачей, в том числе с применением ВКС, является Администратор ТМК МО, который назначается приказом руководителя</w:t>
      </w:r>
      <w:r w:rsidRPr="00BC48B8">
        <w:rPr>
          <w:spacing w:val="1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МО.</w:t>
      </w:r>
    </w:p>
    <w:p w:rsidR="0075672B" w:rsidRPr="00BC48B8" w:rsidRDefault="0075672B" w:rsidP="007E4A89">
      <w:pPr>
        <w:pStyle w:val="a4"/>
        <w:numPr>
          <w:ilvl w:val="1"/>
          <w:numId w:val="23"/>
        </w:numPr>
        <w:tabs>
          <w:tab w:val="left" w:pos="426"/>
        </w:tabs>
        <w:ind w:left="0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Требования к сопровождению Системы в</w:t>
      </w:r>
      <w:r w:rsidRPr="00BC48B8">
        <w:rPr>
          <w:spacing w:val="-4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целом:</w:t>
      </w:r>
    </w:p>
    <w:p w:rsidR="006D65A1" w:rsidRPr="00BC48B8" w:rsidRDefault="006D65A1" w:rsidP="007E4A89">
      <w:pPr>
        <w:spacing w:before="70"/>
        <w:ind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МИАЦ организует службу технической поддержки пользователей Системы ТМК (СШ ТМК) посредством приема их обращений с помощью официальной</w:t>
      </w:r>
      <w:r w:rsidRPr="00BC48B8">
        <w:rPr>
          <w:spacing w:val="-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электронной</w:t>
      </w:r>
      <w:r w:rsidRPr="00BC48B8">
        <w:rPr>
          <w:spacing w:val="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почты</w:t>
      </w:r>
      <w:r w:rsidRPr="00BC48B8">
        <w:rPr>
          <w:spacing w:val="-1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МИАЦ,</w:t>
      </w:r>
      <w:r w:rsidRPr="00BC48B8">
        <w:rPr>
          <w:spacing w:val="-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</w:t>
      </w:r>
      <w:r w:rsidRPr="00BC48B8">
        <w:rPr>
          <w:spacing w:val="-1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том</w:t>
      </w:r>
      <w:r w:rsidRPr="00BC48B8">
        <w:rPr>
          <w:spacing w:val="-1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числе</w:t>
      </w:r>
      <w:r w:rsidRPr="00BC48B8">
        <w:rPr>
          <w:spacing w:val="-8"/>
          <w:w w:val="105"/>
          <w:sz w:val="24"/>
          <w:szCs w:val="24"/>
          <w:lang w:val="ru-RU"/>
        </w:rPr>
        <w:t xml:space="preserve"> </w:t>
      </w:r>
      <w:proofErr w:type="spellStart"/>
      <w:r w:rsidRPr="00BC48B8">
        <w:rPr>
          <w:w w:val="105"/>
          <w:sz w:val="24"/>
          <w:szCs w:val="24"/>
        </w:rPr>
        <w:t>VipNet</w:t>
      </w:r>
      <w:proofErr w:type="spellEnd"/>
      <w:r w:rsidRPr="00BC48B8">
        <w:rPr>
          <w:spacing w:val="-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Деловая</w:t>
      </w:r>
      <w:r w:rsidRPr="00BC48B8">
        <w:rPr>
          <w:spacing w:val="-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почта. Прием обращений производится ежедневно в круглосуточном режиме, а их обработка - в рабочие дни с 8 часов 30 минут до 17 часов 30 минут по Московскому</w:t>
      </w:r>
      <w:r w:rsidRPr="00BC48B8">
        <w:rPr>
          <w:spacing w:val="2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времени.</w:t>
      </w:r>
    </w:p>
    <w:p w:rsidR="006D65A1" w:rsidRPr="00BC48B8" w:rsidRDefault="006D65A1" w:rsidP="007E4A89">
      <w:pPr>
        <w:spacing w:before="8"/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СТП ТМК производит фиксацию сведений об обращениях по работе Системы ТМК. При обращении пользователя в СТП ТМК его обращение относится к одному из следующих</w:t>
      </w:r>
      <w:r w:rsidRPr="00BC48B8">
        <w:rPr>
          <w:spacing w:val="60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типов:</w:t>
      </w:r>
    </w:p>
    <w:p w:rsidR="006D65A1" w:rsidRPr="00BC48B8" w:rsidRDefault="006D65A1" w:rsidP="007E4A89">
      <w:pPr>
        <w:pStyle w:val="a5"/>
        <w:jc w:val="both"/>
        <w:rPr>
          <w:w w:val="105"/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- </w:t>
      </w:r>
      <w:r w:rsidRPr="00BC48B8">
        <w:rPr>
          <w:w w:val="105"/>
          <w:sz w:val="24"/>
          <w:szCs w:val="24"/>
          <w:lang w:val="ru-RU"/>
        </w:rPr>
        <w:t>запрос на техническую консультацию – запрос на предоставление информации или методических материалов по возможностям Системы ТМК;</w:t>
      </w:r>
    </w:p>
    <w:p w:rsidR="006D65A1" w:rsidRPr="00BC48B8" w:rsidRDefault="006D65A1" w:rsidP="007E4A89">
      <w:pPr>
        <w:pStyle w:val="a5"/>
        <w:jc w:val="both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- запрос на предоставление прав пользователю;</w:t>
      </w:r>
    </w:p>
    <w:p w:rsidR="006D65A1" w:rsidRPr="00BC48B8" w:rsidRDefault="006D65A1" w:rsidP="007E4A89">
      <w:pPr>
        <w:pStyle w:val="a5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- </w:t>
      </w:r>
      <w:r w:rsidRPr="00BC48B8">
        <w:rPr>
          <w:sz w:val="24"/>
          <w:szCs w:val="24"/>
          <w:lang w:val="ru-RU"/>
        </w:rPr>
        <w:t>инцидент-запрос, связанный с событием, которое привело или может привести к нарушению либо снижению качества работы</w:t>
      </w:r>
      <w:r w:rsidRPr="00BC48B8">
        <w:rPr>
          <w:spacing w:val="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Системы ТМК.</w:t>
      </w:r>
    </w:p>
    <w:p w:rsidR="006D65A1" w:rsidRPr="00BC48B8" w:rsidRDefault="006D65A1" w:rsidP="008676BB">
      <w:pPr>
        <w:pStyle w:val="a5"/>
        <w:ind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При сбоях на уровне регионального сегмента Системы </w:t>
      </w:r>
      <w:r w:rsidRPr="00BC48B8">
        <w:rPr>
          <w:spacing w:val="-6"/>
          <w:sz w:val="24"/>
          <w:szCs w:val="24"/>
          <w:lang w:val="ru-RU"/>
        </w:rPr>
        <w:t xml:space="preserve">ТМК </w:t>
      </w:r>
      <w:r w:rsidRPr="00BC48B8">
        <w:rPr>
          <w:w w:val="105"/>
          <w:sz w:val="24"/>
          <w:szCs w:val="24"/>
          <w:lang w:val="ru-RU"/>
        </w:rPr>
        <w:t>используются следующие способы устранения</w:t>
      </w:r>
      <w:r w:rsidRPr="00BC48B8">
        <w:rPr>
          <w:spacing w:val="3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сбоев:</w:t>
      </w:r>
    </w:p>
    <w:p w:rsidR="006D65A1" w:rsidRPr="00BC48B8" w:rsidRDefault="006D65A1" w:rsidP="007E4A89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восстановление</w:t>
      </w:r>
      <w:r w:rsidRPr="00BC48B8">
        <w:rPr>
          <w:spacing w:val="-4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настроек</w:t>
      </w:r>
      <w:r w:rsidRPr="00BC48B8">
        <w:rPr>
          <w:spacing w:val="-2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Системы</w:t>
      </w:r>
      <w:r w:rsidRPr="00BC48B8">
        <w:rPr>
          <w:spacing w:val="-3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ТМК;</w:t>
      </w:r>
    </w:p>
    <w:p w:rsidR="006D65A1" w:rsidRPr="00BC48B8" w:rsidRDefault="006D65A1" w:rsidP="007E4A89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установка обновления Системы</w:t>
      </w:r>
      <w:r w:rsidRPr="00BC48B8">
        <w:rPr>
          <w:spacing w:val="-1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ТМК;</w:t>
      </w:r>
    </w:p>
    <w:p w:rsidR="006D65A1" w:rsidRPr="00BC48B8" w:rsidRDefault="006D65A1" w:rsidP="007E4A89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w w:val="105"/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полное</w:t>
      </w:r>
      <w:r w:rsidRPr="00BC48B8">
        <w:rPr>
          <w:spacing w:val="-2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восстановление</w:t>
      </w:r>
      <w:r w:rsidRPr="00BC48B8">
        <w:rPr>
          <w:spacing w:val="-3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Системы</w:t>
      </w:r>
      <w:r w:rsidRPr="00BC48B8">
        <w:rPr>
          <w:spacing w:val="-2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ТМК</w:t>
      </w:r>
      <w:r w:rsidRPr="00BC48B8">
        <w:rPr>
          <w:spacing w:val="-2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из</w:t>
      </w:r>
      <w:r w:rsidRPr="00BC48B8">
        <w:rPr>
          <w:spacing w:val="-3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резервных</w:t>
      </w:r>
      <w:r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копий;</w:t>
      </w:r>
    </w:p>
    <w:p w:rsidR="006D65A1" w:rsidRPr="00BC48B8" w:rsidRDefault="006D65A1" w:rsidP="007E4A89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восстановление данных из резервных</w:t>
      </w:r>
      <w:r w:rsidRPr="00BC48B8">
        <w:rPr>
          <w:spacing w:val="-2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копий;</w:t>
      </w:r>
    </w:p>
    <w:p w:rsidR="006D65A1" w:rsidRPr="00BC48B8" w:rsidRDefault="006D65A1" w:rsidP="007E4A89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sz w:val="24"/>
          <w:szCs w:val="24"/>
        </w:rPr>
      </w:pPr>
      <w:proofErr w:type="spellStart"/>
      <w:proofErr w:type="gramStart"/>
      <w:r w:rsidRPr="00BC48B8">
        <w:rPr>
          <w:sz w:val="24"/>
          <w:szCs w:val="24"/>
        </w:rPr>
        <w:lastRenderedPageBreak/>
        <w:t>изменение</w:t>
      </w:r>
      <w:proofErr w:type="spellEnd"/>
      <w:proofErr w:type="gramEnd"/>
      <w:r w:rsidRPr="00BC48B8">
        <w:rPr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настроек</w:t>
      </w:r>
      <w:proofErr w:type="spellEnd"/>
      <w:r w:rsidRPr="00BC48B8">
        <w:rPr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Системы</w:t>
      </w:r>
      <w:proofErr w:type="spellEnd"/>
      <w:r w:rsidRPr="00BC48B8">
        <w:rPr>
          <w:sz w:val="24"/>
          <w:szCs w:val="24"/>
        </w:rPr>
        <w:t xml:space="preserve"> ТМК.</w:t>
      </w:r>
    </w:p>
    <w:p w:rsidR="006D65A1" w:rsidRPr="00BC48B8" w:rsidRDefault="006D65A1" w:rsidP="00E41BBC">
      <w:pPr>
        <w:pStyle w:val="a4"/>
        <w:numPr>
          <w:ilvl w:val="1"/>
          <w:numId w:val="23"/>
        </w:numPr>
        <w:tabs>
          <w:tab w:val="left" w:pos="709"/>
        </w:tabs>
        <w:spacing w:before="11"/>
        <w:ind w:left="0" w:firstLine="709"/>
        <w:rPr>
          <w:sz w:val="24"/>
          <w:szCs w:val="24"/>
        </w:rPr>
      </w:pPr>
      <w:proofErr w:type="spellStart"/>
      <w:r w:rsidRPr="00BC48B8">
        <w:rPr>
          <w:sz w:val="24"/>
          <w:szCs w:val="24"/>
        </w:rPr>
        <w:t>Требования</w:t>
      </w:r>
      <w:proofErr w:type="spellEnd"/>
      <w:r w:rsidRPr="00BC48B8">
        <w:rPr>
          <w:sz w:val="24"/>
          <w:szCs w:val="24"/>
        </w:rPr>
        <w:t xml:space="preserve"> к </w:t>
      </w:r>
      <w:proofErr w:type="spellStart"/>
      <w:r w:rsidRPr="00BC48B8">
        <w:rPr>
          <w:sz w:val="24"/>
          <w:szCs w:val="24"/>
        </w:rPr>
        <w:t>режимам</w:t>
      </w:r>
      <w:proofErr w:type="spellEnd"/>
      <w:r w:rsidRPr="00BC48B8">
        <w:rPr>
          <w:spacing w:val="-20"/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функционирования</w:t>
      </w:r>
      <w:proofErr w:type="spellEnd"/>
      <w:r w:rsidRPr="00BC48B8">
        <w:rPr>
          <w:sz w:val="24"/>
          <w:szCs w:val="24"/>
        </w:rPr>
        <w:t>.</w:t>
      </w:r>
    </w:p>
    <w:p w:rsidR="006D65A1" w:rsidRPr="00BC48B8" w:rsidRDefault="006D65A1" w:rsidP="007E4A89">
      <w:pPr>
        <w:spacing w:before="12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Система предназначена для работы в непрерывном (круглосуточном) режиме.</w:t>
      </w:r>
    </w:p>
    <w:p w:rsidR="006D65A1" w:rsidRPr="00BC48B8" w:rsidRDefault="006D65A1" w:rsidP="007E4A89">
      <w:pPr>
        <w:tabs>
          <w:tab w:val="left" w:pos="2534"/>
          <w:tab w:val="left" w:pos="4135"/>
          <w:tab w:val="left" w:pos="6108"/>
          <w:tab w:val="left" w:pos="7298"/>
        </w:tabs>
        <w:spacing w:before="2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Причинами нарушения непрерывного режима </w:t>
      </w:r>
      <w:r w:rsidRPr="00BC48B8">
        <w:rPr>
          <w:spacing w:val="-1"/>
          <w:sz w:val="24"/>
          <w:szCs w:val="24"/>
          <w:lang w:val="ru-RU"/>
        </w:rPr>
        <w:t xml:space="preserve">функционирования </w:t>
      </w:r>
      <w:r w:rsidRPr="00BC48B8">
        <w:rPr>
          <w:sz w:val="24"/>
          <w:szCs w:val="24"/>
          <w:lang w:val="ru-RU"/>
        </w:rPr>
        <w:t>Системы ТМК в отдельном месте оказания услуг могут</w:t>
      </w:r>
      <w:r w:rsidRPr="00BC48B8">
        <w:rPr>
          <w:spacing w:val="3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являться:</w:t>
      </w:r>
    </w:p>
    <w:p w:rsidR="006D65A1" w:rsidRPr="00BC48B8" w:rsidRDefault="00E41BBC" w:rsidP="00E41BBC">
      <w:pPr>
        <w:spacing w:before="17"/>
        <w:ind w:right="21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- </w:t>
      </w:r>
      <w:r w:rsidR="006D65A1" w:rsidRPr="00BC48B8">
        <w:rPr>
          <w:w w:val="105"/>
          <w:sz w:val="24"/>
          <w:szCs w:val="24"/>
          <w:lang w:val="ru-RU"/>
        </w:rPr>
        <w:t>отключение электричества на месте оказания услуг; нарушение</w:t>
      </w:r>
      <w:r w:rsidR="006D65A1" w:rsidRPr="00BC48B8">
        <w:rPr>
          <w:spacing w:val="-16"/>
          <w:w w:val="105"/>
          <w:sz w:val="24"/>
          <w:szCs w:val="24"/>
          <w:lang w:val="ru-RU"/>
        </w:rPr>
        <w:t xml:space="preserve"> </w:t>
      </w:r>
      <w:r w:rsidR="006D65A1" w:rsidRPr="00BC48B8">
        <w:rPr>
          <w:w w:val="105"/>
          <w:sz w:val="24"/>
          <w:szCs w:val="24"/>
          <w:lang w:val="ru-RU"/>
        </w:rPr>
        <w:t>работы</w:t>
      </w:r>
      <w:r w:rsidR="006D65A1"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="006D65A1" w:rsidRPr="00BC48B8">
        <w:rPr>
          <w:w w:val="105"/>
          <w:sz w:val="24"/>
          <w:szCs w:val="24"/>
          <w:lang w:val="ru-RU"/>
        </w:rPr>
        <w:t>канала</w:t>
      </w:r>
      <w:r w:rsidR="006D65A1" w:rsidRPr="00BC48B8">
        <w:rPr>
          <w:spacing w:val="-19"/>
          <w:w w:val="105"/>
          <w:sz w:val="24"/>
          <w:szCs w:val="24"/>
          <w:lang w:val="ru-RU"/>
        </w:rPr>
        <w:t xml:space="preserve"> </w:t>
      </w:r>
      <w:r w:rsidR="006D65A1" w:rsidRPr="00BC48B8">
        <w:rPr>
          <w:w w:val="105"/>
          <w:sz w:val="24"/>
          <w:szCs w:val="24"/>
          <w:lang w:val="ru-RU"/>
        </w:rPr>
        <w:t>связи</w:t>
      </w:r>
      <w:r w:rsidR="006D65A1" w:rsidRPr="00BC48B8">
        <w:rPr>
          <w:spacing w:val="-23"/>
          <w:w w:val="105"/>
          <w:sz w:val="24"/>
          <w:szCs w:val="24"/>
          <w:lang w:val="ru-RU"/>
        </w:rPr>
        <w:t xml:space="preserve"> </w:t>
      </w:r>
      <w:r w:rsidR="006D65A1" w:rsidRPr="00BC48B8">
        <w:rPr>
          <w:w w:val="105"/>
          <w:sz w:val="24"/>
          <w:szCs w:val="24"/>
          <w:lang w:val="ru-RU"/>
        </w:rPr>
        <w:t>с</w:t>
      </w:r>
      <w:r w:rsidR="006D65A1" w:rsidRPr="00BC48B8">
        <w:rPr>
          <w:spacing w:val="-25"/>
          <w:w w:val="105"/>
          <w:sz w:val="24"/>
          <w:szCs w:val="24"/>
          <w:lang w:val="ru-RU"/>
        </w:rPr>
        <w:t xml:space="preserve"> </w:t>
      </w:r>
      <w:r w:rsidR="006D65A1" w:rsidRPr="00BC48B8">
        <w:rPr>
          <w:w w:val="105"/>
          <w:sz w:val="24"/>
          <w:szCs w:val="24"/>
          <w:lang w:val="ru-RU"/>
        </w:rPr>
        <w:t>местом</w:t>
      </w:r>
      <w:r w:rsidR="006D65A1" w:rsidRPr="00BC48B8">
        <w:rPr>
          <w:spacing w:val="-21"/>
          <w:w w:val="105"/>
          <w:sz w:val="24"/>
          <w:szCs w:val="24"/>
          <w:lang w:val="ru-RU"/>
        </w:rPr>
        <w:t xml:space="preserve"> </w:t>
      </w:r>
      <w:r w:rsidR="006D65A1" w:rsidRPr="00BC48B8">
        <w:rPr>
          <w:w w:val="105"/>
          <w:sz w:val="24"/>
          <w:szCs w:val="24"/>
          <w:lang w:val="ru-RU"/>
        </w:rPr>
        <w:t>оказания</w:t>
      </w:r>
      <w:r w:rsidR="006D65A1" w:rsidRPr="00BC48B8">
        <w:rPr>
          <w:spacing w:val="-23"/>
          <w:w w:val="105"/>
          <w:sz w:val="24"/>
          <w:szCs w:val="24"/>
          <w:lang w:val="ru-RU"/>
        </w:rPr>
        <w:t xml:space="preserve"> </w:t>
      </w:r>
      <w:r w:rsidR="006D65A1" w:rsidRPr="00BC48B8">
        <w:rPr>
          <w:w w:val="105"/>
          <w:sz w:val="24"/>
          <w:szCs w:val="24"/>
          <w:lang w:val="ru-RU"/>
        </w:rPr>
        <w:t>услуг;</w:t>
      </w:r>
    </w:p>
    <w:p w:rsidR="006D65A1" w:rsidRPr="00BC48B8" w:rsidRDefault="00E41BBC" w:rsidP="00E41BBC">
      <w:pPr>
        <w:spacing w:before="12"/>
        <w:ind w:right="21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- </w:t>
      </w:r>
      <w:r w:rsidR="006D65A1" w:rsidRPr="00BC48B8">
        <w:rPr>
          <w:w w:val="105"/>
          <w:sz w:val="24"/>
          <w:szCs w:val="24"/>
          <w:lang w:val="ru-RU"/>
        </w:rPr>
        <w:t>нарушение функционирования размещенных в ЦОД компонентов РС ЕГИСЗ.</w:t>
      </w:r>
    </w:p>
    <w:p w:rsidR="006D65A1" w:rsidRPr="00BC48B8" w:rsidRDefault="006D65A1" w:rsidP="007E4A89">
      <w:pPr>
        <w:spacing w:before="11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При условии регулярного регламентного обслуживания и мониторинга параметров работы Системы ТМК обеспечивается длительно-непрерывное, круглосуточное функционирование в штатном режиме и в режиме системного администрирования. При переходе в режим системного администрирования обеспечивается непрерывное функционирование компонентов, исключая одновременный перезапуск всех компонентов, пуск и остановку, восстановление данных их резервных копий.</w:t>
      </w:r>
    </w:p>
    <w:p w:rsidR="006D65A1" w:rsidRPr="00BC48B8" w:rsidRDefault="006D65A1" w:rsidP="007E4A89">
      <w:pPr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Штатный режим является основным рабочим режимом. В нем осуществляются все операции, функции и группы функций Системы ТМК. Для</w:t>
      </w:r>
      <w:r w:rsidRPr="00BC48B8">
        <w:rPr>
          <w:spacing w:val="-1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обеспечения</w:t>
      </w:r>
      <w:r w:rsidRPr="00BC48B8">
        <w:rPr>
          <w:spacing w:val="-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штатного</w:t>
      </w:r>
      <w:r w:rsidRPr="00BC48B8">
        <w:rPr>
          <w:spacing w:val="-1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режима</w:t>
      </w:r>
      <w:r w:rsidRPr="00BC48B8">
        <w:rPr>
          <w:spacing w:val="-1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функционирования</w:t>
      </w:r>
      <w:r w:rsidRPr="00BC48B8">
        <w:rPr>
          <w:spacing w:val="-1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Системы</w:t>
      </w:r>
      <w:r w:rsidRPr="00BC48B8">
        <w:rPr>
          <w:spacing w:val="-1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необходимо выполнять требования и выдерживать условия эксплуатации программного обеспечения и комплекса технических средств Системы ТМК, указанные в соответствующих технических документах (техническая документация, инструкции по</w:t>
      </w:r>
      <w:r w:rsidRPr="00BC48B8">
        <w:rPr>
          <w:spacing w:val="1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эксплуатации).</w:t>
      </w:r>
    </w:p>
    <w:p w:rsidR="006D65A1" w:rsidRPr="00BC48B8" w:rsidRDefault="006D65A1" w:rsidP="007E4A89">
      <w:pPr>
        <w:pStyle w:val="a3"/>
        <w:spacing w:before="62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Аварийный режим функционирования Системы характеризуется отказом одного или нескольких компонент программного и (или) аппаратного</w:t>
      </w:r>
      <w:r w:rsidRPr="00BC48B8">
        <w:rPr>
          <w:spacing w:val="-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обеспечения.</w:t>
      </w:r>
      <w:r w:rsidRPr="00BC48B8">
        <w:rPr>
          <w:spacing w:val="-7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</w:t>
      </w:r>
      <w:r w:rsidRPr="00BC48B8">
        <w:rPr>
          <w:spacing w:val="-2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случае</w:t>
      </w:r>
      <w:r w:rsidRPr="00BC48B8">
        <w:rPr>
          <w:spacing w:val="-1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перехода</w:t>
      </w:r>
      <w:r w:rsidRPr="00BC48B8">
        <w:rPr>
          <w:spacing w:val="-1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Системы</w:t>
      </w:r>
      <w:r w:rsidRPr="00BC48B8">
        <w:rPr>
          <w:spacing w:val="-1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ТМК</w:t>
      </w:r>
      <w:r w:rsidRPr="00BC48B8">
        <w:rPr>
          <w:spacing w:val="-1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</w:t>
      </w:r>
      <w:r w:rsidRPr="00BC48B8">
        <w:rPr>
          <w:spacing w:val="-2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предаварийный режим в общем случае,</w:t>
      </w:r>
      <w:r w:rsidRPr="00BC48B8">
        <w:rPr>
          <w:spacing w:val="-11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необходимо:</w:t>
      </w:r>
    </w:p>
    <w:p w:rsidR="006D65A1" w:rsidRPr="00BC48B8" w:rsidRDefault="006D65A1" w:rsidP="007E4A89">
      <w:pPr>
        <w:pStyle w:val="a3"/>
        <w:spacing w:before="14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завершить работу всех приложений, с сохранением данных; выключить рабочие станции операторов;</w:t>
      </w:r>
    </w:p>
    <w:p w:rsidR="006D65A1" w:rsidRPr="00BC48B8" w:rsidRDefault="006D65A1" w:rsidP="007E4A89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выключить все периферийные устройства; выполнить резервное копирование БД.</w:t>
      </w:r>
    </w:p>
    <w:p w:rsidR="006D65A1" w:rsidRPr="00BC48B8" w:rsidRDefault="006D65A1" w:rsidP="007E4A89">
      <w:pPr>
        <w:pStyle w:val="a3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После этого необходимо выполнить комплекс мероприятий</w:t>
      </w:r>
      <w:r w:rsidRPr="00BC48B8">
        <w:rPr>
          <w:spacing w:val="5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 xml:space="preserve">по устранению причины перехода Системы ТМК в аварийный режим. Причинами нарушения непрерывного режима функционирования компонент в отдельном месте оказания услуг могут являться: </w:t>
      </w:r>
    </w:p>
    <w:p w:rsidR="006D65A1" w:rsidRPr="00BC48B8" w:rsidRDefault="00E41BBC" w:rsidP="00E41BBC">
      <w:pPr>
        <w:pStyle w:val="a3"/>
        <w:ind w:right="21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- </w:t>
      </w:r>
      <w:r w:rsidR="006D65A1" w:rsidRPr="00BC48B8">
        <w:rPr>
          <w:sz w:val="24"/>
          <w:szCs w:val="24"/>
          <w:lang w:val="ru-RU"/>
        </w:rPr>
        <w:t xml:space="preserve">отключение электричества на месте проведения работ; </w:t>
      </w:r>
    </w:p>
    <w:p w:rsidR="006D65A1" w:rsidRPr="00BC48B8" w:rsidRDefault="00E41BBC" w:rsidP="00E41BBC">
      <w:pPr>
        <w:pStyle w:val="a3"/>
        <w:ind w:right="21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- </w:t>
      </w:r>
      <w:r w:rsidR="006D65A1" w:rsidRPr="00BC48B8">
        <w:rPr>
          <w:sz w:val="24"/>
          <w:szCs w:val="24"/>
          <w:lang w:val="ru-RU"/>
        </w:rPr>
        <w:t xml:space="preserve">нарушение работы канала связи с местом проведения работ; </w:t>
      </w:r>
    </w:p>
    <w:p w:rsidR="006D65A1" w:rsidRPr="00BC48B8" w:rsidRDefault="00E41BBC" w:rsidP="00E41BBC">
      <w:pPr>
        <w:ind w:right="21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- </w:t>
      </w:r>
      <w:r w:rsidR="006D65A1" w:rsidRPr="00BC48B8">
        <w:rPr>
          <w:sz w:val="24"/>
          <w:szCs w:val="24"/>
          <w:lang w:val="ru-RU"/>
        </w:rPr>
        <w:t>полное и частичное повреждение аппаратной части, на которой размещаются компоненты Системы ТМК.</w:t>
      </w:r>
    </w:p>
    <w:p w:rsidR="006D65A1" w:rsidRPr="00BC48B8" w:rsidRDefault="006D65A1" w:rsidP="007E4A89">
      <w:pPr>
        <w:ind w:right="21" w:firstLine="709"/>
        <w:jc w:val="both"/>
        <w:rPr>
          <w:sz w:val="24"/>
          <w:szCs w:val="24"/>
          <w:lang w:val="ru-RU"/>
        </w:rPr>
      </w:pPr>
    </w:p>
    <w:p w:rsidR="006D65A1" w:rsidRPr="00BC48B8" w:rsidRDefault="006D65A1" w:rsidP="007E4A89">
      <w:pPr>
        <w:pStyle w:val="a4"/>
        <w:numPr>
          <w:ilvl w:val="0"/>
          <w:numId w:val="10"/>
        </w:numPr>
        <w:tabs>
          <w:tab w:val="left" w:pos="142"/>
          <w:tab w:val="left" w:pos="1134"/>
          <w:tab w:val="left" w:pos="2107"/>
          <w:tab w:val="left" w:pos="3475"/>
          <w:tab w:val="left" w:pos="6353"/>
          <w:tab w:val="left" w:pos="8124"/>
          <w:tab w:val="left" w:pos="9308"/>
        </w:tabs>
        <w:spacing w:before="64"/>
        <w:ind w:left="0" w:right="2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Требования к защите информации от несанкционированного доступа</w:t>
      </w:r>
    </w:p>
    <w:p w:rsidR="006D65A1" w:rsidRPr="00BC48B8" w:rsidRDefault="006D65A1" w:rsidP="007E4A89">
      <w:pPr>
        <w:tabs>
          <w:tab w:val="left" w:pos="1134"/>
          <w:tab w:val="left" w:pos="2107"/>
          <w:tab w:val="left" w:pos="3475"/>
          <w:tab w:val="left" w:pos="4377"/>
          <w:tab w:val="left" w:pos="6353"/>
          <w:tab w:val="left" w:pos="8124"/>
          <w:tab w:val="left" w:pos="9308"/>
        </w:tabs>
        <w:spacing w:before="64"/>
        <w:ind w:right="2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Средства Системы ТМК обеспечивают сохранность данных </w:t>
      </w:r>
      <w:r w:rsidRPr="00BC48B8">
        <w:rPr>
          <w:spacing w:val="-17"/>
          <w:sz w:val="24"/>
          <w:szCs w:val="24"/>
          <w:lang w:val="ru-RU"/>
        </w:rPr>
        <w:t xml:space="preserve">в </w:t>
      </w:r>
      <w:r w:rsidRPr="00BC48B8">
        <w:rPr>
          <w:sz w:val="24"/>
          <w:szCs w:val="24"/>
          <w:lang w:val="ru-RU"/>
        </w:rPr>
        <w:t>соответствии с законодательством Российской</w:t>
      </w:r>
      <w:r w:rsidRPr="00BC48B8">
        <w:rPr>
          <w:sz w:val="24"/>
          <w:szCs w:val="24"/>
          <w:lang w:val="ru-RU"/>
        </w:rPr>
        <w:tab/>
        <w:t xml:space="preserve">Федерации. Вход </w:t>
      </w:r>
      <w:r w:rsidRPr="00BC48B8">
        <w:rPr>
          <w:spacing w:val="-1"/>
          <w:sz w:val="24"/>
          <w:szCs w:val="24"/>
          <w:lang w:val="ru-RU"/>
        </w:rPr>
        <w:t xml:space="preserve">в </w:t>
      </w:r>
      <w:r w:rsidRPr="00BC48B8">
        <w:rPr>
          <w:sz w:val="24"/>
          <w:szCs w:val="24"/>
          <w:lang w:val="ru-RU"/>
        </w:rPr>
        <w:t xml:space="preserve">пользовательскую часть </w:t>
      </w:r>
      <w:r w:rsidRPr="00BC48B8">
        <w:rPr>
          <w:sz w:val="24"/>
          <w:szCs w:val="24"/>
          <w:lang w:val="ru-RU"/>
        </w:rPr>
        <w:tab/>
        <w:t xml:space="preserve">Системы ТМК и дальнейшая работа в </w:t>
      </w:r>
      <w:r w:rsidRPr="00BC48B8">
        <w:rPr>
          <w:spacing w:val="-1"/>
          <w:w w:val="95"/>
          <w:sz w:val="24"/>
          <w:szCs w:val="24"/>
          <w:lang w:val="ru-RU"/>
        </w:rPr>
        <w:t xml:space="preserve">ней </w:t>
      </w:r>
      <w:r w:rsidRPr="00BC48B8">
        <w:rPr>
          <w:sz w:val="24"/>
          <w:szCs w:val="24"/>
          <w:lang w:val="ru-RU"/>
        </w:rPr>
        <w:t>осуществляется только через ЕСИА. Для каждого</w:t>
      </w:r>
      <w:r w:rsidRPr="00BC48B8">
        <w:rPr>
          <w:spacing w:val="37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пользователя</w:t>
      </w:r>
      <w:r w:rsidRPr="00BC48B8">
        <w:rPr>
          <w:spacing w:val="3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назначается</w:t>
      </w:r>
      <w:r w:rsidRPr="00BC48B8">
        <w:rPr>
          <w:spacing w:val="-1"/>
          <w:w w:val="97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одна</w:t>
      </w:r>
      <w:r w:rsidRPr="00BC48B8">
        <w:rPr>
          <w:spacing w:val="-1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или</w:t>
      </w:r>
      <w:r w:rsidRPr="00BC48B8">
        <w:rPr>
          <w:spacing w:val="-1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более</w:t>
      </w:r>
      <w:r w:rsidRPr="00BC48B8">
        <w:rPr>
          <w:spacing w:val="-1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ролей,</w:t>
      </w:r>
      <w:r w:rsidRPr="00BC48B8">
        <w:rPr>
          <w:spacing w:val="-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которые</w:t>
      </w:r>
      <w:r w:rsidRPr="00BC48B8">
        <w:rPr>
          <w:spacing w:val="-7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этот</w:t>
      </w:r>
      <w:r w:rsidRPr="00BC48B8">
        <w:rPr>
          <w:spacing w:val="-11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пользователь</w:t>
      </w:r>
      <w:r w:rsidRPr="00BC48B8">
        <w:rPr>
          <w:spacing w:val="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выполняет в</w:t>
      </w:r>
      <w:r w:rsidRPr="00BC48B8">
        <w:rPr>
          <w:spacing w:val="-2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Системе</w:t>
      </w:r>
      <w:r w:rsidRPr="00BC48B8">
        <w:rPr>
          <w:spacing w:val="-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ТМК.</w:t>
      </w:r>
      <w:r w:rsidRPr="00BC48B8">
        <w:rPr>
          <w:spacing w:val="-1"/>
          <w:w w:val="9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 Системе ТМК предусмотрена настройка для</w:t>
      </w:r>
      <w:r w:rsidRPr="00BC48B8">
        <w:rPr>
          <w:spacing w:val="-4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каждой</w:t>
      </w:r>
      <w:r w:rsidRPr="00BC48B8">
        <w:rPr>
          <w:spacing w:val="-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пользовательской</w:t>
      </w:r>
      <w:r w:rsidRPr="00BC48B8">
        <w:rPr>
          <w:spacing w:val="-1"/>
          <w:w w:val="9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роли</w:t>
      </w:r>
      <w:r w:rsidRPr="00BC48B8">
        <w:rPr>
          <w:spacing w:val="-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прав</w:t>
      </w:r>
      <w:r w:rsidRPr="00BC48B8">
        <w:rPr>
          <w:spacing w:val="-1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доступа</w:t>
      </w:r>
      <w:r w:rsidRPr="00BC48B8">
        <w:rPr>
          <w:spacing w:val="-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к</w:t>
      </w:r>
      <w:r w:rsidRPr="00BC48B8">
        <w:rPr>
          <w:spacing w:val="-20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информационным</w:t>
      </w:r>
      <w:r w:rsidRPr="00BC48B8">
        <w:rPr>
          <w:spacing w:val="-1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ресурсам</w:t>
      </w:r>
      <w:r w:rsidRPr="00BC48B8">
        <w:rPr>
          <w:spacing w:val="-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и</w:t>
      </w:r>
      <w:r w:rsidRPr="00BC48B8">
        <w:rPr>
          <w:spacing w:val="-1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выполнения</w:t>
      </w:r>
      <w:r w:rsidRPr="00BC48B8">
        <w:rPr>
          <w:spacing w:val="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определенных</w:t>
      </w:r>
      <w:r w:rsidRPr="00BC48B8">
        <w:rPr>
          <w:w w:val="9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 xml:space="preserve">операций </w:t>
      </w:r>
      <w:r w:rsidRPr="00BC48B8">
        <w:rPr>
          <w:spacing w:val="-1"/>
          <w:w w:val="95"/>
          <w:sz w:val="24"/>
          <w:szCs w:val="24"/>
          <w:lang w:val="ru-RU"/>
        </w:rPr>
        <w:t xml:space="preserve">(возможность </w:t>
      </w:r>
      <w:r w:rsidRPr="00BC48B8">
        <w:rPr>
          <w:sz w:val="24"/>
          <w:szCs w:val="24"/>
          <w:lang w:val="ru-RU"/>
        </w:rPr>
        <w:t xml:space="preserve">конфигурирования функций без </w:t>
      </w:r>
      <w:r w:rsidRPr="00BC48B8">
        <w:rPr>
          <w:spacing w:val="-1"/>
          <w:w w:val="95"/>
          <w:sz w:val="24"/>
          <w:szCs w:val="24"/>
          <w:lang w:val="ru-RU"/>
        </w:rPr>
        <w:t xml:space="preserve">изменения </w:t>
      </w:r>
      <w:r w:rsidRPr="00BC48B8">
        <w:rPr>
          <w:sz w:val="24"/>
          <w:szCs w:val="24"/>
          <w:lang w:val="ru-RU"/>
        </w:rPr>
        <w:t>исходного кода). При необходимости, для каждого справочника</w:t>
      </w:r>
      <w:r w:rsidRPr="00BC48B8">
        <w:rPr>
          <w:spacing w:val="-1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и</w:t>
      </w:r>
      <w:r w:rsidRPr="00BC48B8">
        <w:rPr>
          <w:spacing w:val="4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архива</w:t>
      </w:r>
      <w:r w:rsidRPr="00BC48B8">
        <w:rPr>
          <w:spacing w:val="-1"/>
          <w:w w:val="97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документов определяются права на создание в них новых</w:t>
      </w:r>
      <w:r w:rsidRPr="00BC48B8">
        <w:rPr>
          <w:spacing w:val="5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записей,</w:t>
      </w:r>
      <w:r w:rsidRPr="00BC48B8">
        <w:rPr>
          <w:spacing w:val="4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их</w:t>
      </w:r>
      <w:r w:rsidRPr="00BC48B8">
        <w:rPr>
          <w:spacing w:val="-1"/>
          <w:w w:val="9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редактирование и</w:t>
      </w:r>
      <w:r w:rsidR="00E41BBC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удаление.</w:t>
      </w:r>
      <w:r w:rsidR="00E41BBC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</w:t>
      </w:r>
      <w:r w:rsidR="00E41BBC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 xml:space="preserve">целях защиты информации </w:t>
      </w:r>
      <w:r w:rsidRPr="00BC48B8">
        <w:rPr>
          <w:w w:val="95"/>
          <w:sz w:val="24"/>
          <w:szCs w:val="24"/>
          <w:lang w:val="ru-RU"/>
        </w:rPr>
        <w:t>от</w:t>
      </w:r>
      <w:r w:rsidR="00E41BBC" w:rsidRPr="00BC48B8">
        <w:rPr>
          <w:w w:val="95"/>
          <w:sz w:val="24"/>
          <w:szCs w:val="24"/>
          <w:lang w:val="ru-RU"/>
        </w:rPr>
        <w:t xml:space="preserve"> </w:t>
      </w:r>
      <w:r w:rsidRPr="00BC48B8">
        <w:rPr>
          <w:spacing w:val="-1"/>
          <w:sz w:val="24"/>
          <w:szCs w:val="24"/>
          <w:lang w:val="ru-RU"/>
        </w:rPr>
        <w:t xml:space="preserve">несанкционированного </w:t>
      </w:r>
      <w:r w:rsidRPr="00BC48B8">
        <w:rPr>
          <w:sz w:val="24"/>
          <w:szCs w:val="24"/>
          <w:lang w:val="ru-RU"/>
        </w:rPr>
        <w:t xml:space="preserve">доступа и защиты персональных данных </w:t>
      </w:r>
      <w:r w:rsidRPr="00BC48B8">
        <w:rPr>
          <w:spacing w:val="-13"/>
          <w:sz w:val="24"/>
          <w:szCs w:val="24"/>
          <w:lang w:val="ru-RU"/>
        </w:rPr>
        <w:t xml:space="preserve">в </w:t>
      </w:r>
      <w:r w:rsidRPr="00BC48B8">
        <w:rPr>
          <w:sz w:val="24"/>
          <w:szCs w:val="24"/>
          <w:lang w:val="ru-RU"/>
        </w:rPr>
        <w:t>соответствии с требованиями действующего</w:t>
      </w:r>
      <w:r w:rsidRPr="00BC48B8">
        <w:rPr>
          <w:spacing w:val="4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законодательства</w:t>
      </w:r>
      <w:r w:rsidRPr="00BC48B8">
        <w:rPr>
          <w:spacing w:val="4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Российской</w:t>
      </w:r>
      <w:r w:rsidRPr="00BC48B8">
        <w:rPr>
          <w:spacing w:val="-1"/>
          <w:w w:val="9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Федерации Система ТМК размещается  внутри защищенного  сегмента</w:t>
      </w:r>
      <w:r w:rsidRPr="00BC48B8">
        <w:rPr>
          <w:spacing w:val="58"/>
          <w:sz w:val="24"/>
          <w:szCs w:val="24"/>
          <w:lang w:val="ru-RU"/>
        </w:rPr>
        <w:t xml:space="preserve"> </w:t>
      </w:r>
      <w:proofErr w:type="gramStart"/>
      <w:r w:rsidRPr="00BC48B8">
        <w:rPr>
          <w:sz w:val="24"/>
          <w:szCs w:val="24"/>
          <w:lang w:val="ru-RU"/>
        </w:rPr>
        <w:t>сети передачи данных Департамента здравоохранения Орловской области</w:t>
      </w:r>
      <w:proofErr w:type="gramEnd"/>
      <w:r w:rsidRPr="00BC48B8">
        <w:rPr>
          <w:sz w:val="24"/>
          <w:szCs w:val="24"/>
          <w:lang w:val="ru-RU"/>
        </w:rPr>
        <w:t>.</w:t>
      </w:r>
    </w:p>
    <w:p w:rsidR="006D65A1" w:rsidRPr="00BC48B8" w:rsidRDefault="006D65A1" w:rsidP="008676BB">
      <w:pPr>
        <w:ind w:firstLine="709"/>
        <w:jc w:val="both"/>
        <w:rPr>
          <w:sz w:val="24"/>
          <w:szCs w:val="24"/>
          <w:lang w:val="ru-RU"/>
        </w:rPr>
        <w:sectPr w:rsidR="006D65A1" w:rsidRPr="00BC48B8" w:rsidSect="00A84717">
          <w:pgSz w:w="11950" w:h="16850"/>
          <w:pgMar w:top="900" w:right="610" w:bottom="851" w:left="1680" w:header="720" w:footer="720" w:gutter="0"/>
          <w:cols w:space="720"/>
        </w:sectPr>
      </w:pPr>
    </w:p>
    <w:p w:rsidR="00D0147B" w:rsidRPr="00BC48B8" w:rsidRDefault="00D0147B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lastRenderedPageBreak/>
        <w:t xml:space="preserve">Приложение 2 </w:t>
      </w:r>
    </w:p>
    <w:p w:rsidR="00D0147B" w:rsidRPr="00BC48B8" w:rsidRDefault="00D0147B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к Приказу №_____ </w:t>
      </w:r>
      <w:proofErr w:type="gramStart"/>
      <w:r w:rsidRPr="00BC48B8">
        <w:rPr>
          <w:sz w:val="24"/>
          <w:szCs w:val="24"/>
          <w:lang w:val="ru-RU"/>
        </w:rPr>
        <w:t>от</w:t>
      </w:r>
      <w:proofErr w:type="gramEnd"/>
      <w:r w:rsidRPr="00BC48B8">
        <w:rPr>
          <w:sz w:val="24"/>
          <w:szCs w:val="24"/>
          <w:lang w:val="ru-RU"/>
        </w:rPr>
        <w:t xml:space="preserve"> _____________</w:t>
      </w:r>
    </w:p>
    <w:p w:rsidR="00D0147B" w:rsidRPr="00BC48B8" w:rsidRDefault="00D0147B" w:rsidP="008676BB">
      <w:pPr>
        <w:ind w:firstLine="709"/>
        <w:jc w:val="right"/>
        <w:rPr>
          <w:sz w:val="24"/>
          <w:szCs w:val="24"/>
          <w:lang w:val="ru-RU"/>
        </w:rPr>
      </w:pPr>
    </w:p>
    <w:p w:rsidR="00D0147B" w:rsidRPr="00BC48B8" w:rsidRDefault="00D0147B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УТВЕРЖДАЮ:</w:t>
      </w:r>
    </w:p>
    <w:p w:rsidR="00D0147B" w:rsidRPr="00BC48B8" w:rsidRDefault="00D0147B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Главный врач</w:t>
      </w:r>
    </w:p>
    <w:p w:rsidR="00D0147B" w:rsidRPr="00BC48B8" w:rsidRDefault="00D0147B" w:rsidP="008676BB">
      <w:pPr>
        <w:pStyle w:val="a5"/>
        <w:ind w:firstLine="709"/>
        <w:jc w:val="right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БУЗ Орловской области «ООСП»</w:t>
      </w:r>
    </w:p>
    <w:p w:rsidR="00D0147B" w:rsidRPr="00BC48B8" w:rsidRDefault="00D0147B" w:rsidP="008676BB">
      <w:pPr>
        <w:pStyle w:val="a5"/>
        <w:ind w:firstLine="709"/>
        <w:jc w:val="right"/>
        <w:rPr>
          <w:sz w:val="24"/>
          <w:szCs w:val="24"/>
          <w:lang w:val="ru-RU"/>
        </w:rPr>
      </w:pPr>
    </w:p>
    <w:p w:rsidR="00D0147B" w:rsidRPr="00BC48B8" w:rsidRDefault="00D0147B" w:rsidP="008676BB">
      <w:pPr>
        <w:spacing w:before="275"/>
        <w:ind w:right="278" w:firstLine="709"/>
        <w:jc w:val="right"/>
        <w:rPr>
          <w:w w:val="105"/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_____________ С.В. </w:t>
      </w:r>
      <w:proofErr w:type="spellStart"/>
      <w:r w:rsidRPr="00BC48B8">
        <w:rPr>
          <w:sz w:val="24"/>
          <w:szCs w:val="24"/>
          <w:lang w:val="ru-RU"/>
        </w:rPr>
        <w:t>Болгов</w:t>
      </w:r>
      <w:proofErr w:type="spellEnd"/>
      <w:r w:rsidRPr="00BC48B8">
        <w:rPr>
          <w:w w:val="105"/>
          <w:sz w:val="24"/>
          <w:szCs w:val="24"/>
          <w:lang w:val="ru-RU"/>
        </w:rPr>
        <w:t xml:space="preserve"> </w:t>
      </w:r>
    </w:p>
    <w:p w:rsidR="00D0147B" w:rsidRPr="00BC48B8" w:rsidRDefault="00D0147B" w:rsidP="008676BB">
      <w:pPr>
        <w:spacing w:before="275"/>
        <w:ind w:right="278" w:firstLine="709"/>
        <w:jc w:val="center"/>
        <w:rPr>
          <w:w w:val="105"/>
          <w:sz w:val="24"/>
          <w:szCs w:val="24"/>
          <w:lang w:val="ru-RU"/>
        </w:rPr>
      </w:pPr>
    </w:p>
    <w:p w:rsidR="00A84717" w:rsidRPr="00BC48B8" w:rsidRDefault="00D37A61" w:rsidP="00A84717">
      <w:pPr>
        <w:pStyle w:val="a5"/>
        <w:jc w:val="center"/>
        <w:rPr>
          <w:b/>
          <w:w w:val="105"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 xml:space="preserve">Регламент проведения </w:t>
      </w:r>
      <w:r w:rsidR="00A84717" w:rsidRPr="00BC48B8">
        <w:rPr>
          <w:b/>
          <w:w w:val="105"/>
          <w:sz w:val="24"/>
          <w:szCs w:val="24"/>
          <w:lang w:val="ru-RU"/>
        </w:rPr>
        <w:t>телемедицинских консультаций</w:t>
      </w:r>
    </w:p>
    <w:p w:rsidR="002E7335" w:rsidRPr="00BC48B8" w:rsidRDefault="00D37A61" w:rsidP="00A84717">
      <w:pPr>
        <w:pStyle w:val="a5"/>
        <w:jc w:val="center"/>
        <w:rPr>
          <w:b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в БУЗ</w:t>
      </w:r>
      <w:r w:rsidR="00C950C0" w:rsidRPr="00BC48B8">
        <w:rPr>
          <w:b/>
          <w:w w:val="105"/>
          <w:sz w:val="24"/>
          <w:szCs w:val="24"/>
          <w:lang w:val="ru-RU"/>
        </w:rPr>
        <w:t xml:space="preserve"> Орловской</w:t>
      </w:r>
      <w:r w:rsidR="00C950C0" w:rsidRPr="00BC48B8">
        <w:rPr>
          <w:b/>
          <w:spacing w:val="15"/>
          <w:w w:val="105"/>
          <w:sz w:val="24"/>
          <w:szCs w:val="24"/>
          <w:lang w:val="ru-RU"/>
        </w:rPr>
        <w:t xml:space="preserve"> </w:t>
      </w:r>
      <w:r w:rsidR="00C950C0" w:rsidRPr="00BC48B8">
        <w:rPr>
          <w:b/>
          <w:w w:val="105"/>
          <w:sz w:val="24"/>
          <w:szCs w:val="24"/>
          <w:lang w:val="ru-RU"/>
        </w:rPr>
        <w:t>области</w:t>
      </w:r>
      <w:r w:rsidRPr="00BC48B8">
        <w:rPr>
          <w:b/>
          <w:w w:val="105"/>
          <w:sz w:val="24"/>
          <w:szCs w:val="24"/>
          <w:lang w:val="ru-RU"/>
        </w:rPr>
        <w:t xml:space="preserve"> «ООСП»</w:t>
      </w:r>
    </w:p>
    <w:p w:rsidR="002E7335" w:rsidRPr="00BC48B8" w:rsidRDefault="002E7335" w:rsidP="008676BB">
      <w:pPr>
        <w:pStyle w:val="a3"/>
        <w:spacing w:before="3"/>
        <w:ind w:firstLine="709"/>
        <w:rPr>
          <w:sz w:val="24"/>
          <w:szCs w:val="24"/>
          <w:lang w:val="ru-RU"/>
        </w:rPr>
      </w:pPr>
    </w:p>
    <w:p w:rsidR="002E7335" w:rsidRPr="00BC48B8" w:rsidRDefault="00C950C0" w:rsidP="008676BB">
      <w:pPr>
        <w:ind w:right="231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Консультации с применением  телемедицинских  технологий организуются с использованием  подсистемы  «Телемедицинские консультации» РС ЕГИСЗ </w:t>
      </w:r>
      <w:r w:rsidR="00D37A61" w:rsidRPr="00BC48B8">
        <w:rPr>
          <w:sz w:val="24"/>
          <w:szCs w:val="24"/>
          <w:lang w:val="ru-RU"/>
        </w:rPr>
        <w:t>ОО</w:t>
      </w:r>
      <w:r w:rsidRPr="00BC48B8">
        <w:rPr>
          <w:sz w:val="24"/>
          <w:szCs w:val="24"/>
          <w:lang w:val="ru-RU"/>
        </w:rPr>
        <w:t xml:space="preserve"> (далее - Система</w:t>
      </w:r>
      <w:r w:rsidRPr="00BC48B8">
        <w:rPr>
          <w:spacing w:val="21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ТМК).</w:t>
      </w:r>
    </w:p>
    <w:p w:rsidR="007F06B0" w:rsidRPr="00BC48B8" w:rsidRDefault="007F06B0" w:rsidP="008676BB">
      <w:pPr>
        <w:ind w:right="231" w:firstLine="709"/>
        <w:jc w:val="both"/>
        <w:rPr>
          <w:sz w:val="10"/>
          <w:szCs w:val="10"/>
          <w:lang w:val="ru-RU"/>
        </w:rPr>
      </w:pPr>
    </w:p>
    <w:p w:rsidR="002E7335" w:rsidRPr="00BC48B8" w:rsidRDefault="00C950C0" w:rsidP="008676BB">
      <w:pPr>
        <w:pStyle w:val="a4"/>
        <w:numPr>
          <w:ilvl w:val="1"/>
          <w:numId w:val="10"/>
        </w:numPr>
        <w:tabs>
          <w:tab w:val="left" w:pos="851"/>
        </w:tabs>
        <w:spacing w:before="68"/>
        <w:ind w:left="0" w:right="1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Правила</w:t>
      </w:r>
      <w:r w:rsidRPr="00BC48B8">
        <w:rPr>
          <w:b/>
          <w:spacing w:val="-33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организации</w:t>
      </w:r>
      <w:r w:rsidRPr="00BC48B8">
        <w:rPr>
          <w:b/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медицинской</w:t>
      </w:r>
      <w:r w:rsidRPr="00BC48B8">
        <w:rPr>
          <w:b/>
          <w:spacing w:val="-24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помощи</w:t>
      </w:r>
      <w:r w:rsidRPr="00BC48B8">
        <w:rPr>
          <w:b/>
          <w:spacing w:val="-32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с</w:t>
      </w:r>
      <w:r w:rsidRPr="00BC48B8">
        <w:rPr>
          <w:b/>
          <w:spacing w:val="-43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использованием подсистемы «Телемедицинские консультации» РС ЕГИСЗ</w:t>
      </w:r>
      <w:r w:rsidRPr="00BC48B8">
        <w:rPr>
          <w:b/>
          <w:spacing w:val="-41"/>
          <w:w w:val="105"/>
          <w:sz w:val="24"/>
          <w:szCs w:val="24"/>
          <w:lang w:val="ru-RU"/>
        </w:rPr>
        <w:t xml:space="preserve"> </w:t>
      </w:r>
      <w:r w:rsidR="00D37A61" w:rsidRPr="00BC48B8">
        <w:rPr>
          <w:b/>
          <w:w w:val="105"/>
          <w:sz w:val="24"/>
          <w:szCs w:val="24"/>
          <w:lang w:val="ru-RU"/>
        </w:rPr>
        <w:t>ОО</w:t>
      </w:r>
    </w:p>
    <w:p w:rsidR="002E7335" w:rsidRPr="00BC48B8" w:rsidRDefault="00C950C0" w:rsidP="008676BB">
      <w:pPr>
        <w:pStyle w:val="a4"/>
        <w:numPr>
          <w:ilvl w:val="1"/>
          <w:numId w:val="7"/>
        </w:numPr>
        <w:tabs>
          <w:tab w:val="left" w:pos="851"/>
        </w:tabs>
        <w:ind w:left="0" w:right="134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Телемедицинские</w:t>
      </w:r>
      <w:r w:rsidR="00C57388" w:rsidRPr="00BC48B8">
        <w:rPr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 xml:space="preserve">технологии применяются при организации и оказании медицинской помощи с привлечением головного телемедицинского центра, организованного на базе БУЗ </w:t>
      </w:r>
      <w:r w:rsidR="00D37A61" w:rsidRPr="00BC48B8">
        <w:rPr>
          <w:w w:val="105"/>
          <w:sz w:val="24"/>
          <w:szCs w:val="24"/>
          <w:lang w:val="ru-RU"/>
        </w:rPr>
        <w:t>ОО</w:t>
      </w:r>
      <w:r w:rsidRPr="00BC48B8">
        <w:rPr>
          <w:w w:val="105"/>
          <w:sz w:val="24"/>
          <w:szCs w:val="24"/>
          <w:lang w:val="ru-RU"/>
        </w:rPr>
        <w:t xml:space="preserve"> «Орловская областная клиническая больница» в следующих</w:t>
      </w:r>
      <w:r w:rsidRPr="00BC48B8">
        <w:rPr>
          <w:spacing w:val="3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случаях:</w:t>
      </w:r>
    </w:p>
    <w:p w:rsidR="002E7335" w:rsidRPr="00BC48B8" w:rsidRDefault="00C950C0" w:rsidP="00C57388">
      <w:pPr>
        <w:pStyle w:val="a4"/>
        <w:numPr>
          <w:ilvl w:val="0"/>
          <w:numId w:val="22"/>
        </w:numPr>
        <w:tabs>
          <w:tab w:val="left" w:pos="142"/>
        </w:tabs>
        <w:ind w:left="0" w:right="115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 xml:space="preserve">при необходимости установления окончательного диагноза, в том числе в связи с </w:t>
      </w:r>
      <w:proofErr w:type="spellStart"/>
      <w:r w:rsidRPr="00BC48B8">
        <w:rPr>
          <w:w w:val="105"/>
          <w:sz w:val="24"/>
          <w:szCs w:val="24"/>
          <w:lang w:val="ru-RU"/>
        </w:rPr>
        <w:t>нетипичностью</w:t>
      </w:r>
      <w:proofErr w:type="spellEnd"/>
      <w:r w:rsidRPr="00BC48B8">
        <w:rPr>
          <w:w w:val="105"/>
          <w:sz w:val="24"/>
          <w:szCs w:val="24"/>
          <w:lang w:val="ru-RU"/>
        </w:rPr>
        <w:t xml:space="preserve"> течения заболевания;</w:t>
      </w:r>
    </w:p>
    <w:p w:rsidR="002E7335" w:rsidRPr="00BC48B8" w:rsidRDefault="00C950C0" w:rsidP="00C57388">
      <w:pPr>
        <w:pStyle w:val="a4"/>
        <w:numPr>
          <w:ilvl w:val="0"/>
          <w:numId w:val="22"/>
        </w:numPr>
        <w:tabs>
          <w:tab w:val="left" w:pos="142"/>
          <w:tab w:val="left" w:pos="567"/>
          <w:tab w:val="left" w:pos="6320"/>
          <w:tab w:val="left" w:pos="7928"/>
        </w:tabs>
        <w:ind w:left="0" w:right="105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определения</w:t>
      </w:r>
      <w:r w:rsidR="00D37A61" w:rsidRPr="00BC48B8">
        <w:rPr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дополнительного</w:t>
      </w:r>
      <w:r w:rsidR="00D37A61" w:rsidRPr="00BC48B8">
        <w:rPr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объема</w:t>
      </w:r>
      <w:r w:rsidR="00D37A61" w:rsidRPr="00BC48B8">
        <w:rPr>
          <w:w w:val="10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лабораторно-</w:t>
      </w:r>
      <w:r w:rsidRPr="00BC48B8">
        <w:rPr>
          <w:w w:val="105"/>
          <w:sz w:val="24"/>
          <w:szCs w:val="24"/>
          <w:lang w:val="ru-RU"/>
        </w:rPr>
        <w:t>инструментальных</w:t>
      </w:r>
      <w:r w:rsidRPr="00BC48B8">
        <w:rPr>
          <w:spacing w:val="-42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методов</w:t>
      </w:r>
      <w:r w:rsidRPr="00BC48B8">
        <w:rPr>
          <w:spacing w:val="-3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исследования</w:t>
      </w:r>
      <w:r w:rsidRPr="00BC48B8">
        <w:rPr>
          <w:spacing w:val="-31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для</w:t>
      </w:r>
      <w:r w:rsidRPr="00BC48B8">
        <w:rPr>
          <w:spacing w:val="-3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проведения</w:t>
      </w:r>
      <w:r w:rsidRPr="00BC48B8">
        <w:rPr>
          <w:spacing w:val="-3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 xml:space="preserve">дифференциальной диагностики в </w:t>
      </w:r>
      <w:proofErr w:type="spellStart"/>
      <w:r w:rsidRPr="00BC48B8">
        <w:rPr>
          <w:w w:val="105"/>
          <w:sz w:val="24"/>
          <w:szCs w:val="24"/>
          <w:lang w:val="ru-RU"/>
        </w:rPr>
        <w:t>диагностически</w:t>
      </w:r>
      <w:proofErr w:type="spellEnd"/>
      <w:r w:rsidRPr="00BC48B8">
        <w:rPr>
          <w:w w:val="105"/>
          <w:sz w:val="24"/>
          <w:szCs w:val="24"/>
          <w:lang w:val="ru-RU"/>
        </w:rPr>
        <w:t xml:space="preserve"> сложных</w:t>
      </w:r>
      <w:r w:rsidRPr="00BC48B8">
        <w:rPr>
          <w:spacing w:val="-13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случаях;</w:t>
      </w:r>
    </w:p>
    <w:p w:rsidR="002E7335" w:rsidRPr="00BC48B8" w:rsidRDefault="00C950C0" w:rsidP="00C57388">
      <w:pPr>
        <w:pStyle w:val="a4"/>
        <w:numPr>
          <w:ilvl w:val="0"/>
          <w:numId w:val="22"/>
        </w:numPr>
        <w:tabs>
          <w:tab w:val="left" w:pos="142"/>
          <w:tab w:val="left" w:pos="567"/>
        </w:tabs>
        <w:ind w:left="0" w:right="146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высокого риска хирургического лечения в связи с осложненным течением</w:t>
      </w:r>
      <w:r w:rsidRPr="00BC48B8">
        <w:rPr>
          <w:spacing w:val="-35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основного</w:t>
      </w:r>
      <w:r w:rsidRPr="00BC48B8">
        <w:rPr>
          <w:spacing w:val="-2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заболевания</w:t>
      </w:r>
      <w:r w:rsidRPr="00BC48B8">
        <w:rPr>
          <w:spacing w:val="-28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или</w:t>
      </w:r>
      <w:r w:rsidRPr="00BC48B8">
        <w:rPr>
          <w:spacing w:val="-37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наличием</w:t>
      </w:r>
      <w:r w:rsidRPr="00BC48B8">
        <w:rPr>
          <w:spacing w:val="-34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сопутствующих</w:t>
      </w:r>
      <w:r w:rsidRPr="00BC48B8">
        <w:rPr>
          <w:spacing w:val="-1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заболеваний;</w:t>
      </w:r>
    </w:p>
    <w:p w:rsidR="002E7335" w:rsidRPr="00BC48B8" w:rsidRDefault="00C950C0" w:rsidP="00C57388">
      <w:pPr>
        <w:pStyle w:val="a4"/>
        <w:numPr>
          <w:ilvl w:val="0"/>
          <w:numId w:val="22"/>
        </w:numPr>
        <w:tabs>
          <w:tab w:val="left" w:pos="142"/>
        </w:tabs>
        <w:ind w:left="0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оказания высокотехнологичной медицинской помощи;</w:t>
      </w:r>
    </w:p>
    <w:p w:rsidR="002E7335" w:rsidRPr="00BC48B8" w:rsidRDefault="00C950C0" w:rsidP="00C57388">
      <w:pPr>
        <w:pStyle w:val="a4"/>
        <w:numPr>
          <w:ilvl w:val="0"/>
          <w:numId w:val="22"/>
        </w:numPr>
        <w:tabs>
          <w:tab w:val="left" w:pos="142"/>
        </w:tabs>
        <w:ind w:left="0" w:right="106" w:firstLine="0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определения целесообразности перевода в специализированную медицинскую организацию для проведения специализированного хирургического лечения с использованием специальных методов хирургического вмешательства и сложных медицинских технологий;</w:t>
      </w:r>
    </w:p>
    <w:p w:rsidR="002E7335" w:rsidRPr="00BC48B8" w:rsidRDefault="00C950C0" w:rsidP="00C57388">
      <w:pPr>
        <w:pStyle w:val="a4"/>
        <w:numPr>
          <w:ilvl w:val="0"/>
          <w:numId w:val="22"/>
        </w:numPr>
        <w:tabs>
          <w:tab w:val="left" w:pos="142"/>
        </w:tabs>
        <w:ind w:left="0" w:right="148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невозможности выполнения рекомендаций федеральных специализированных центров (институтов).</w:t>
      </w:r>
    </w:p>
    <w:p w:rsidR="00A27C9F" w:rsidRPr="00BC48B8" w:rsidRDefault="00A27C9F" w:rsidP="00A27C9F">
      <w:pPr>
        <w:tabs>
          <w:tab w:val="left" w:pos="142"/>
        </w:tabs>
        <w:ind w:right="132" w:firstLine="851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Оплата    консультации    при    оказании    медицинской     помощи с применением телемедицинских технологий осуществляется в соответствии с порядком, установленным действующими нормативными</w:t>
      </w:r>
      <w:r w:rsidRPr="00BC48B8">
        <w:rPr>
          <w:spacing w:val="-4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актами.</w:t>
      </w:r>
    </w:p>
    <w:p w:rsidR="00C57388" w:rsidRPr="00BC48B8" w:rsidRDefault="00C57388" w:rsidP="00C57388">
      <w:pPr>
        <w:tabs>
          <w:tab w:val="left" w:pos="142"/>
        </w:tabs>
        <w:ind w:right="148"/>
        <w:rPr>
          <w:sz w:val="24"/>
          <w:szCs w:val="24"/>
          <w:lang w:val="ru-RU"/>
        </w:rPr>
      </w:pPr>
    </w:p>
    <w:p w:rsidR="002317A8" w:rsidRPr="00BC48B8" w:rsidRDefault="00C57388" w:rsidP="00C57388">
      <w:pPr>
        <w:pStyle w:val="a4"/>
        <w:numPr>
          <w:ilvl w:val="1"/>
          <w:numId w:val="10"/>
        </w:numPr>
        <w:tabs>
          <w:tab w:val="left" w:pos="142"/>
        </w:tabs>
        <w:ind w:left="0" w:right="101" w:firstLine="0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 xml:space="preserve">Виды </w:t>
      </w:r>
      <w:r w:rsidRPr="00BC48B8">
        <w:rPr>
          <w:b/>
          <w:w w:val="105"/>
          <w:sz w:val="24"/>
          <w:szCs w:val="24"/>
          <w:lang w:val="ru-RU"/>
        </w:rPr>
        <w:t>телемедицинских</w:t>
      </w:r>
      <w:r w:rsidRPr="00BC48B8">
        <w:rPr>
          <w:b/>
          <w:spacing w:val="-30"/>
          <w:w w:val="105"/>
          <w:sz w:val="24"/>
          <w:szCs w:val="24"/>
          <w:lang w:val="ru-RU"/>
        </w:rPr>
        <w:t xml:space="preserve"> </w:t>
      </w:r>
      <w:r w:rsidRPr="00BC48B8">
        <w:rPr>
          <w:b/>
          <w:w w:val="105"/>
          <w:sz w:val="24"/>
          <w:szCs w:val="24"/>
          <w:lang w:val="ru-RU"/>
        </w:rPr>
        <w:t>консультаций (консилиумов)</w:t>
      </w:r>
      <w:r w:rsidR="002317A8" w:rsidRPr="00BC48B8">
        <w:rPr>
          <w:b/>
          <w:w w:val="105"/>
          <w:sz w:val="24"/>
          <w:szCs w:val="24"/>
          <w:lang w:val="ru-RU"/>
        </w:rPr>
        <w:t>,</w:t>
      </w:r>
    </w:p>
    <w:p w:rsidR="002317A8" w:rsidRPr="00BC48B8" w:rsidRDefault="00C57388" w:rsidP="002317A8">
      <w:pPr>
        <w:tabs>
          <w:tab w:val="left" w:pos="142"/>
        </w:tabs>
        <w:ind w:right="101"/>
        <w:jc w:val="center"/>
        <w:rPr>
          <w:b/>
          <w:w w:val="105"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взаимодействие БУЗ Орловской области «ООСП</w:t>
      </w:r>
      <w:r w:rsidR="002317A8" w:rsidRPr="00BC48B8">
        <w:rPr>
          <w:b/>
          <w:w w:val="105"/>
          <w:sz w:val="24"/>
          <w:szCs w:val="24"/>
          <w:lang w:val="ru-RU"/>
        </w:rPr>
        <w:t>»</w:t>
      </w:r>
    </w:p>
    <w:p w:rsidR="00C57388" w:rsidRPr="00BC48B8" w:rsidRDefault="00C57388" w:rsidP="002317A8">
      <w:pPr>
        <w:tabs>
          <w:tab w:val="left" w:pos="142"/>
        </w:tabs>
        <w:ind w:right="101"/>
        <w:jc w:val="center"/>
        <w:rPr>
          <w:b/>
          <w:sz w:val="24"/>
          <w:szCs w:val="24"/>
          <w:lang w:val="ru-RU"/>
        </w:rPr>
      </w:pPr>
      <w:r w:rsidRPr="00BC48B8">
        <w:rPr>
          <w:b/>
          <w:w w:val="105"/>
          <w:sz w:val="24"/>
          <w:szCs w:val="24"/>
          <w:lang w:val="ru-RU"/>
        </w:rPr>
        <w:t>с медицинскими организациями Орловской области</w:t>
      </w:r>
    </w:p>
    <w:p w:rsidR="008658F7" w:rsidRPr="00BC48B8" w:rsidRDefault="00C950C0" w:rsidP="008676BB">
      <w:pPr>
        <w:pStyle w:val="a4"/>
        <w:numPr>
          <w:ilvl w:val="1"/>
          <w:numId w:val="7"/>
        </w:numPr>
        <w:tabs>
          <w:tab w:val="left" w:pos="851"/>
        </w:tabs>
        <w:ind w:left="0" w:right="137" w:firstLine="709"/>
        <w:rPr>
          <w:sz w:val="24"/>
          <w:szCs w:val="24"/>
          <w:lang w:val="ru-RU"/>
        </w:rPr>
      </w:pPr>
      <w:r w:rsidRPr="00BC48B8">
        <w:rPr>
          <w:w w:val="105"/>
          <w:sz w:val="24"/>
          <w:szCs w:val="24"/>
          <w:lang w:val="ru-RU"/>
        </w:rPr>
        <w:t>При оказании консультативной медицинской помощи с применением телемедицинских технологий в зависимости от срочности запроса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могут</w:t>
      </w:r>
      <w:r w:rsidRPr="00BC48B8">
        <w:rPr>
          <w:spacing w:val="-20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проводиться</w:t>
      </w:r>
      <w:r w:rsidRPr="00BC48B8">
        <w:rPr>
          <w:spacing w:val="-12"/>
          <w:w w:val="105"/>
          <w:sz w:val="24"/>
          <w:szCs w:val="24"/>
          <w:lang w:val="ru-RU"/>
        </w:rPr>
        <w:t xml:space="preserve"> </w:t>
      </w:r>
      <w:r w:rsidR="00D37A61" w:rsidRPr="00BC48B8">
        <w:rPr>
          <w:w w:val="105"/>
          <w:sz w:val="24"/>
          <w:szCs w:val="24"/>
          <w:lang w:val="ru-RU"/>
        </w:rPr>
        <w:t>экстренные, неотложные, плановые</w:t>
      </w:r>
      <w:r w:rsidR="00D37A61" w:rsidRPr="00BC48B8">
        <w:rPr>
          <w:spacing w:val="-26"/>
          <w:w w:val="105"/>
          <w:sz w:val="24"/>
          <w:szCs w:val="24"/>
          <w:lang w:val="ru-RU"/>
        </w:rPr>
        <w:t xml:space="preserve"> </w:t>
      </w:r>
      <w:r w:rsidRPr="00BC48B8">
        <w:rPr>
          <w:w w:val="105"/>
          <w:sz w:val="24"/>
          <w:szCs w:val="24"/>
          <w:lang w:val="ru-RU"/>
        </w:rPr>
        <w:t>телемедицински</w:t>
      </w:r>
      <w:r w:rsidR="00D37A61" w:rsidRPr="00BC48B8">
        <w:rPr>
          <w:w w:val="105"/>
          <w:sz w:val="24"/>
          <w:szCs w:val="24"/>
          <w:lang w:val="ru-RU"/>
        </w:rPr>
        <w:t>е</w:t>
      </w:r>
      <w:r w:rsidRPr="00BC48B8">
        <w:rPr>
          <w:spacing w:val="-30"/>
          <w:w w:val="105"/>
          <w:sz w:val="24"/>
          <w:szCs w:val="24"/>
          <w:lang w:val="ru-RU"/>
        </w:rPr>
        <w:t xml:space="preserve"> </w:t>
      </w:r>
      <w:r w:rsidR="00D37A61" w:rsidRPr="00BC48B8">
        <w:rPr>
          <w:w w:val="105"/>
          <w:sz w:val="24"/>
          <w:szCs w:val="24"/>
          <w:lang w:val="ru-RU"/>
        </w:rPr>
        <w:t xml:space="preserve">консультации, консилиумы. </w:t>
      </w:r>
    </w:p>
    <w:p w:rsidR="008658F7" w:rsidRPr="00BC48B8" w:rsidRDefault="008658F7" w:rsidP="008676BB">
      <w:pPr>
        <w:spacing w:before="10"/>
        <w:ind w:right="104" w:firstLine="709"/>
        <w:jc w:val="both"/>
        <w:rPr>
          <w:w w:val="105"/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 оказании медицинской помощи с использованием Системы ТМК обеспечивается информационное взаимодействие МО 1, 2 уровня с</w:t>
      </w:r>
      <w:r w:rsidRPr="00BC48B8">
        <w:rPr>
          <w:spacing w:val="6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МО</w:t>
      </w:r>
      <w:r w:rsidRPr="00BC48B8">
        <w:rPr>
          <w:w w:val="105"/>
          <w:sz w:val="24"/>
          <w:szCs w:val="24"/>
          <w:lang w:val="ru-RU"/>
        </w:rPr>
        <w:t xml:space="preserve"> 3 уровня. Взаимодействие также может осуществляться, в том числе между консультирующими МО. </w:t>
      </w:r>
    </w:p>
    <w:p w:rsidR="008658F7" w:rsidRPr="00BC48B8" w:rsidRDefault="008658F7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В БУЗ Орловской области «ООСП» </w:t>
      </w:r>
      <w:r w:rsidR="00E7330F" w:rsidRPr="00BC48B8">
        <w:rPr>
          <w:sz w:val="24"/>
          <w:szCs w:val="24"/>
          <w:lang w:val="ru-RU"/>
        </w:rPr>
        <w:t>осуществляется</w:t>
      </w:r>
      <w:r w:rsidRPr="00BC48B8">
        <w:rPr>
          <w:sz w:val="24"/>
          <w:szCs w:val="24"/>
          <w:lang w:val="ru-RU"/>
        </w:rPr>
        <w:t xml:space="preserve"> информационное взаимодействие с МО Орловской области в двух направлениях: </w:t>
      </w:r>
    </w:p>
    <w:p w:rsidR="008658F7" w:rsidRPr="00BC48B8" w:rsidRDefault="008658F7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1. Получение запроса </w:t>
      </w:r>
      <w:r w:rsidRPr="00BC48B8">
        <w:rPr>
          <w:w w:val="105"/>
          <w:sz w:val="24"/>
          <w:szCs w:val="24"/>
          <w:lang w:val="ru-RU"/>
        </w:rPr>
        <w:t xml:space="preserve">на консультацию с применением телемедицинских </w:t>
      </w:r>
      <w:r w:rsidRPr="00BC48B8">
        <w:rPr>
          <w:w w:val="105"/>
          <w:sz w:val="24"/>
          <w:szCs w:val="24"/>
          <w:lang w:val="ru-RU"/>
        </w:rPr>
        <w:lastRenderedPageBreak/>
        <w:t>технологий</w:t>
      </w:r>
      <w:r w:rsidR="00A84717" w:rsidRPr="00BC48B8">
        <w:rPr>
          <w:w w:val="105"/>
          <w:sz w:val="24"/>
          <w:szCs w:val="24"/>
          <w:lang w:val="ru-RU"/>
        </w:rPr>
        <w:t xml:space="preserve"> (форма запроса утверждена Приложением 3 к Приказу)</w:t>
      </w:r>
      <w:r w:rsidRPr="00BC48B8">
        <w:rPr>
          <w:sz w:val="24"/>
          <w:szCs w:val="24"/>
          <w:lang w:val="ru-RU"/>
        </w:rPr>
        <w:t xml:space="preserve"> от МО 1, 2 уровня оказания ТМК; </w:t>
      </w:r>
    </w:p>
    <w:p w:rsidR="008658F7" w:rsidRPr="00BC48B8" w:rsidRDefault="008658F7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2. Направление запроса </w:t>
      </w:r>
      <w:r w:rsidRPr="00BC48B8">
        <w:rPr>
          <w:w w:val="105"/>
          <w:sz w:val="24"/>
          <w:szCs w:val="24"/>
          <w:lang w:val="ru-RU"/>
        </w:rPr>
        <w:t>на консультацию с применением телемедицинских технологий</w:t>
      </w:r>
      <w:r w:rsidRPr="00BC48B8">
        <w:rPr>
          <w:sz w:val="24"/>
          <w:szCs w:val="24"/>
          <w:lang w:val="ru-RU"/>
        </w:rPr>
        <w:t xml:space="preserve"> от БУЗ Орловской области «ООСП» в МО 4 уровня оказания ТМК.</w:t>
      </w:r>
    </w:p>
    <w:p w:rsidR="00ED5EDA" w:rsidRPr="00BC48B8" w:rsidRDefault="008658F7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При поступлении запросов на проведение консультаций (консилиума) в БУЗ Орловской области «ООСП» </w:t>
      </w:r>
      <w:r w:rsidR="00ED5EDA" w:rsidRPr="00BC48B8">
        <w:rPr>
          <w:sz w:val="24"/>
          <w:szCs w:val="24"/>
          <w:lang w:val="ru-RU"/>
        </w:rPr>
        <w:t xml:space="preserve">ответственным </w:t>
      </w:r>
      <w:r w:rsidR="00EE5871" w:rsidRPr="00BC48B8">
        <w:rPr>
          <w:sz w:val="24"/>
          <w:szCs w:val="24"/>
          <w:lang w:val="ru-RU"/>
        </w:rPr>
        <w:t>за организацию, администрирование процессов ТМК в учреждении</w:t>
      </w:r>
      <w:r w:rsidRPr="00BC48B8">
        <w:rPr>
          <w:sz w:val="24"/>
          <w:szCs w:val="24"/>
          <w:lang w:val="ru-RU"/>
        </w:rPr>
        <w:t xml:space="preserve"> </w:t>
      </w:r>
      <w:r w:rsidR="002317A8" w:rsidRPr="00BC48B8">
        <w:rPr>
          <w:sz w:val="24"/>
          <w:szCs w:val="24"/>
          <w:lang w:val="ru-RU"/>
        </w:rPr>
        <w:t xml:space="preserve">все </w:t>
      </w:r>
      <w:r w:rsidR="00ED5EDA" w:rsidRPr="00BC48B8">
        <w:rPr>
          <w:sz w:val="24"/>
          <w:szCs w:val="24"/>
          <w:lang w:val="ru-RU"/>
        </w:rPr>
        <w:t>запросы</w:t>
      </w:r>
      <w:r w:rsidR="002317A8" w:rsidRPr="00BC48B8">
        <w:rPr>
          <w:sz w:val="24"/>
          <w:szCs w:val="24"/>
          <w:lang w:val="ru-RU"/>
        </w:rPr>
        <w:t xml:space="preserve"> на ТМК</w:t>
      </w:r>
      <w:r w:rsidR="00ED5EDA" w:rsidRPr="00BC48B8">
        <w:rPr>
          <w:sz w:val="24"/>
          <w:szCs w:val="24"/>
          <w:lang w:val="ru-RU"/>
        </w:rPr>
        <w:t xml:space="preserve"> </w:t>
      </w:r>
      <w:r w:rsidR="00EE5871" w:rsidRPr="00BC48B8">
        <w:rPr>
          <w:sz w:val="24"/>
          <w:szCs w:val="24"/>
          <w:lang w:val="ru-RU"/>
        </w:rPr>
        <w:t xml:space="preserve">направляются по подразделениям учреждения (Главный корпус, </w:t>
      </w:r>
      <w:r w:rsidR="00E7330F" w:rsidRPr="00BC48B8">
        <w:rPr>
          <w:sz w:val="24"/>
          <w:szCs w:val="24"/>
          <w:lang w:val="ru-RU"/>
        </w:rPr>
        <w:t>Ф</w:t>
      </w:r>
      <w:r w:rsidR="00EE5871" w:rsidRPr="00BC48B8">
        <w:rPr>
          <w:sz w:val="24"/>
          <w:szCs w:val="24"/>
          <w:lang w:val="ru-RU"/>
        </w:rPr>
        <w:t xml:space="preserve">илиал №1, </w:t>
      </w:r>
      <w:r w:rsidR="00E7330F" w:rsidRPr="00BC48B8">
        <w:rPr>
          <w:sz w:val="24"/>
          <w:szCs w:val="24"/>
          <w:lang w:val="ru-RU"/>
        </w:rPr>
        <w:t>Ф</w:t>
      </w:r>
      <w:r w:rsidR="00EE5871" w:rsidRPr="00BC48B8">
        <w:rPr>
          <w:sz w:val="24"/>
          <w:szCs w:val="24"/>
          <w:lang w:val="ru-RU"/>
        </w:rPr>
        <w:t xml:space="preserve">илиал №2).  </w:t>
      </w:r>
    </w:p>
    <w:p w:rsidR="008658F7" w:rsidRPr="00BC48B8" w:rsidRDefault="00EE5871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При поступлении запросов на проведение консультаций (консилиума) в БУЗ Орловской области «ООСП» от ТМП 1 уровня и ТМЦ 2 уровня </w:t>
      </w:r>
      <w:r w:rsidR="008658F7" w:rsidRPr="00BC48B8">
        <w:rPr>
          <w:sz w:val="24"/>
          <w:szCs w:val="24"/>
          <w:lang w:val="ru-RU"/>
        </w:rPr>
        <w:t xml:space="preserve">могут быть проведены следующие виды ТМК: </w:t>
      </w:r>
      <w:proofErr w:type="gramStart"/>
      <w:r w:rsidR="008658F7" w:rsidRPr="00BC48B8">
        <w:rPr>
          <w:sz w:val="24"/>
          <w:szCs w:val="24"/>
          <w:lang w:val="ru-RU"/>
        </w:rPr>
        <w:t>неотложная</w:t>
      </w:r>
      <w:proofErr w:type="gramEnd"/>
      <w:r w:rsidR="008658F7" w:rsidRPr="00BC48B8">
        <w:rPr>
          <w:sz w:val="24"/>
          <w:szCs w:val="24"/>
          <w:lang w:val="ru-RU"/>
        </w:rPr>
        <w:t xml:space="preserve">, плановая. </w:t>
      </w:r>
    </w:p>
    <w:p w:rsidR="00ED5EDA" w:rsidRPr="00BC48B8" w:rsidRDefault="00ED5EDA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В случае необходимости проведения экстренной консультации с применением телемедицинских технологий по решению врачебной комиссии и по согласованию с руководителем учреждения формируется запрос на проведение экстренной консультации в региональный телемедицинский консультативный центр (РТМКЦ).</w:t>
      </w:r>
    </w:p>
    <w:p w:rsidR="00ED5EDA" w:rsidRPr="00BC48B8" w:rsidRDefault="00ED5EDA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Направление запросов на проведение консультаций в МО 4 уровня оказания ТМК от БУЗ Орловской области «ООСП» могут предусматривать </w:t>
      </w:r>
      <w:proofErr w:type="gramStart"/>
      <w:r w:rsidRPr="00BC48B8">
        <w:rPr>
          <w:sz w:val="24"/>
          <w:szCs w:val="24"/>
          <w:lang w:val="ru-RU"/>
        </w:rPr>
        <w:t>экстренную</w:t>
      </w:r>
      <w:proofErr w:type="gramEnd"/>
      <w:r w:rsidRPr="00BC48B8">
        <w:rPr>
          <w:sz w:val="24"/>
          <w:szCs w:val="24"/>
          <w:lang w:val="ru-RU"/>
        </w:rPr>
        <w:t>, неотложную и плановую ТМК.</w:t>
      </w:r>
    </w:p>
    <w:p w:rsidR="002E7335" w:rsidRPr="00BC48B8" w:rsidRDefault="00C950C0" w:rsidP="008676BB">
      <w:pPr>
        <w:tabs>
          <w:tab w:val="left" w:pos="142"/>
          <w:tab w:val="left" w:pos="851"/>
        </w:tabs>
        <w:spacing w:before="69"/>
        <w:ind w:right="104"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Консультации (консилиумы врачей) при оказании медицинской помощи с применением телемедицинских технологий проводятся в режиме реального времени и (или) отложенных</w:t>
      </w:r>
      <w:r w:rsidRPr="00BC48B8">
        <w:rPr>
          <w:spacing w:val="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консультаций.</w:t>
      </w:r>
    </w:p>
    <w:p w:rsidR="002E7335" w:rsidRPr="00BC48B8" w:rsidRDefault="00C950C0" w:rsidP="008676BB">
      <w:pPr>
        <w:pStyle w:val="a4"/>
        <w:numPr>
          <w:ilvl w:val="1"/>
          <w:numId w:val="7"/>
        </w:numPr>
        <w:tabs>
          <w:tab w:val="left" w:pos="851"/>
        </w:tabs>
        <w:ind w:left="0" w:right="108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Показания для рассмотрения вопросов лечения пациента с применением телемедицинских технологий определяет врачебная комиссия МО (заведующий отделением, дежурный администратор). Лечащий врач организует обследование пациента в соответствии со стандартами обследования по имеющейся у пациента патологии, оформляет запрос на консультацию в Системе</w:t>
      </w:r>
      <w:r w:rsidRPr="00BC48B8">
        <w:rPr>
          <w:spacing w:val="1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ТМК.</w:t>
      </w:r>
    </w:p>
    <w:p w:rsidR="00ED5EDA" w:rsidRPr="00BC48B8" w:rsidRDefault="00ED5EDA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При поступлении запроса от МО 1, 2 уровня ответственный по подразделению БУЗ Орловской области «ООСП» (Главный корпус, </w:t>
      </w:r>
      <w:r w:rsidR="00E7330F" w:rsidRPr="00BC48B8">
        <w:rPr>
          <w:sz w:val="24"/>
          <w:szCs w:val="24"/>
          <w:lang w:val="ru-RU"/>
        </w:rPr>
        <w:t>Ф</w:t>
      </w:r>
      <w:r w:rsidRPr="00BC48B8">
        <w:rPr>
          <w:sz w:val="24"/>
          <w:szCs w:val="24"/>
          <w:lang w:val="ru-RU"/>
        </w:rPr>
        <w:t xml:space="preserve">илиал№1, </w:t>
      </w:r>
      <w:r w:rsidR="00E7330F" w:rsidRPr="00BC48B8">
        <w:rPr>
          <w:sz w:val="24"/>
          <w:szCs w:val="24"/>
          <w:lang w:val="ru-RU"/>
        </w:rPr>
        <w:t>Ф</w:t>
      </w:r>
      <w:r w:rsidRPr="00BC48B8">
        <w:rPr>
          <w:sz w:val="24"/>
          <w:szCs w:val="24"/>
          <w:lang w:val="ru-RU"/>
        </w:rPr>
        <w:t>илиал №2) принимает решение о проведении консультации (консилиума) в сроки, предусмотренные для конкретного вида ТМК.</w:t>
      </w:r>
    </w:p>
    <w:p w:rsidR="00ED5EDA" w:rsidRPr="00BC48B8" w:rsidRDefault="00ED5EDA" w:rsidP="008676BB">
      <w:pPr>
        <w:ind w:firstLine="709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При необходимости направления запроса в МО 4 уровня показания определяет врачебная подкомиссия БУЗ Орловской области «ООСП».</w:t>
      </w:r>
    </w:p>
    <w:p w:rsidR="002E7335" w:rsidRPr="00BC48B8" w:rsidRDefault="00C950C0" w:rsidP="002317A8">
      <w:pPr>
        <w:pStyle w:val="a4"/>
        <w:numPr>
          <w:ilvl w:val="2"/>
          <w:numId w:val="5"/>
        </w:numPr>
        <w:tabs>
          <w:tab w:val="left" w:pos="709"/>
        </w:tabs>
        <w:ind w:left="0" w:right="108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Медицинскими показаниями для направления на телемедицинскую консультацию является наличие у пациента заболевания и (или) состояния, требующих применения высокотехнологичной медицинской помощи в соответствии с</w:t>
      </w:r>
      <w:r w:rsidRPr="00BC48B8">
        <w:rPr>
          <w:spacing w:val="-1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перечнем</w:t>
      </w:r>
      <w:r w:rsidRPr="00BC48B8">
        <w:rPr>
          <w:spacing w:val="-1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видов</w:t>
      </w:r>
      <w:r w:rsidRPr="00BC48B8">
        <w:rPr>
          <w:spacing w:val="-20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высокотехнологичной</w:t>
      </w:r>
      <w:r w:rsidRPr="00BC48B8">
        <w:rPr>
          <w:spacing w:val="-20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медицинской</w:t>
      </w:r>
      <w:r w:rsidRPr="00BC48B8">
        <w:rPr>
          <w:spacing w:val="-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помощи.</w:t>
      </w:r>
    </w:p>
    <w:p w:rsidR="0065011B" w:rsidRPr="00BC48B8" w:rsidRDefault="00C950C0" w:rsidP="002317A8">
      <w:pPr>
        <w:pStyle w:val="a4"/>
        <w:numPr>
          <w:ilvl w:val="2"/>
          <w:numId w:val="5"/>
        </w:numPr>
        <w:tabs>
          <w:tab w:val="left" w:pos="709"/>
          <w:tab w:val="left" w:pos="7716"/>
        </w:tabs>
        <w:ind w:left="0" w:right="112" w:firstLine="709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t>При наличии медицинских показаний к оказанию высокотехнологичной медицинской помощи, лечащий врач МО, в которой пациент проходит диагностику и лечение в рамках оказания первичной специализированной медико-санитарной помощи и (или) специализированной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медицинской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помощи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(далее</w:t>
      </w:r>
      <w:r w:rsidR="00E7330F" w:rsidRPr="00BC48B8">
        <w:rPr>
          <w:sz w:val="24"/>
          <w:szCs w:val="24"/>
          <w:lang w:val="ru-RU"/>
        </w:rPr>
        <w:t xml:space="preserve"> направляющая МО</w:t>
      </w:r>
      <w:r w:rsidRPr="00BC48B8">
        <w:rPr>
          <w:sz w:val="24"/>
          <w:szCs w:val="24"/>
          <w:lang w:val="ru-RU"/>
        </w:rPr>
        <w:t xml:space="preserve">), оформляет направление на телемедицинскую консультацию на бланке направляющей медицинской организации, заверенном личной подписью лечащего врача, личной подписью руководителя </w:t>
      </w:r>
      <w:r w:rsidR="00E7330F" w:rsidRPr="00BC48B8">
        <w:rPr>
          <w:sz w:val="24"/>
          <w:szCs w:val="24"/>
          <w:lang w:val="ru-RU"/>
        </w:rPr>
        <w:t>МО</w:t>
      </w:r>
      <w:r w:rsidRPr="00BC48B8">
        <w:rPr>
          <w:sz w:val="24"/>
          <w:szCs w:val="24"/>
          <w:lang w:val="ru-RU"/>
        </w:rPr>
        <w:t xml:space="preserve"> (уполномоченного лица), печатью направляющей МО</w:t>
      </w:r>
      <w:r w:rsidR="00E7330F" w:rsidRPr="00BC48B8">
        <w:rPr>
          <w:sz w:val="24"/>
          <w:szCs w:val="24"/>
          <w:lang w:val="ru-RU"/>
        </w:rPr>
        <w:t xml:space="preserve">. </w:t>
      </w:r>
      <w:proofErr w:type="gramEnd"/>
    </w:p>
    <w:p w:rsidR="0065011B" w:rsidRPr="00BC48B8" w:rsidRDefault="0065011B" w:rsidP="002317A8">
      <w:pPr>
        <w:pStyle w:val="a4"/>
        <w:numPr>
          <w:ilvl w:val="2"/>
          <w:numId w:val="5"/>
        </w:numPr>
        <w:tabs>
          <w:tab w:val="left" w:pos="709"/>
          <w:tab w:val="left" w:pos="7716"/>
        </w:tabs>
        <w:ind w:left="0" w:right="112" w:firstLine="709"/>
        <w:rPr>
          <w:sz w:val="24"/>
          <w:szCs w:val="24"/>
          <w:lang w:val="ru-RU"/>
        </w:rPr>
      </w:pPr>
    </w:p>
    <w:p w:rsidR="0065011B" w:rsidRPr="00BC48B8" w:rsidRDefault="0065011B" w:rsidP="0065011B">
      <w:pPr>
        <w:pStyle w:val="a4"/>
        <w:numPr>
          <w:ilvl w:val="2"/>
          <w:numId w:val="5"/>
        </w:numPr>
        <w:tabs>
          <w:tab w:val="left" w:pos="709"/>
          <w:tab w:val="left" w:pos="7716"/>
        </w:tabs>
        <w:ind w:left="0" w:right="112" w:firstLine="709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>3. Требования к направлению на телемедицинскую консультацию</w:t>
      </w:r>
    </w:p>
    <w:p w:rsidR="002E7335" w:rsidRPr="00BC48B8" w:rsidRDefault="00E7330F" w:rsidP="002317A8">
      <w:pPr>
        <w:pStyle w:val="a4"/>
        <w:numPr>
          <w:ilvl w:val="2"/>
          <w:numId w:val="5"/>
        </w:numPr>
        <w:tabs>
          <w:tab w:val="left" w:pos="709"/>
          <w:tab w:val="left" w:pos="7716"/>
        </w:tabs>
        <w:ind w:left="0" w:right="112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Направление на телемедицинскую консультацию</w:t>
      </w:r>
      <w:r w:rsidR="00C950C0" w:rsidRPr="00BC48B8">
        <w:rPr>
          <w:sz w:val="24"/>
          <w:szCs w:val="24"/>
          <w:lang w:val="ru-RU"/>
        </w:rPr>
        <w:t xml:space="preserve"> содержит следующие</w:t>
      </w:r>
      <w:r w:rsidR="00C950C0" w:rsidRPr="00BC48B8">
        <w:rPr>
          <w:spacing w:val="-31"/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>сведения:</w:t>
      </w:r>
    </w:p>
    <w:p w:rsidR="002E7335" w:rsidRPr="00BC48B8" w:rsidRDefault="00C950C0" w:rsidP="002317A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фамилия,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имя,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отчество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(при</w:t>
      </w:r>
      <w:r w:rsidRPr="00BC48B8">
        <w:rPr>
          <w:sz w:val="24"/>
          <w:szCs w:val="24"/>
          <w:lang w:val="ru-RU"/>
        </w:rPr>
        <w:tab/>
        <w:t>наличии)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пациента,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ab/>
        <w:t>дату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pacing w:val="-6"/>
          <w:sz w:val="24"/>
          <w:szCs w:val="24"/>
          <w:lang w:val="ru-RU"/>
        </w:rPr>
        <w:t>его</w:t>
      </w:r>
      <w:r w:rsidR="008258C4" w:rsidRPr="00BC48B8">
        <w:rPr>
          <w:spacing w:val="-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рождения,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адрес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регистрации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 месту жительства</w:t>
      </w:r>
      <w:r w:rsidRPr="00BC48B8">
        <w:rPr>
          <w:spacing w:val="1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(пребывания);</w:t>
      </w:r>
    </w:p>
    <w:p w:rsidR="002E7335" w:rsidRPr="00BC48B8" w:rsidRDefault="00C950C0" w:rsidP="002317A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номер полиса обязательного медицинского страхования и название страховой медицинской организации (при</w:t>
      </w:r>
      <w:r w:rsidRPr="00BC48B8">
        <w:rPr>
          <w:spacing w:val="36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наличии);</w:t>
      </w:r>
    </w:p>
    <w:p w:rsidR="002E7335" w:rsidRPr="00BC48B8" w:rsidRDefault="00C950C0" w:rsidP="002317A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страховое свидетельство обязательного пенсионного страхования (при</w:t>
      </w:r>
      <w:r w:rsidRPr="00BC48B8">
        <w:rPr>
          <w:spacing w:val="-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наличии);</w:t>
      </w:r>
    </w:p>
    <w:p w:rsidR="002E7335" w:rsidRPr="00BC48B8" w:rsidRDefault="00C950C0" w:rsidP="002317A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код диагноза основного заболевания по</w:t>
      </w:r>
      <w:r w:rsidRPr="00BC48B8">
        <w:rPr>
          <w:spacing w:val="1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МКБ-1О;</w:t>
      </w:r>
    </w:p>
    <w:p w:rsidR="002E7335" w:rsidRPr="00BC48B8" w:rsidRDefault="00C950C0" w:rsidP="002317A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BC48B8">
        <w:rPr>
          <w:sz w:val="24"/>
          <w:szCs w:val="24"/>
        </w:rPr>
        <w:t>профиль</w:t>
      </w:r>
      <w:proofErr w:type="spellEnd"/>
      <w:r w:rsidRPr="00BC48B8">
        <w:rPr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консультации</w:t>
      </w:r>
      <w:proofErr w:type="spellEnd"/>
      <w:r w:rsidRPr="00BC48B8">
        <w:rPr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показанной</w:t>
      </w:r>
      <w:proofErr w:type="spellEnd"/>
      <w:r w:rsidRPr="00BC48B8">
        <w:rPr>
          <w:spacing w:val="45"/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пациенту</w:t>
      </w:r>
      <w:proofErr w:type="spellEnd"/>
      <w:r w:rsidRPr="00BC48B8">
        <w:rPr>
          <w:sz w:val="24"/>
          <w:szCs w:val="24"/>
        </w:rPr>
        <w:t>;</w:t>
      </w:r>
    </w:p>
    <w:p w:rsidR="002E7335" w:rsidRPr="00BC48B8" w:rsidRDefault="00C950C0" w:rsidP="002317A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наименование медицинской организации, в которую направляется пациент для оказания </w:t>
      </w:r>
      <w:r w:rsidRPr="00BC48B8">
        <w:rPr>
          <w:sz w:val="24"/>
          <w:szCs w:val="24"/>
          <w:lang w:val="ru-RU"/>
        </w:rPr>
        <w:lastRenderedPageBreak/>
        <w:t>высокотехнологичной медицинской</w:t>
      </w:r>
      <w:r w:rsidRPr="00BC48B8">
        <w:rPr>
          <w:spacing w:val="-1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помощи;</w:t>
      </w:r>
    </w:p>
    <w:p w:rsidR="002E7335" w:rsidRPr="00BC48B8" w:rsidRDefault="00C950C0" w:rsidP="002317A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t>фамилия,</w:t>
      </w:r>
      <w:r w:rsidR="008258C4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имя, отчество (при наличии) и должность лечащего врача,</w:t>
      </w:r>
      <w:r w:rsidRPr="00BC48B8">
        <w:rPr>
          <w:spacing w:val="-20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контактный</w:t>
      </w:r>
      <w:r w:rsidRPr="00BC48B8">
        <w:rPr>
          <w:spacing w:val="1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телефон</w:t>
      </w:r>
      <w:r w:rsidRPr="00BC48B8">
        <w:rPr>
          <w:spacing w:val="-10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(при</w:t>
      </w:r>
      <w:r w:rsidRPr="00BC48B8">
        <w:rPr>
          <w:spacing w:val="-1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наличии),</w:t>
      </w:r>
      <w:r w:rsidRPr="00BC48B8">
        <w:rPr>
          <w:spacing w:val="-14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электронный</w:t>
      </w:r>
      <w:r w:rsidRPr="00BC48B8">
        <w:rPr>
          <w:spacing w:val="-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адрес</w:t>
      </w:r>
      <w:r w:rsidRPr="00BC48B8">
        <w:rPr>
          <w:spacing w:val="-1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(при</w:t>
      </w:r>
      <w:r w:rsidRPr="00BC48B8">
        <w:rPr>
          <w:spacing w:val="-22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наличии).</w:t>
      </w:r>
      <w:proofErr w:type="gramEnd"/>
    </w:p>
    <w:p w:rsidR="002E7335" w:rsidRPr="00BC48B8" w:rsidRDefault="00C950C0" w:rsidP="0065011B">
      <w:pPr>
        <w:pStyle w:val="a4"/>
        <w:numPr>
          <w:ilvl w:val="2"/>
          <w:numId w:val="5"/>
        </w:numPr>
        <w:tabs>
          <w:tab w:val="left" w:pos="709"/>
        </w:tabs>
        <w:ind w:left="0" w:right="156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К направлению на телемедицинскую консультацию прилагаются следующие документы</w:t>
      </w:r>
      <w:r w:rsidRPr="00BC48B8">
        <w:rPr>
          <w:spacing w:val="3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пациента:</w:t>
      </w:r>
    </w:p>
    <w:p w:rsidR="002E7335" w:rsidRPr="00BC48B8" w:rsidRDefault="008258C4" w:rsidP="0065011B">
      <w:pPr>
        <w:pStyle w:val="a4"/>
        <w:numPr>
          <w:ilvl w:val="3"/>
          <w:numId w:val="5"/>
        </w:numPr>
        <w:tabs>
          <w:tab w:val="left" w:pos="426"/>
        </w:tabs>
        <w:spacing w:before="2"/>
        <w:ind w:left="0" w:right="134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в</w:t>
      </w:r>
      <w:r w:rsidR="00C950C0" w:rsidRPr="00BC48B8">
        <w:rPr>
          <w:sz w:val="24"/>
          <w:szCs w:val="24"/>
          <w:lang w:val="ru-RU"/>
        </w:rPr>
        <w:t>ыписка из медицинской документации, заверенная личной подписью лечащего врача, личной подписью руководителя (уполномоченного лица) направляющей МО, содержащая диагноз заболевания (состояния), код диагноза по МКБ-1О, сведения о состоянии здоровья пациента, результаты лабораторных, инструментальных и других видов исследований, подтверждающих установленный</w:t>
      </w:r>
      <w:r w:rsidR="00C950C0" w:rsidRPr="00BC48B8">
        <w:rPr>
          <w:spacing w:val="19"/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>диагноз</w:t>
      </w:r>
      <w:r w:rsidRPr="00BC48B8">
        <w:rPr>
          <w:sz w:val="24"/>
          <w:szCs w:val="24"/>
          <w:lang w:val="ru-RU"/>
        </w:rPr>
        <w:t>;</w:t>
      </w:r>
    </w:p>
    <w:p w:rsidR="002E7335" w:rsidRPr="00BC48B8" w:rsidRDefault="008258C4" w:rsidP="0065011B">
      <w:pPr>
        <w:pStyle w:val="a4"/>
        <w:numPr>
          <w:ilvl w:val="3"/>
          <w:numId w:val="5"/>
        </w:numPr>
        <w:tabs>
          <w:tab w:val="left" w:pos="426"/>
        </w:tabs>
        <w:spacing w:before="12"/>
        <w:ind w:left="0" w:right="143" w:firstLine="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к</w:t>
      </w:r>
      <w:r w:rsidR="00C950C0" w:rsidRPr="00BC48B8">
        <w:rPr>
          <w:sz w:val="24"/>
          <w:szCs w:val="24"/>
          <w:lang w:val="ru-RU"/>
        </w:rPr>
        <w:t>опии следующих документов</w:t>
      </w:r>
      <w:r w:rsidR="00C950C0" w:rsidRPr="00BC48B8">
        <w:rPr>
          <w:spacing w:val="-3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 xml:space="preserve">пациента: </w:t>
      </w:r>
      <w:r w:rsidR="00C950C0" w:rsidRPr="00BC48B8">
        <w:rPr>
          <w:sz w:val="24"/>
          <w:szCs w:val="24"/>
          <w:lang w:val="ru-RU"/>
        </w:rPr>
        <w:t>документ, удостоверяю</w:t>
      </w:r>
      <w:r w:rsidRPr="00BC48B8">
        <w:rPr>
          <w:sz w:val="24"/>
          <w:szCs w:val="24"/>
          <w:lang w:val="ru-RU"/>
        </w:rPr>
        <w:t xml:space="preserve">щий личность пациента (паспорт), </w:t>
      </w:r>
      <w:r w:rsidR="00C950C0" w:rsidRPr="00BC48B8">
        <w:rPr>
          <w:sz w:val="24"/>
          <w:szCs w:val="24"/>
          <w:lang w:val="ru-RU"/>
        </w:rPr>
        <w:t xml:space="preserve">протоколы исследований, (если результаты на </w:t>
      </w:r>
      <w:r w:rsidR="00C950C0" w:rsidRPr="00BC48B8">
        <w:rPr>
          <w:sz w:val="24"/>
          <w:szCs w:val="24"/>
        </w:rPr>
        <w:t>CD</w:t>
      </w:r>
      <w:r w:rsidR="00C950C0" w:rsidRPr="00BC48B8">
        <w:rPr>
          <w:sz w:val="24"/>
          <w:szCs w:val="24"/>
          <w:lang w:val="ru-RU"/>
        </w:rPr>
        <w:t>, - копируются в облако, прилагается ссылка)</w:t>
      </w:r>
      <w:r w:rsidRPr="00BC48B8">
        <w:rPr>
          <w:sz w:val="24"/>
          <w:szCs w:val="24"/>
          <w:lang w:val="ru-RU"/>
        </w:rPr>
        <w:t xml:space="preserve">, </w:t>
      </w:r>
      <w:r w:rsidR="00C950C0" w:rsidRPr="00BC48B8">
        <w:rPr>
          <w:sz w:val="24"/>
          <w:szCs w:val="24"/>
          <w:lang w:val="ru-RU"/>
        </w:rPr>
        <w:t>подписанное заявление о согласии на обработку персональных данных (ф. 025,</w:t>
      </w:r>
      <w:r w:rsidR="00C950C0" w:rsidRPr="00BC48B8">
        <w:rPr>
          <w:spacing w:val="-8"/>
          <w:sz w:val="24"/>
          <w:szCs w:val="24"/>
          <w:lang w:val="ru-RU"/>
        </w:rPr>
        <w:t xml:space="preserve"> </w:t>
      </w:r>
      <w:r w:rsidR="00C950C0" w:rsidRPr="00BC48B8">
        <w:rPr>
          <w:sz w:val="24"/>
          <w:szCs w:val="24"/>
          <w:lang w:val="ru-RU"/>
        </w:rPr>
        <w:t>прил</w:t>
      </w:r>
      <w:r w:rsidRPr="00BC48B8">
        <w:rPr>
          <w:sz w:val="24"/>
          <w:szCs w:val="24"/>
          <w:lang w:val="ru-RU"/>
        </w:rPr>
        <w:t xml:space="preserve">агается), </w:t>
      </w:r>
      <w:r w:rsidR="00C950C0" w:rsidRPr="00BC48B8">
        <w:rPr>
          <w:sz w:val="24"/>
          <w:szCs w:val="24"/>
          <w:lang w:val="ru-RU"/>
        </w:rPr>
        <w:t>полис ОМС (копируются две стороны, в обязательном порядке должны читаться номер и название</w:t>
      </w:r>
      <w:r w:rsidR="00C950C0" w:rsidRPr="00BC48B8">
        <w:rPr>
          <w:spacing w:val="19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 xml:space="preserve">СК), </w:t>
      </w:r>
      <w:r w:rsidR="00C950C0" w:rsidRPr="00BC48B8">
        <w:rPr>
          <w:w w:val="110"/>
          <w:sz w:val="24"/>
          <w:szCs w:val="24"/>
          <w:lang w:val="ru-RU"/>
        </w:rPr>
        <w:t>СНИЛС.</w:t>
      </w:r>
    </w:p>
    <w:p w:rsidR="002E7335" w:rsidRPr="00BC48B8" w:rsidRDefault="00C950C0" w:rsidP="0065011B">
      <w:pPr>
        <w:pStyle w:val="a4"/>
        <w:numPr>
          <w:ilvl w:val="1"/>
          <w:numId w:val="7"/>
        </w:numPr>
        <w:tabs>
          <w:tab w:val="left" w:pos="709"/>
        </w:tabs>
        <w:spacing w:before="2"/>
        <w:ind w:left="0" w:right="153" w:firstLine="709"/>
        <w:rPr>
          <w:sz w:val="24"/>
          <w:szCs w:val="24"/>
        </w:rPr>
      </w:pPr>
      <w:r w:rsidRPr="00BC48B8">
        <w:rPr>
          <w:sz w:val="24"/>
          <w:szCs w:val="24"/>
          <w:lang w:val="ru-RU"/>
        </w:rPr>
        <w:t xml:space="preserve">Специалисты телемедицинского центра рассматривают поступившие материалы и информируют МО о времени консультации сотрудника, ответственного за организацию </w:t>
      </w:r>
      <w:r w:rsidRPr="00BC48B8">
        <w:rPr>
          <w:sz w:val="24"/>
          <w:szCs w:val="24"/>
        </w:rPr>
        <w:t xml:space="preserve">ТМК </w:t>
      </w:r>
      <w:proofErr w:type="spellStart"/>
      <w:r w:rsidRPr="00BC48B8">
        <w:rPr>
          <w:sz w:val="24"/>
          <w:szCs w:val="24"/>
        </w:rPr>
        <w:t>медицинской</w:t>
      </w:r>
      <w:proofErr w:type="spellEnd"/>
      <w:r w:rsidRPr="00BC48B8">
        <w:rPr>
          <w:spacing w:val="-22"/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организации</w:t>
      </w:r>
      <w:proofErr w:type="spellEnd"/>
      <w:r w:rsidRPr="00BC48B8">
        <w:rPr>
          <w:sz w:val="24"/>
          <w:szCs w:val="24"/>
        </w:rPr>
        <w:t xml:space="preserve">, </w:t>
      </w:r>
      <w:proofErr w:type="spellStart"/>
      <w:r w:rsidRPr="00BC48B8">
        <w:rPr>
          <w:sz w:val="24"/>
          <w:szCs w:val="24"/>
        </w:rPr>
        <w:t>указанного</w:t>
      </w:r>
      <w:proofErr w:type="spellEnd"/>
      <w:r w:rsidRPr="00BC48B8">
        <w:rPr>
          <w:sz w:val="24"/>
          <w:szCs w:val="24"/>
        </w:rPr>
        <w:t xml:space="preserve"> в</w:t>
      </w:r>
      <w:r w:rsidRPr="00BC48B8">
        <w:rPr>
          <w:spacing w:val="1"/>
          <w:sz w:val="24"/>
          <w:szCs w:val="24"/>
        </w:rPr>
        <w:t xml:space="preserve"> </w:t>
      </w:r>
      <w:proofErr w:type="spellStart"/>
      <w:r w:rsidRPr="00BC48B8">
        <w:rPr>
          <w:sz w:val="24"/>
          <w:szCs w:val="24"/>
        </w:rPr>
        <w:t>заявке</w:t>
      </w:r>
      <w:proofErr w:type="spellEnd"/>
      <w:r w:rsidRPr="00BC48B8">
        <w:rPr>
          <w:sz w:val="24"/>
          <w:szCs w:val="24"/>
        </w:rPr>
        <w:t>.</w:t>
      </w:r>
    </w:p>
    <w:p w:rsidR="0065011B" w:rsidRPr="00BC48B8" w:rsidRDefault="0065011B" w:rsidP="0065011B">
      <w:pPr>
        <w:tabs>
          <w:tab w:val="left" w:pos="709"/>
        </w:tabs>
        <w:spacing w:before="2"/>
        <w:ind w:right="153"/>
        <w:rPr>
          <w:sz w:val="24"/>
          <w:szCs w:val="24"/>
          <w:lang w:val="ru-RU"/>
        </w:rPr>
      </w:pPr>
    </w:p>
    <w:p w:rsidR="0065011B" w:rsidRPr="00BC48B8" w:rsidRDefault="0065011B" w:rsidP="0065011B">
      <w:pPr>
        <w:pStyle w:val="a5"/>
        <w:jc w:val="center"/>
        <w:rPr>
          <w:b/>
          <w:sz w:val="24"/>
          <w:szCs w:val="24"/>
          <w:lang w:val="ru-RU"/>
        </w:rPr>
      </w:pPr>
      <w:r w:rsidRPr="00BC48B8">
        <w:rPr>
          <w:b/>
          <w:sz w:val="24"/>
          <w:szCs w:val="24"/>
          <w:lang w:val="ru-RU"/>
        </w:rPr>
        <w:t xml:space="preserve">4. Проведение ТМК, оформление протокола </w:t>
      </w:r>
      <w:r w:rsidRPr="00BC48B8">
        <w:rPr>
          <w:b/>
          <w:w w:val="105"/>
          <w:sz w:val="24"/>
          <w:szCs w:val="24"/>
          <w:lang w:val="ru-RU"/>
        </w:rPr>
        <w:t xml:space="preserve">ТМК и </w:t>
      </w:r>
      <w:r w:rsidRPr="00BC48B8">
        <w:rPr>
          <w:b/>
          <w:sz w:val="24"/>
          <w:szCs w:val="24"/>
          <w:lang w:val="ru-RU"/>
        </w:rPr>
        <w:t>отчета о проведенных консультациях с применением телемедицинских технологий</w:t>
      </w:r>
    </w:p>
    <w:p w:rsidR="002E7335" w:rsidRPr="00BC48B8" w:rsidRDefault="00C950C0" w:rsidP="0065011B">
      <w:pPr>
        <w:pStyle w:val="a4"/>
        <w:numPr>
          <w:ilvl w:val="1"/>
          <w:numId w:val="7"/>
        </w:numPr>
        <w:tabs>
          <w:tab w:val="left" w:pos="709"/>
        </w:tabs>
        <w:ind w:left="0" w:right="115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Консультация с применением Системы ТМК проводится в назначенное время в оборудованном кабинете телемедицинского центра с одной стороны и телемедицинского пункта с другой стороны (либо с оборудованных рабочих мест участников взаимодействия в рамках</w:t>
      </w:r>
      <w:r w:rsidRPr="00BC48B8">
        <w:rPr>
          <w:spacing w:val="-28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ТМК).</w:t>
      </w:r>
    </w:p>
    <w:p w:rsidR="00A27C9F" w:rsidRPr="00BC48B8" w:rsidRDefault="00A27C9F" w:rsidP="0065011B">
      <w:pPr>
        <w:pStyle w:val="a4"/>
        <w:numPr>
          <w:ilvl w:val="1"/>
          <w:numId w:val="7"/>
        </w:numPr>
        <w:tabs>
          <w:tab w:val="left" w:pos="709"/>
        </w:tabs>
        <w:ind w:left="0" w:right="115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Проведение консультаций с применением Системы ТМК осуществляется с оформлением информированного добровольного согласия/отказа на проведение медицинского вмешательства с применением телемедицинских технологий (в соответствии с формой, утвержденной Приложением 6 к Приказу).</w:t>
      </w:r>
    </w:p>
    <w:p w:rsidR="00E1733E" w:rsidRPr="00BC48B8" w:rsidRDefault="00E1733E" w:rsidP="00E1733E">
      <w:pPr>
        <w:pStyle w:val="a4"/>
        <w:numPr>
          <w:ilvl w:val="1"/>
          <w:numId w:val="7"/>
        </w:numPr>
        <w:tabs>
          <w:tab w:val="left" w:pos="709"/>
        </w:tabs>
        <w:ind w:left="0" w:right="122" w:firstLine="570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Факты оказания медицинской помощи с применением телемедицинских технологий в БУЗ Орловской области «ООСП» оформляются в медицинской информационной системе медицинской</w:t>
      </w:r>
      <w:r w:rsidRPr="00BC48B8">
        <w:rPr>
          <w:spacing w:val="23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организации.</w:t>
      </w:r>
    </w:p>
    <w:p w:rsidR="002E7335" w:rsidRPr="00BC48B8" w:rsidRDefault="00C950C0" w:rsidP="0065011B">
      <w:pPr>
        <w:pStyle w:val="a4"/>
        <w:numPr>
          <w:ilvl w:val="1"/>
          <w:numId w:val="7"/>
        </w:numPr>
        <w:tabs>
          <w:tab w:val="left" w:pos="709"/>
        </w:tabs>
        <w:ind w:left="0" w:right="104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По результатам ТМК врачом-консультантом в Системе ТМК оформляется протокол консультации с применением телем</w:t>
      </w:r>
      <w:r w:rsidR="0065011B" w:rsidRPr="00BC48B8">
        <w:rPr>
          <w:sz w:val="24"/>
          <w:szCs w:val="24"/>
          <w:lang w:val="ru-RU"/>
        </w:rPr>
        <w:t xml:space="preserve">едицинских технологий </w:t>
      </w:r>
      <w:r w:rsidR="00A84717" w:rsidRPr="00BC48B8">
        <w:rPr>
          <w:sz w:val="24"/>
          <w:szCs w:val="24"/>
          <w:lang w:val="ru-RU"/>
        </w:rPr>
        <w:t>(</w:t>
      </w:r>
      <w:r w:rsidR="0065011B" w:rsidRPr="00BC48B8">
        <w:rPr>
          <w:sz w:val="24"/>
          <w:szCs w:val="24"/>
          <w:lang w:val="ru-RU"/>
        </w:rPr>
        <w:t>согласно П</w:t>
      </w:r>
      <w:r w:rsidRPr="00BC48B8">
        <w:rPr>
          <w:sz w:val="24"/>
          <w:szCs w:val="24"/>
          <w:lang w:val="ru-RU"/>
        </w:rPr>
        <w:t>риложению 4</w:t>
      </w:r>
      <w:r w:rsidR="00A84717" w:rsidRPr="00BC48B8">
        <w:rPr>
          <w:sz w:val="24"/>
          <w:szCs w:val="24"/>
          <w:lang w:val="ru-RU"/>
        </w:rPr>
        <w:t>)</w:t>
      </w:r>
      <w:r w:rsidR="0065011B" w:rsidRPr="00BC48B8">
        <w:rPr>
          <w:sz w:val="24"/>
          <w:szCs w:val="24"/>
          <w:lang w:val="ru-RU"/>
        </w:rPr>
        <w:t>.</w:t>
      </w:r>
      <w:r w:rsidRPr="00BC48B8">
        <w:rPr>
          <w:sz w:val="24"/>
          <w:szCs w:val="24"/>
          <w:lang w:val="ru-RU"/>
        </w:rPr>
        <w:t xml:space="preserve"> Консультация с применением телемедицинских технологий считается завершенной после получения запросившей организацией в Системе ТМК протокола консультации или протокола консилиума</w:t>
      </w:r>
      <w:r w:rsidRPr="00BC48B8">
        <w:rPr>
          <w:spacing w:val="-1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врачей.</w:t>
      </w:r>
    </w:p>
    <w:p w:rsidR="002E7335" w:rsidRPr="00BC48B8" w:rsidRDefault="00C950C0" w:rsidP="0065011B">
      <w:pPr>
        <w:pStyle w:val="a4"/>
        <w:numPr>
          <w:ilvl w:val="1"/>
          <w:numId w:val="7"/>
        </w:numPr>
        <w:tabs>
          <w:tab w:val="left" w:pos="709"/>
        </w:tabs>
        <w:ind w:left="0" w:right="135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 xml:space="preserve">При наличии у больного медицинских показаний к оказанию высокотехнологичной медицинской  помощи  осуществляется  направление в федеральную медицинскую организацию, оказывающую высокотехнологичную медицинскую помощь, в соответствии с приказом Министерства здравоохранения  Российской  Федерации  от  29  декабря 2014 года </w:t>
      </w:r>
      <w:r w:rsidR="000D6106" w:rsidRPr="00BC48B8">
        <w:rPr>
          <w:sz w:val="24"/>
          <w:szCs w:val="24"/>
          <w:lang w:val="ru-RU"/>
        </w:rPr>
        <w:t>№</w:t>
      </w:r>
      <w:r w:rsidRPr="00BC48B8">
        <w:rPr>
          <w:sz w:val="24"/>
          <w:szCs w:val="24"/>
          <w:lang w:val="ru-RU"/>
        </w:rPr>
        <w:t xml:space="preserve"> 930</w:t>
      </w:r>
      <w:r w:rsidR="000D6106" w:rsidRPr="00BC48B8">
        <w:rPr>
          <w:sz w:val="24"/>
          <w:szCs w:val="24"/>
          <w:lang w:val="ru-RU"/>
        </w:rPr>
        <w:t>н</w:t>
      </w:r>
      <w:r w:rsidRPr="00BC48B8">
        <w:rPr>
          <w:sz w:val="24"/>
          <w:szCs w:val="24"/>
          <w:lang w:val="ru-RU"/>
        </w:rPr>
        <w:t xml:space="preserve"> «Об утверждении порядка организации оказания высокотехнологичной медицинской помощи с применением специализированной информационной</w:t>
      </w:r>
      <w:r w:rsidRPr="00BC48B8">
        <w:rPr>
          <w:spacing w:val="-25"/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системы».</w:t>
      </w:r>
    </w:p>
    <w:p w:rsidR="00A27C9F" w:rsidRPr="00BC48B8" w:rsidRDefault="00A27C9F" w:rsidP="0065011B">
      <w:pPr>
        <w:pStyle w:val="a4"/>
        <w:numPr>
          <w:ilvl w:val="1"/>
          <w:numId w:val="7"/>
        </w:numPr>
        <w:tabs>
          <w:tab w:val="left" w:pos="709"/>
        </w:tabs>
        <w:ind w:left="0" w:right="135" w:firstLine="709"/>
        <w:rPr>
          <w:sz w:val="24"/>
          <w:szCs w:val="24"/>
          <w:lang w:val="ru-RU"/>
        </w:rPr>
      </w:pPr>
      <w:r w:rsidRPr="00BC48B8">
        <w:rPr>
          <w:sz w:val="24"/>
          <w:szCs w:val="24"/>
          <w:lang w:val="ru-RU"/>
        </w:rPr>
        <w:t>Ответственные за проведение ТМК по подразделениям БУЗ Орловской области «ООСП» (Главный корпус, филиал№1, филиал №2) регистрируют все консультации, проведенные в конкретном подразделении в Журнале консультаций с применением телемедицинских технологий (форма журнала в Приложении 7).</w:t>
      </w:r>
    </w:p>
    <w:p w:rsidR="00C651FF" w:rsidRPr="00BC48B8" w:rsidRDefault="00C651FF" w:rsidP="00A27C9F">
      <w:pPr>
        <w:ind w:right="121" w:firstLine="709"/>
        <w:jc w:val="both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t>По результатам проведенных ТМК ежемесячно, до 1 числа месяца, следующего за отчетным, ответственные за проведение ТМК по подразделениям БУЗ Орловской области «ООСП» (Главный корпус, филиал№1, филиал №2) предоставляют отчет о проведенных консультациях с применением телемедицинских технологий</w:t>
      </w:r>
      <w:r w:rsidR="00A84717" w:rsidRPr="00BC48B8">
        <w:rPr>
          <w:sz w:val="24"/>
          <w:szCs w:val="24"/>
          <w:lang w:val="ru-RU"/>
        </w:rPr>
        <w:t xml:space="preserve"> (согласно Приложению 5)</w:t>
      </w:r>
      <w:r w:rsidRPr="00BC48B8">
        <w:rPr>
          <w:sz w:val="24"/>
          <w:szCs w:val="24"/>
          <w:lang w:val="ru-RU"/>
        </w:rPr>
        <w:t xml:space="preserve"> ответственному</w:t>
      </w:r>
      <w:r w:rsidR="00E1733E" w:rsidRPr="00BC48B8">
        <w:rPr>
          <w:sz w:val="24"/>
          <w:szCs w:val="24"/>
          <w:lang w:val="ru-RU"/>
        </w:rPr>
        <w:t xml:space="preserve"> за организацию, администрирование процессов оказания медицинской помощи с применением телемедицинских технологий и проведение консультаций с применением телемедицинских технологий</w:t>
      </w:r>
      <w:r w:rsidRPr="00BC48B8">
        <w:rPr>
          <w:sz w:val="24"/>
          <w:szCs w:val="24"/>
          <w:lang w:val="ru-RU"/>
        </w:rPr>
        <w:t xml:space="preserve"> по</w:t>
      </w:r>
      <w:proofErr w:type="gramEnd"/>
      <w:r w:rsidRPr="00BC48B8">
        <w:rPr>
          <w:sz w:val="24"/>
          <w:szCs w:val="24"/>
          <w:lang w:val="ru-RU"/>
        </w:rPr>
        <w:t xml:space="preserve"> учреждению. </w:t>
      </w:r>
    </w:p>
    <w:p w:rsidR="00C651FF" w:rsidRPr="00BC48B8" w:rsidRDefault="00C651FF" w:rsidP="00A27C9F">
      <w:pPr>
        <w:ind w:right="121" w:firstLine="709"/>
        <w:jc w:val="both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lastRenderedPageBreak/>
        <w:t>Ежемесячно, до 3 числа месяца, следующего за отчетным, ответственный за проведение ТМК по БУЗ Орловской области «ООСП» предоставляет сводный отчет по учреждению о проведенных консультациях с применением телемедицинских технологий главному врачу</w:t>
      </w:r>
      <w:r w:rsidR="001D10C5" w:rsidRPr="00BC48B8">
        <w:rPr>
          <w:sz w:val="24"/>
          <w:szCs w:val="24"/>
          <w:lang w:val="ru-RU"/>
        </w:rPr>
        <w:t xml:space="preserve"> и</w:t>
      </w:r>
      <w:r w:rsidRPr="00BC48B8">
        <w:rPr>
          <w:sz w:val="24"/>
          <w:szCs w:val="24"/>
          <w:lang w:val="ru-RU"/>
        </w:rPr>
        <w:t xml:space="preserve"> </w:t>
      </w:r>
      <w:r w:rsidR="001D10C5" w:rsidRPr="00BC48B8">
        <w:rPr>
          <w:sz w:val="24"/>
          <w:szCs w:val="24"/>
          <w:lang w:val="ru-RU"/>
        </w:rPr>
        <w:t>заместителю главного врача по медицинской части</w:t>
      </w:r>
      <w:r w:rsidRPr="00BC48B8">
        <w:rPr>
          <w:sz w:val="24"/>
          <w:szCs w:val="24"/>
          <w:lang w:val="ru-RU"/>
        </w:rPr>
        <w:t>.</w:t>
      </w:r>
      <w:proofErr w:type="gramEnd"/>
    </w:p>
    <w:p w:rsidR="00C651FF" w:rsidRPr="00BC48B8" w:rsidRDefault="00C651FF" w:rsidP="00A27C9F">
      <w:pPr>
        <w:ind w:right="121" w:firstLine="709"/>
        <w:jc w:val="both"/>
        <w:rPr>
          <w:sz w:val="24"/>
          <w:szCs w:val="24"/>
          <w:lang w:val="ru-RU"/>
        </w:rPr>
      </w:pPr>
      <w:proofErr w:type="gramStart"/>
      <w:r w:rsidRPr="00BC48B8">
        <w:rPr>
          <w:sz w:val="24"/>
          <w:szCs w:val="24"/>
          <w:lang w:val="ru-RU"/>
        </w:rPr>
        <w:t xml:space="preserve">Ежемесячно, до 5 числа месяца, </w:t>
      </w:r>
      <w:r w:rsidR="001D10C5" w:rsidRPr="00BC48B8">
        <w:rPr>
          <w:sz w:val="24"/>
          <w:szCs w:val="24"/>
          <w:lang w:val="ru-RU"/>
        </w:rPr>
        <w:t>следующего</w:t>
      </w:r>
      <w:r w:rsidRPr="00BC48B8">
        <w:rPr>
          <w:sz w:val="24"/>
          <w:szCs w:val="24"/>
          <w:lang w:val="ru-RU"/>
        </w:rPr>
        <w:t xml:space="preserve"> за отчетным</w:t>
      </w:r>
      <w:r w:rsidR="001D10C5" w:rsidRPr="00BC48B8">
        <w:rPr>
          <w:sz w:val="24"/>
          <w:szCs w:val="24"/>
          <w:lang w:val="ru-RU"/>
        </w:rPr>
        <w:t>,</w:t>
      </w:r>
      <w:r w:rsidRPr="00BC48B8">
        <w:rPr>
          <w:sz w:val="24"/>
          <w:szCs w:val="24"/>
          <w:lang w:val="ru-RU"/>
        </w:rPr>
        <w:t xml:space="preserve"> </w:t>
      </w:r>
      <w:r w:rsidR="001D10C5" w:rsidRPr="00BC48B8">
        <w:rPr>
          <w:sz w:val="24"/>
          <w:szCs w:val="24"/>
          <w:lang w:val="ru-RU"/>
        </w:rPr>
        <w:t xml:space="preserve">ответственный за проведение ТМК по БУЗ Орловской области «ООСП» предоставляет сводный отчет по учреждению о проведенных консультациях с применением телемедицинских технологий </w:t>
      </w:r>
      <w:r w:rsidRPr="00BC48B8">
        <w:rPr>
          <w:sz w:val="24"/>
          <w:szCs w:val="24"/>
          <w:lang w:val="ru-RU"/>
        </w:rPr>
        <w:t>в управление здравоохранения Департамента здравоохранения Орловской</w:t>
      </w:r>
      <w:r w:rsidR="001D10C5" w:rsidRPr="00BC48B8">
        <w:rPr>
          <w:sz w:val="24"/>
          <w:szCs w:val="24"/>
          <w:lang w:val="ru-RU"/>
        </w:rPr>
        <w:t xml:space="preserve"> </w:t>
      </w:r>
      <w:r w:rsidRPr="00BC48B8">
        <w:rPr>
          <w:sz w:val="24"/>
          <w:szCs w:val="24"/>
          <w:lang w:val="ru-RU"/>
        </w:rPr>
        <w:t>области.</w:t>
      </w:r>
      <w:proofErr w:type="gramEnd"/>
    </w:p>
    <w:p w:rsidR="007F06B0" w:rsidRPr="00BC48B8" w:rsidRDefault="00841674" w:rsidP="00841674">
      <w:pPr>
        <w:rPr>
          <w:sz w:val="24"/>
          <w:szCs w:val="24"/>
          <w:lang w:val="ru-RU"/>
        </w:rPr>
      </w:pPr>
      <w:bookmarkStart w:id="0" w:name="_GoBack"/>
      <w:bookmarkEnd w:id="0"/>
      <w:r w:rsidRPr="00BC48B8">
        <w:rPr>
          <w:sz w:val="24"/>
          <w:szCs w:val="24"/>
          <w:lang w:val="ru-RU"/>
        </w:rPr>
        <w:t xml:space="preserve"> </w:t>
      </w:r>
    </w:p>
    <w:p w:rsidR="00C950C0" w:rsidRPr="00FA6731" w:rsidRDefault="00C950C0" w:rsidP="008676BB">
      <w:pPr>
        <w:pStyle w:val="a5"/>
        <w:ind w:firstLine="709"/>
        <w:jc w:val="right"/>
        <w:rPr>
          <w:sz w:val="24"/>
          <w:szCs w:val="24"/>
        </w:rPr>
      </w:pPr>
    </w:p>
    <w:sectPr w:rsidR="00C950C0" w:rsidRPr="00FA6731" w:rsidSect="00841674">
      <w:pgSz w:w="11960" w:h="16870"/>
      <w:pgMar w:top="940" w:right="580" w:bottom="709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7C"/>
    <w:multiLevelType w:val="hybridMultilevel"/>
    <w:tmpl w:val="EF4E1A14"/>
    <w:lvl w:ilvl="0" w:tplc="21261D26">
      <w:numFmt w:val="bullet"/>
      <w:lvlText w:val="-"/>
      <w:lvlJc w:val="left"/>
      <w:pPr>
        <w:ind w:left="2032" w:hanging="360"/>
      </w:pPr>
      <w:rPr>
        <w:rFonts w:hint="default"/>
        <w:w w:val="103"/>
      </w:rPr>
    </w:lvl>
    <w:lvl w:ilvl="1" w:tplc="041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">
    <w:nsid w:val="018A325A"/>
    <w:multiLevelType w:val="hybridMultilevel"/>
    <w:tmpl w:val="BAE0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41479"/>
    <w:multiLevelType w:val="hybridMultilevel"/>
    <w:tmpl w:val="233C2188"/>
    <w:lvl w:ilvl="0" w:tplc="9432A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1965"/>
    <w:multiLevelType w:val="hybridMultilevel"/>
    <w:tmpl w:val="D3A4FC52"/>
    <w:lvl w:ilvl="0" w:tplc="21261D26">
      <w:numFmt w:val="bullet"/>
      <w:lvlText w:val="-"/>
      <w:lvlJc w:val="left"/>
      <w:pPr>
        <w:ind w:left="2032" w:hanging="360"/>
      </w:pPr>
      <w:rPr>
        <w:rFonts w:hint="default"/>
        <w:w w:val="103"/>
      </w:rPr>
    </w:lvl>
    <w:lvl w:ilvl="1" w:tplc="041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>
    <w:nsid w:val="0B3E7802"/>
    <w:multiLevelType w:val="hybridMultilevel"/>
    <w:tmpl w:val="862CE62A"/>
    <w:lvl w:ilvl="0" w:tplc="770A3AD8">
      <w:start w:val="1"/>
      <w:numFmt w:val="decimal"/>
      <w:lvlText w:val="%1."/>
      <w:lvlJc w:val="left"/>
      <w:pPr>
        <w:ind w:left="4281" w:hanging="422"/>
        <w:jc w:val="right"/>
      </w:pPr>
      <w:rPr>
        <w:rFonts w:hint="default"/>
        <w:w w:val="102"/>
      </w:rPr>
    </w:lvl>
    <w:lvl w:ilvl="1" w:tplc="FDC659B0">
      <w:start w:val="1"/>
      <w:numFmt w:val="decimal"/>
      <w:lvlText w:val="%2."/>
      <w:lvlJc w:val="left"/>
      <w:pPr>
        <w:ind w:left="4018" w:hanging="423"/>
        <w:jc w:val="right"/>
      </w:pPr>
      <w:rPr>
        <w:rFonts w:hint="default"/>
        <w:w w:val="105"/>
      </w:rPr>
    </w:lvl>
    <w:lvl w:ilvl="2" w:tplc="0F048602">
      <w:numFmt w:val="bullet"/>
      <w:lvlText w:val="•"/>
      <w:lvlJc w:val="left"/>
      <w:pPr>
        <w:ind w:left="4875" w:hanging="423"/>
      </w:pPr>
      <w:rPr>
        <w:rFonts w:hint="default"/>
      </w:rPr>
    </w:lvl>
    <w:lvl w:ilvl="3" w:tplc="880CCCD2">
      <w:numFmt w:val="bullet"/>
      <w:lvlText w:val="•"/>
      <w:lvlJc w:val="left"/>
      <w:pPr>
        <w:ind w:left="5471" w:hanging="423"/>
      </w:pPr>
      <w:rPr>
        <w:rFonts w:hint="default"/>
      </w:rPr>
    </w:lvl>
    <w:lvl w:ilvl="4" w:tplc="34E80966">
      <w:numFmt w:val="bullet"/>
      <w:lvlText w:val="•"/>
      <w:lvlJc w:val="left"/>
      <w:pPr>
        <w:ind w:left="6067" w:hanging="423"/>
      </w:pPr>
      <w:rPr>
        <w:rFonts w:hint="default"/>
      </w:rPr>
    </w:lvl>
    <w:lvl w:ilvl="5" w:tplc="D194B8DC">
      <w:numFmt w:val="bullet"/>
      <w:lvlText w:val="•"/>
      <w:lvlJc w:val="left"/>
      <w:pPr>
        <w:ind w:left="6663" w:hanging="423"/>
      </w:pPr>
      <w:rPr>
        <w:rFonts w:hint="default"/>
      </w:rPr>
    </w:lvl>
    <w:lvl w:ilvl="6" w:tplc="7A20BF4E">
      <w:numFmt w:val="bullet"/>
      <w:lvlText w:val="•"/>
      <w:lvlJc w:val="left"/>
      <w:pPr>
        <w:ind w:left="7259" w:hanging="423"/>
      </w:pPr>
      <w:rPr>
        <w:rFonts w:hint="default"/>
      </w:rPr>
    </w:lvl>
    <w:lvl w:ilvl="7" w:tplc="B6DC9E2A">
      <w:numFmt w:val="bullet"/>
      <w:lvlText w:val="•"/>
      <w:lvlJc w:val="left"/>
      <w:pPr>
        <w:ind w:left="7854" w:hanging="423"/>
      </w:pPr>
      <w:rPr>
        <w:rFonts w:hint="default"/>
      </w:rPr>
    </w:lvl>
    <w:lvl w:ilvl="8" w:tplc="587CEF82">
      <w:numFmt w:val="bullet"/>
      <w:lvlText w:val="•"/>
      <w:lvlJc w:val="left"/>
      <w:pPr>
        <w:ind w:left="8450" w:hanging="423"/>
      </w:pPr>
      <w:rPr>
        <w:rFonts w:hint="default"/>
      </w:rPr>
    </w:lvl>
  </w:abstractNum>
  <w:abstractNum w:abstractNumId="5">
    <w:nsid w:val="0B5F7CF8"/>
    <w:multiLevelType w:val="hybridMultilevel"/>
    <w:tmpl w:val="2C40019A"/>
    <w:lvl w:ilvl="0" w:tplc="C8FA92EC">
      <w:start w:val="1"/>
      <w:numFmt w:val="decimal"/>
      <w:lvlText w:val="%1)"/>
      <w:lvlJc w:val="left"/>
      <w:pPr>
        <w:ind w:left="1342" w:hanging="422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496ADCF8">
      <w:numFmt w:val="bullet"/>
      <w:lvlText w:val="•"/>
      <w:lvlJc w:val="left"/>
      <w:pPr>
        <w:ind w:left="2185" w:hanging="422"/>
      </w:pPr>
      <w:rPr>
        <w:rFonts w:hint="default"/>
      </w:rPr>
    </w:lvl>
    <w:lvl w:ilvl="2" w:tplc="C54A5FC4">
      <w:numFmt w:val="bullet"/>
      <w:lvlText w:val="•"/>
      <w:lvlJc w:val="left"/>
      <w:pPr>
        <w:ind w:left="3030" w:hanging="422"/>
      </w:pPr>
      <w:rPr>
        <w:rFonts w:hint="default"/>
      </w:rPr>
    </w:lvl>
    <w:lvl w:ilvl="3" w:tplc="3FE815FC">
      <w:numFmt w:val="bullet"/>
      <w:lvlText w:val="•"/>
      <w:lvlJc w:val="left"/>
      <w:pPr>
        <w:ind w:left="3875" w:hanging="422"/>
      </w:pPr>
      <w:rPr>
        <w:rFonts w:hint="default"/>
      </w:rPr>
    </w:lvl>
    <w:lvl w:ilvl="4" w:tplc="A5B6E26C">
      <w:numFmt w:val="bullet"/>
      <w:lvlText w:val="•"/>
      <w:lvlJc w:val="left"/>
      <w:pPr>
        <w:ind w:left="4720" w:hanging="422"/>
      </w:pPr>
      <w:rPr>
        <w:rFonts w:hint="default"/>
      </w:rPr>
    </w:lvl>
    <w:lvl w:ilvl="5" w:tplc="F9746BE8">
      <w:numFmt w:val="bullet"/>
      <w:lvlText w:val="•"/>
      <w:lvlJc w:val="left"/>
      <w:pPr>
        <w:ind w:left="5565" w:hanging="422"/>
      </w:pPr>
      <w:rPr>
        <w:rFonts w:hint="default"/>
      </w:rPr>
    </w:lvl>
    <w:lvl w:ilvl="6" w:tplc="18B671D6">
      <w:numFmt w:val="bullet"/>
      <w:lvlText w:val="•"/>
      <w:lvlJc w:val="left"/>
      <w:pPr>
        <w:ind w:left="6410" w:hanging="422"/>
      </w:pPr>
      <w:rPr>
        <w:rFonts w:hint="default"/>
      </w:rPr>
    </w:lvl>
    <w:lvl w:ilvl="7" w:tplc="B93CB9C8">
      <w:numFmt w:val="bullet"/>
      <w:lvlText w:val="•"/>
      <w:lvlJc w:val="left"/>
      <w:pPr>
        <w:ind w:left="7255" w:hanging="422"/>
      </w:pPr>
      <w:rPr>
        <w:rFonts w:hint="default"/>
      </w:rPr>
    </w:lvl>
    <w:lvl w:ilvl="8" w:tplc="D7184318">
      <w:numFmt w:val="bullet"/>
      <w:lvlText w:val="•"/>
      <w:lvlJc w:val="left"/>
      <w:pPr>
        <w:ind w:left="8100" w:hanging="422"/>
      </w:pPr>
      <w:rPr>
        <w:rFonts w:hint="default"/>
      </w:rPr>
    </w:lvl>
  </w:abstractNum>
  <w:abstractNum w:abstractNumId="6">
    <w:nsid w:val="0BF913E0"/>
    <w:multiLevelType w:val="hybridMultilevel"/>
    <w:tmpl w:val="4DC4B098"/>
    <w:lvl w:ilvl="0" w:tplc="4FCE01C6">
      <w:numFmt w:val="bullet"/>
      <w:lvlText w:val="•"/>
      <w:lvlJc w:val="left"/>
      <w:pPr>
        <w:ind w:left="327" w:hanging="339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7B9EEF0E">
      <w:numFmt w:val="bullet"/>
      <w:lvlText w:val="•"/>
      <w:lvlJc w:val="left"/>
      <w:pPr>
        <w:ind w:left="1262" w:hanging="339"/>
      </w:pPr>
      <w:rPr>
        <w:rFonts w:hint="default"/>
      </w:rPr>
    </w:lvl>
    <w:lvl w:ilvl="2" w:tplc="9A0428C6">
      <w:numFmt w:val="bullet"/>
      <w:lvlText w:val="•"/>
      <w:lvlJc w:val="left"/>
      <w:pPr>
        <w:ind w:left="2205" w:hanging="339"/>
      </w:pPr>
      <w:rPr>
        <w:rFonts w:hint="default"/>
      </w:rPr>
    </w:lvl>
    <w:lvl w:ilvl="3" w:tplc="A1A6CDD4">
      <w:numFmt w:val="bullet"/>
      <w:lvlText w:val="•"/>
      <w:lvlJc w:val="left"/>
      <w:pPr>
        <w:ind w:left="3148" w:hanging="339"/>
      </w:pPr>
      <w:rPr>
        <w:rFonts w:hint="default"/>
      </w:rPr>
    </w:lvl>
    <w:lvl w:ilvl="4" w:tplc="B27A85C8">
      <w:numFmt w:val="bullet"/>
      <w:lvlText w:val="•"/>
      <w:lvlJc w:val="left"/>
      <w:pPr>
        <w:ind w:left="4090" w:hanging="339"/>
      </w:pPr>
      <w:rPr>
        <w:rFonts w:hint="default"/>
      </w:rPr>
    </w:lvl>
    <w:lvl w:ilvl="5" w:tplc="DF1CE400">
      <w:numFmt w:val="bullet"/>
      <w:lvlText w:val="•"/>
      <w:lvlJc w:val="left"/>
      <w:pPr>
        <w:ind w:left="5033" w:hanging="339"/>
      </w:pPr>
      <w:rPr>
        <w:rFonts w:hint="default"/>
      </w:rPr>
    </w:lvl>
    <w:lvl w:ilvl="6" w:tplc="7D1C0888">
      <w:numFmt w:val="bullet"/>
      <w:lvlText w:val="•"/>
      <w:lvlJc w:val="left"/>
      <w:pPr>
        <w:ind w:left="5976" w:hanging="339"/>
      </w:pPr>
      <w:rPr>
        <w:rFonts w:hint="default"/>
      </w:rPr>
    </w:lvl>
    <w:lvl w:ilvl="7" w:tplc="CBAE765A">
      <w:numFmt w:val="bullet"/>
      <w:lvlText w:val="•"/>
      <w:lvlJc w:val="left"/>
      <w:pPr>
        <w:ind w:left="6919" w:hanging="339"/>
      </w:pPr>
      <w:rPr>
        <w:rFonts w:hint="default"/>
      </w:rPr>
    </w:lvl>
    <w:lvl w:ilvl="8" w:tplc="CECA90B6">
      <w:numFmt w:val="bullet"/>
      <w:lvlText w:val="•"/>
      <w:lvlJc w:val="left"/>
      <w:pPr>
        <w:ind w:left="7861" w:hanging="339"/>
      </w:pPr>
      <w:rPr>
        <w:rFonts w:hint="default"/>
      </w:rPr>
    </w:lvl>
  </w:abstractNum>
  <w:abstractNum w:abstractNumId="7">
    <w:nsid w:val="127004A9"/>
    <w:multiLevelType w:val="hybridMultilevel"/>
    <w:tmpl w:val="DBC25102"/>
    <w:lvl w:ilvl="0" w:tplc="21261D26">
      <w:numFmt w:val="bullet"/>
      <w:lvlText w:val="-"/>
      <w:lvlJc w:val="left"/>
      <w:pPr>
        <w:ind w:left="205" w:hanging="238"/>
      </w:pPr>
      <w:rPr>
        <w:rFonts w:hint="default"/>
        <w:w w:val="103"/>
      </w:rPr>
    </w:lvl>
    <w:lvl w:ilvl="1" w:tplc="A1F005EE">
      <w:numFmt w:val="bullet"/>
      <w:lvlText w:val="•"/>
      <w:lvlJc w:val="left"/>
      <w:pPr>
        <w:ind w:left="1142" w:hanging="238"/>
      </w:pPr>
      <w:rPr>
        <w:rFonts w:hint="default"/>
      </w:rPr>
    </w:lvl>
    <w:lvl w:ilvl="2" w:tplc="D4708B34">
      <w:numFmt w:val="bullet"/>
      <w:lvlText w:val="•"/>
      <w:lvlJc w:val="left"/>
      <w:pPr>
        <w:ind w:left="2084" w:hanging="238"/>
      </w:pPr>
      <w:rPr>
        <w:rFonts w:hint="default"/>
      </w:rPr>
    </w:lvl>
    <w:lvl w:ilvl="3" w:tplc="B5C4CA6E">
      <w:numFmt w:val="bullet"/>
      <w:lvlText w:val="•"/>
      <w:lvlJc w:val="left"/>
      <w:pPr>
        <w:ind w:left="3027" w:hanging="238"/>
      </w:pPr>
      <w:rPr>
        <w:rFonts w:hint="default"/>
      </w:rPr>
    </w:lvl>
    <w:lvl w:ilvl="4" w:tplc="7B9C72F6">
      <w:numFmt w:val="bullet"/>
      <w:lvlText w:val="•"/>
      <w:lvlJc w:val="left"/>
      <w:pPr>
        <w:ind w:left="3969" w:hanging="238"/>
      </w:pPr>
      <w:rPr>
        <w:rFonts w:hint="default"/>
      </w:rPr>
    </w:lvl>
    <w:lvl w:ilvl="5" w:tplc="E74850F4">
      <w:numFmt w:val="bullet"/>
      <w:lvlText w:val="•"/>
      <w:lvlJc w:val="left"/>
      <w:pPr>
        <w:ind w:left="4912" w:hanging="238"/>
      </w:pPr>
      <w:rPr>
        <w:rFonts w:hint="default"/>
      </w:rPr>
    </w:lvl>
    <w:lvl w:ilvl="6" w:tplc="EF4028F6">
      <w:numFmt w:val="bullet"/>
      <w:lvlText w:val="•"/>
      <w:lvlJc w:val="left"/>
      <w:pPr>
        <w:ind w:left="5854" w:hanging="238"/>
      </w:pPr>
      <w:rPr>
        <w:rFonts w:hint="default"/>
      </w:rPr>
    </w:lvl>
    <w:lvl w:ilvl="7" w:tplc="C8EA38E8">
      <w:numFmt w:val="bullet"/>
      <w:lvlText w:val="•"/>
      <w:lvlJc w:val="left"/>
      <w:pPr>
        <w:ind w:left="6796" w:hanging="238"/>
      </w:pPr>
      <w:rPr>
        <w:rFonts w:hint="default"/>
      </w:rPr>
    </w:lvl>
    <w:lvl w:ilvl="8" w:tplc="92AA09A6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8">
    <w:nsid w:val="17B11EF3"/>
    <w:multiLevelType w:val="hybridMultilevel"/>
    <w:tmpl w:val="9A38DFDE"/>
    <w:lvl w:ilvl="0" w:tplc="CD1C264A">
      <w:start w:val="5"/>
      <w:numFmt w:val="decimal"/>
      <w:lvlText w:val="%1"/>
      <w:lvlJc w:val="left"/>
      <w:pPr>
        <w:ind w:left="1201" w:hanging="510"/>
      </w:pPr>
      <w:rPr>
        <w:rFonts w:hint="default"/>
      </w:rPr>
    </w:lvl>
    <w:lvl w:ilvl="1" w:tplc="30128E06">
      <w:numFmt w:val="none"/>
      <w:lvlText w:val=""/>
      <w:lvlJc w:val="left"/>
      <w:pPr>
        <w:tabs>
          <w:tab w:val="num" w:pos="360"/>
        </w:tabs>
      </w:pPr>
    </w:lvl>
    <w:lvl w:ilvl="2" w:tplc="DE6ED626">
      <w:numFmt w:val="bullet"/>
      <w:lvlText w:val="•"/>
      <w:lvlJc w:val="left"/>
      <w:pPr>
        <w:ind w:left="293" w:hanging="424"/>
      </w:pPr>
      <w:rPr>
        <w:rFonts w:ascii="Times New Roman" w:eastAsia="Times New Roman" w:hAnsi="Times New Roman" w:cs="Times New Roman" w:hint="default"/>
        <w:w w:val="110"/>
        <w:sz w:val="28"/>
        <w:szCs w:val="28"/>
      </w:rPr>
    </w:lvl>
    <w:lvl w:ilvl="3" w:tplc="1CF66D3A">
      <w:numFmt w:val="bullet"/>
      <w:lvlText w:val="•"/>
      <w:lvlJc w:val="left"/>
      <w:pPr>
        <w:ind w:left="3054" w:hanging="424"/>
      </w:pPr>
      <w:rPr>
        <w:rFonts w:hint="default"/>
      </w:rPr>
    </w:lvl>
    <w:lvl w:ilvl="4" w:tplc="D7B6E316">
      <w:numFmt w:val="bullet"/>
      <w:lvlText w:val="•"/>
      <w:lvlJc w:val="left"/>
      <w:pPr>
        <w:ind w:left="3982" w:hanging="424"/>
      </w:pPr>
      <w:rPr>
        <w:rFonts w:hint="default"/>
      </w:rPr>
    </w:lvl>
    <w:lvl w:ilvl="5" w:tplc="5944E6B2">
      <w:numFmt w:val="bullet"/>
      <w:lvlText w:val="•"/>
      <w:lvlJc w:val="left"/>
      <w:pPr>
        <w:ind w:left="4909" w:hanging="424"/>
      </w:pPr>
      <w:rPr>
        <w:rFonts w:hint="default"/>
      </w:rPr>
    </w:lvl>
    <w:lvl w:ilvl="6" w:tplc="DBD8A908">
      <w:numFmt w:val="bullet"/>
      <w:lvlText w:val="•"/>
      <w:lvlJc w:val="left"/>
      <w:pPr>
        <w:ind w:left="5837" w:hanging="424"/>
      </w:pPr>
      <w:rPr>
        <w:rFonts w:hint="default"/>
      </w:rPr>
    </w:lvl>
    <w:lvl w:ilvl="7" w:tplc="1A3E29E0">
      <w:numFmt w:val="bullet"/>
      <w:lvlText w:val="•"/>
      <w:lvlJc w:val="left"/>
      <w:pPr>
        <w:ind w:left="6764" w:hanging="424"/>
      </w:pPr>
      <w:rPr>
        <w:rFonts w:hint="default"/>
      </w:rPr>
    </w:lvl>
    <w:lvl w:ilvl="8" w:tplc="DB16805C">
      <w:numFmt w:val="bullet"/>
      <w:lvlText w:val="•"/>
      <w:lvlJc w:val="left"/>
      <w:pPr>
        <w:ind w:left="7692" w:hanging="424"/>
      </w:pPr>
      <w:rPr>
        <w:rFonts w:hint="default"/>
      </w:rPr>
    </w:lvl>
  </w:abstractNum>
  <w:abstractNum w:abstractNumId="9">
    <w:nsid w:val="183A21F2"/>
    <w:multiLevelType w:val="hybridMultilevel"/>
    <w:tmpl w:val="CDF48442"/>
    <w:lvl w:ilvl="0" w:tplc="9432A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61025"/>
    <w:multiLevelType w:val="hybridMultilevel"/>
    <w:tmpl w:val="07E2D150"/>
    <w:lvl w:ilvl="0" w:tplc="9432A5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9A0A94"/>
    <w:multiLevelType w:val="hybridMultilevel"/>
    <w:tmpl w:val="EC8A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41BBB"/>
    <w:multiLevelType w:val="hybridMultilevel"/>
    <w:tmpl w:val="D1BEE9D4"/>
    <w:lvl w:ilvl="0" w:tplc="126E8266">
      <w:start w:val="11"/>
      <w:numFmt w:val="decimal"/>
      <w:lvlText w:val="%1."/>
      <w:lvlJc w:val="left"/>
      <w:pPr>
        <w:ind w:left="174" w:hanging="4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34D680">
      <w:numFmt w:val="none"/>
      <w:lvlText w:val=""/>
      <w:lvlJc w:val="left"/>
      <w:pPr>
        <w:tabs>
          <w:tab w:val="num" w:pos="360"/>
        </w:tabs>
      </w:pPr>
    </w:lvl>
    <w:lvl w:ilvl="2" w:tplc="7868A642">
      <w:numFmt w:val="bullet"/>
      <w:lvlText w:val="•"/>
      <w:lvlJc w:val="left"/>
      <w:pPr>
        <w:ind w:left="2066" w:hanging="913"/>
      </w:pPr>
      <w:rPr>
        <w:rFonts w:hint="default"/>
      </w:rPr>
    </w:lvl>
    <w:lvl w:ilvl="3" w:tplc="BF6E68CE">
      <w:numFmt w:val="bullet"/>
      <w:lvlText w:val="•"/>
      <w:lvlJc w:val="left"/>
      <w:pPr>
        <w:ind w:left="3010" w:hanging="913"/>
      </w:pPr>
      <w:rPr>
        <w:rFonts w:hint="default"/>
      </w:rPr>
    </w:lvl>
    <w:lvl w:ilvl="4" w:tplc="0354E7DC">
      <w:numFmt w:val="bullet"/>
      <w:lvlText w:val="•"/>
      <w:lvlJc w:val="left"/>
      <w:pPr>
        <w:ind w:left="3953" w:hanging="913"/>
      </w:pPr>
      <w:rPr>
        <w:rFonts w:hint="default"/>
      </w:rPr>
    </w:lvl>
    <w:lvl w:ilvl="5" w:tplc="A70C09B6">
      <w:numFmt w:val="bullet"/>
      <w:lvlText w:val="•"/>
      <w:lvlJc w:val="left"/>
      <w:pPr>
        <w:ind w:left="4897" w:hanging="913"/>
      </w:pPr>
      <w:rPr>
        <w:rFonts w:hint="default"/>
      </w:rPr>
    </w:lvl>
    <w:lvl w:ilvl="6" w:tplc="DB36278C">
      <w:numFmt w:val="bullet"/>
      <w:lvlText w:val="•"/>
      <w:lvlJc w:val="left"/>
      <w:pPr>
        <w:ind w:left="5840" w:hanging="913"/>
      </w:pPr>
      <w:rPr>
        <w:rFonts w:hint="default"/>
      </w:rPr>
    </w:lvl>
    <w:lvl w:ilvl="7" w:tplc="8F36972E">
      <w:numFmt w:val="bullet"/>
      <w:lvlText w:val="•"/>
      <w:lvlJc w:val="left"/>
      <w:pPr>
        <w:ind w:left="6784" w:hanging="913"/>
      </w:pPr>
      <w:rPr>
        <w:rFonts w:hint="default"/>
      </w:rPr>
    </w:lvl>
    <w:lvl w:ilvl="8" w:tplc="39FAA438">
      <w:numFmt w:val="bullet"/>
      <w:lvlText w:val="•"/>
      <w:lvlJc w:val="left"/>
      <w:pPr>
        <w:ind w:left="7727" w:hanging="913"/>
      </w:pPr>
      <w:rPr>
        <w:rFonts w:hint="default"/>
      </w:rPr>
    </w:lvl>
  </w:abstractNum>
  <w:abstractNum w:abstractNumId="13">
    <w:nsid w:val="27CF7CEE"/>
    <w:multiLevelType w:val="hybridMultilevel"/>
    <w:tmpl w:val="931E4FEE"/>
    <w:lvl w:ilvl="0" w:tplc="BB60CD1E">
      <w:start w:val="4"/>
      <w:numFmt w:val="decimal"/>
      <w:lvlText w:val="%1"/>
      <w:lvlJc w:val="left"/>
      <w:pPr>
        <w:ind w:left="161" w:hanging="495"/>
      </w:pPr>
      <w:rPr>
        <w:rFonts w:hint="default"/>
      </w:rPr>
    </w:lvl>
    <w:lvl w:ilvl="1" w:tplc="98462808">
      <w:numFmt w:val="none"/>
      <w:lvlText w:val=""/>
      <w:lvlJc w:val="left"/>
      <w:pPr>
        <w:tabs>
          <w:tab w:val="num" w:pos="360"/>
        </w:tabs>
      </w:pPr>
    </w:lvl>
    <w:lvl w:ilvl="2" w:tplc="07129114">
      <w:numFmt w:val="bullet"/>
      <w:lvlText w:val="•"/>
      <w:lvlJc w:val="left"/>
      <w:pPr>
        <w:ind w:left="2041" w:hanging="495"/>
      </w:pPr>
      <w:rPr>
        <w:rFonts w:hint="default"/>
      </w:rPr>
    </w:lvl>
    <w:lvl w:ilvl="3" w:tplc="417A6BD0">
      <w:numFmt w:val="bullet"/>
      <w:lvlText w:val="•"/>
      <w:lvlJc w:val="left"/>
      <w:pPr>
        <w:ind w:left="2982" w:hanging="495"/>
      </w:pPr>
      <w:rPr>
        <w:rFonts w:hint="default"/>
      </w:rPr>
    </w:lvl>
    <w:lvl w:ilvl="4" w:tplc="7D128284">
      <w:numFmt w:val="bullet"/>
      <w:lvlText w:val="•"/>
      <w:lvlJc w:val="left"/>
      <w:pPr>
        <w:ind w:left="3922" w:hanging="495"/>
      </w:pPr>
      <w:rPr>
        <w:rFonts w:hint="default"/>
      </w:rPr>
    </w:lvl>
    <w:lvl w:ilvl="5" w:tplc="8DC8D97E">
      <w:numFmt w:val="bullet"/>
      <w:lvlText w:val="•"/>
      <w:lvlJc w:val="left"/>
      <w:pPr>
        <w:ind w:left="4863" w:hanging="495"/>
      </w:pPr>
      <w:rPr>
        <w:rFonts w:hint="default"/>
      </w:rPr>
    </w:lvl>
    <w:lvl w:ilvl="6" w:tplc="5CB4BCA8">
      <w:numFmt w:val="bullet"/>
      <w:lvlText w:val="•"/>
      <w:lvlJc w:val="left"/>
      <w:pPr>
        <w:ind w:left="5804" w:hanging="495"/>
      </w:pPr>
      <w:rPr>
        <w:rFonts w:hint="default"/>
      </w:rPr>
    </w:lvl>
    <w:lvl w:ilvl="7" w:tplc="1FEA9B6A">
      <w:numFmt w:val="bullet"/>
      <w:lvlText w:val="•"/>
      <w:lvlJc w:val="left"/>
      <w:pPr>
        <w:ind w:left="6745" w:hanging="495"/>
      </w:pPr>
      <w:rPr>
        <w:rFonts w:hint="default"/>
      </w:rPr>
    </w:lvl>
    <w:lvl w:ilvl="8" w:tplc="D17CFD4C">
      <w:numFmt w:val="bullet"/>
      <w:lvlText w:val="•"/>
      <w:lvlJc w:val="left"/>
      <w:pPr>
        <w:ind w:left="7685" w:hanging="495"/>
      </w:pPr>
      <w:rPr>
        <w:rFonts w:hint="default"/>
      </w:rPr>
    </w:lvl>
  </w:abstractNum>
  <w:abstractNum w:abstractNumId="14">
    <w:nsid w:val="30B60196"/>
    <w:multiLevelType w:val="hybridMultilevel"/>
    <w:tmpl w:val="087CCB9E"/>
    <w:lvl w:ilvl="0" w:tplc="ECECA5DA">
      <w:start w:val="2"/>
      <w:numFmt w:val="decimal"/>
      <w:lvlText w:val="%1"/>
      <w:lvlJc w:val="left"/>
      <w:pPr>
        <w:ind w:left="169" w:hanging="704"/>
      </w:pPr>
      <w:rPr>
        <w:rFonts w:hint="default"/>
      </w:rPr>
    </w:lvl>
    <w:lvl w:ilvl="1" w:tplc="432EA104">
      <w:numFmt w:val="none"/>
      <w:lvlText w:val=""/>
      <w:lvlJc w:val="left"/>
      <w:pPr>
        <w:tabs>
          <w:tab w:val="num" w:pos="360"/>
        </w:tabs>
      </w:pPr>
    </w:lvl>
    <w:lvl w:ilvl="2" w:tplc="912E3960">
      <w:numFmt w:val="none"/>
      <w:lvlText w:val=""/>
      <w:lvlJc w:val="left"/>
      <w:pPr>
        <w:tabs>
          <w:tab w:val="num" w:pos="360"/>
        </w:tabs>
      </w:pPr>
    </w:lvl>
    <w:lvl w:ilvl="3" w:tplc="9432A58C">
      <w:numFmt w:val="bullet"/>
      <w:lvlText w:val="-"/>
      <w:lvlJc w:val="left"/>
      <w:pPr>
        <w:ind w:left="134" w:hanging="219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4" w:tplc="76368998">
      <w:numFmt w:val="bullet"/>
      <w:lvlText w:val="•"/>
      <w:lvlJc w:val="left"/>
      <w:pPr>
        <w:ind w:left="3282" w:hanging="219"/>
      </w:pPr>
      <w:rPr>
        <w:rFonts w:hint="default"/>
      </w:rPr>
    </w:lvl>
    <w:lvl w:ilvl="5" w:tplc="04E06FB6">
      <w:numFmt w:val="bullet"/>
      <w:lvlText w:val="•"/>
      <w:lvlJc w:val="left"/>
      <w:pPr>
        <w:ind w:left="4323" w:hanging="219"/>
      </w:pPr>
      <w:rPr>
        <w:rFonts w:hint="default"/>
      </w:rPr>
    </w:lvl>
    <w:lvl w:ilvl="6" w:tplc="16D8D574">
      <w:numFmt w:val="bullet"/>
      <w:lvlText w:val="•"/>
      <w:lvlJc w:val="left"/>
      <w:pPr>
        <w:ind w:left="5364" w:hanging="219"/>
      </w:pPr>
      <w:rPr>
        <w:rFonts w:hint="default"/>
      </w:rPr>
    </w:lvl>
    <w:lvl w:ilvl="7" w:tplc="5AE8CC98">
      <w:numFmt w:val="bullet"/>
      <w:lvlText w:val="•"/>
      <w:lvlJc w:val="left"/>
      <w:pPr>
        <w:ind w:left="6405" w:hanging="219"/>
      </w:pPr>
      <w:rPr>
        <w:rFonts w:hint="default"/>
      </w:rPr>
    </w:lvl>
    <w:lvl w:ilvl="8" w:tplc="6D62A0B2">
      <w:numFmt w:val="bullet"/>
      <w:lvlText w:val="•"/>
      <w:lvlJc w:val="left"/>
      <w:pPr>
        <w:ind w:left="7446" w:hanging="219"/>
      </w:pPr>
      <w:rPr>
        <w:rFonts w:hint="default"/>
      </w:rPr>
    </w:lvl>
  </w:abstractNum>
  <w:abstractNum w:abstractNumId="15">
    <w:nsid w:val="318155BF"/>
    <w:multiLevelType w:val="hybridMultilevel"/>
    <w:tmpl w:val="3D56A170"/>
    <w:lvl w:ilvl="0" w:tplc="CD3C1D56">
      <w:start w:val="2"/>
      <w:numFmt w:val="decimal"/>
      <w:lvlText w:val="%1"/>
      <w:lvlJc w:val="left"/>
      <w:pPr>
        <w:ind w:left="222" w:hanging="498"/>
      </w:pPr>
      <w:rPr>
        <w:rFonts w:hint="default"/>
      </w:rPr>
    </w:lvl>
    <w:lvl w:ilvl="1" w:tplc="D89A17CA">
      <w:numFmt w:val="none"/>
      <w:lvlText w:val=""/>
      <w:lvlJc w:val="left"/>
      <w:pPr>
        <w:tabs>
          <w:tab w:val="num" w:pos="360"/>
        </w:tabs>
      </w:pPr>
    </w:lvl>
    <w:lvl w:ilvl="2" w:tplc="FE7CA408">
      <w:numFmt w:val="bullet"/>
      <w:lvlText w:val="-"/>
      <w:lvlJc w:val="left"/>
      <w:pPr>
        <w:ind w:left="167" w:hanging="226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3" w:tplc="33ACD5BA">
      <w:numFmt w:val="bullet"/>
      <w:lvlText w:val="•"/>
      <w:lvlJc w:val="left"/>
      <w:pPr>
        <w:ind w:left="2300" w:hanging="226"/>
      </w:pPr>
      <w:rPr>
        <w:rFonts w:hint="default"/>
      </w:rPr>
    </w:lvl>
    <w:lvl w:ilvl="4" w:tplc="C186D630">
      <w:numFmt w:val="bullet"/>
      <w:lvlText w:val="•"/>
      <w:lvlJc w:val="left"/>
      <w:pPr>
        <w:ind w:left="3341" w:hanging="226"/>
      </w:pPr>
      <w:rPr>
        <w:rFonts w:hint="default"/>
      </w:rPr>
    </w:lvl>
    <w:lvl w:ilvl="5" w:tplc="7B54D526">
      <w:numFmt w:val="bullet"/>
      <w:lvlText w:val="•"/>
      <w:lvlJc w:val="left"/>
      <w:pPr>
        <w:ind w:left="4381" w:hanging="226"/>
      </w:pPr>
      <w:rPr>
        <w:rFonts w:hint="default"/>
      </w:rPr>
    </w:lvl>
    <w:lvl w:ilvl="6" w:tplc="AE1ABF40">
      <w:numFmt w:val="bullet"/>
      <w:lvlText w:val="•"/>
      <w:lvlJc w:val="left"/>
      <w:pPr>
        <w:ind w:left="5421" w:hanging="226"/>
      </w:pPr>
      <w:rPr>
        <w:rFonts w:hint="default"/>
      </w:rPr>
    </w:lvl>
    <w:lvl w:ilvl="7" w:tplc="796E0A3A">
      <w:numFmt w:val="bullet"/>
      <w:lvlText w:val="•"/>
      <w:lvlJc w:val="left"/>
      <w:pPr>
        <w:ind w:left="6462" w:hanging="226"/>
      </w:pPr>
      <w:rPr>
        <w:rFonts w:hint="default"/>
      </w:rPr>
    </w:lvl>
    <w:lvl w:ilvl="8" w:tplc="C64C0888">
      <w:numFmt w:val="bullet"/>
      <w:lvlText w:val="•"/>
      <w:lvlJc w:val="left"/>
      <w:pPr>
        <w:ind w:left="7502" w:hanging="226"/>
      </w:pPr>
      <w:rPr>
        <w:rFonts w:hint="default"/>
      </w:rPr>
    </w:lvl>
  </w:abstractNum>
  <w:abstractNum w:abstractNumId="16">
    <w:nsid w:val="35A52DFC"/>
    <w:multiLevelType w:val="hybridMultilevel"/>
    <w:tmpl w:val="A47CB398"/>
    <w:lvl w:ilvl="0" w:tplc="21261D26">
      <w:numFmt w:val="bullet"/>
      <w:lvlText w:val="-"/>
      <w:lvlJc w:val="left"/>
      <w:pPr>
        <w:ind w:left="720" w:hanging="360"/>
      </w:pPr>
      <w:rPr>
        <w:rFonts w:hint="default"/>
        <w:w w:val="10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61D26">
      <w:numFmt w:val="bullet"/>
      <w:lvlText w:val="-"/>
      <w:lvlJc w:val="left"/>
      <w:pPr>
        <w:ind w:left="2160" w:hanging="360"/>
      </w:pPr>
      <w:rPr>
        <w:rFonts w:hint="default"/>
        <w:w w:val="103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23B9D"/>
    <w:multiLevelType w:val="hybridMultilevel"/>
    <w:tmpl w:val="463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04F8"/>
    <w:multiLevelType w:val="hybridMultilevel"/>
    <w:tmpl w:val="81B47604"/>
    <w:lvl w:ilvl="0" w:tplc="E9343600">
      <w:start w:val="1"/>
      <w:numFmt w:val="decimal"/>
      <w:lvlText w:val="%1)"/>
      <w:lvlJc w:val="left"/>
      <w:pPr>
        <w:ind w:left="335" w:hanging="418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5B9CD94A">
      <w:numFmt w:val="bullet"/>
      <w:lvlText w:val="•"/>
      <w:lvlJc w:val="left"/>
      <w:pPr>
        <w:ind w:left="1281" w:hanging="418"/>
      </w:pPr>
      <w:rPr>
        <w:rFonts w:hint="default"/>
      </w:rPr>
    </w:lvl>
    <w:lvl w:ilvl="2" w:tplc="920AEFFC">
      <w:numFmt w:val="bullet"/>
      <w:lvlText w:val="•"/>
      <w:lvlJc w:val="left"/>
      <w:pPr>
        <w:ind w:left="2223" w:hanging="418"/>
      </w:pPr>
      <w:rPr>
        <w:rFonts w:hint="default"/>
      </w:rPr>
    </w:lvl>
    <w:lvl w:ilvl="3" w:tplc="15A6EEE8">
      <w:numFmt w:val="bullet"/>
      <w:lvlText w:val="•"/>
      <w:lvlJc w:val="left"/>
      <w:pPr>
        <w:ind w:left="3165" w:hanging="418"/>
      </w:pPr>
      <w:rPr>
        <w:rFonts w:hint="default"/>
      </w:rPr>
    </w:lvl>
    <w:lvl w:ilvl="4" w:tplc="F9ACC26A">
      <w:numFmt w:val="bullet"/>
      <w:lvlText w:val="•"/>
      <w:lvlJc w:val="left"/>
      <w:pPr>
        <w:ind w:left="4107" w:hanging="418"/>
      </w:pPr>
      <w:rPr>
        <w:rFonts w:hint="default"/>
      </w:rPr>
    </w:lvl>
    <w:lvl w:ilvl="5" w:tplc="0606669C">
      <w:numFmt w:val="bullet"/>
      <w:lvlText w:val="•"/>
      <w:lvlJc w:val="left"/>
      <w:pPr>
        <w:ind w:left="5048" w:hanging="418"/>
      </w:pPr>
      <w:rPr>
        <w:rFonts w:hint="default"/>
      </w:rPr>
    </w:lvl>
    <w:lvl w:ilvl="6" w:tplc="E5BAABC0">
      <w:numFmt w:val="bullet"/>
      <w:lvlText w:val="•"/>
      <w:lvlJc w:val="left"/>
      <w:pPr>
        <w:ind w:left="5990" w:hanging="418"/>
      </w:pPr>
      <w:rPr>
        <w:rFonts w:hint="default"/>
      </w:rPr>
    </w:lvl>
    <w:lvl w:ilvl="7" w:tplc="7B0A8CC6">
      <w:numFmt w:val="bullet"/>
      <w:lvlText w:val="•"/>
      <w:lvlJc w:val="left"/>
      <w:pPr>
        <w:ind w:left="6932" w:hanging="418"/>
      </w:pPr>
      <w:rPr>
        <w:rFonts w:hint="default"/>
      </w:rPr>
    </w:lvl>
    <w:lvl w:ilvl="8" w:tplc="F828CF5E">
      <w:numFmt w:val="bullet"/>
      <w:lvlText w:val="•"/>
      <w:lvlJc w:val="left"/>
      <w:pPr>
        <w:ind w:left="7874" w:hanging="418"/>
      </w:pPr>
      <w:rPr>
        <w:rFonts w:hint="default"/>
      </w:rPr>
    </w:lvl>
  </w:abstractNum>
  <w:abstractNum w:abstractNumId="19">
    <w:nsid w:val="46F56E19"/>
    <w:multiLevelType w:val="hybridMultilevel"/>
    <w:tmpl w:val="815E74AC"/>
    <w:lvl w:ilvl="0" w:tplc="5A8AD3A0">
      <w:start w:val="11"/>
      <w:numFmt w:val="decimal"/>
      <w:lvlText w:val="%1."/>
      <w:lvlJc w:val="left"/>
      <w:pPr>
        <w:ind w:left="174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9C7342">
      <w:numFmt w:val="none"/>
      <w:lvlText w:val=""/>
      <w:lvlJc w:val="left"/>
      <w:pPr>
        <w:tabs>
          <w:tab w:val="num" w:pos="360"/>
        </w:tabs>
      </w:pPr>
    </w:lvl>
    <w:lvl w:ilvl="2" w:tplc="0630A796">
      <w:numFmt w:val="bullet"/>
      <w:lvlText w:val="•"/>
      <w:lvlJc w:val="left"/>
      <w:pPr>
        <w:ind w:left="2066" w:hanging="913"/>
      </w:pPr>
      <w:rPr>
        <w:rFonts w:hint="default"/>
      </w:rPr>
    </w:lvl>
    <w:lvl w:ilvl="3" w:tplc="B04A95D8">
      <w:numFmt w:val="bullet"/>
      <w:lvlText w:val="•"/>
      <w:lvlJc w:val="left"/>
      <w:pPr>
        <w:ind w:left="3010" w:hanging="913"/>
      </w:pPr>
      <w:rPr>
        <w:rFonts w:hint="default"/>
      </w:rPr>
    </w:lvl>
    <w:lvl w:ilvl="4" w:tplc="1A56C4E6">
      <w:numFmt w:val="bullet"/>
      <w:lvlText w:val="•"/>
      <w:lvlJc w:val="left"/>
      <w:pPr>
        <w:ind w:left="3953" w:hanging="913"/>
      </w:pPr>
      <w:rPr>
        <w:rFonts w:hint="default"/>
      </w:rPr>
    </w:lvl>
    <w:lvl w:ilvl="5" w:tplc="4F664DE6">
      <w:numFmt w:val="bullet"/>
      <w:lvlText w:val="•"/>
      <w:lvlJc w:val="left"/>
      <w:pPr>
        <w:ind w:left="4897" w:hanging="913"/>
      </w:pPr>
      <w:rPr>
        <w:rFonts w:hint="default"/>
      </w:rPr>
    </w:lvl>
    <w:lvl w:ilvl="6" w:tplc="DB029BF8">
      <w:numFmt w:val="bullet"/>
      <w:lvlText w:val="•"/>
      <w:lvlJc w:val="left"/>
      <w:pPr>
        <w:ind w:left="5840" w:hanging="913"/>
      </w:pPr>
      <w:rPr>
        <w:rFonts w:hint="default"/>
      </w:rPr>
    </w:lvl>
    <w:lvl w:ilvl="7" w:tplc="04662E6C">
      <w:numFmt w:val="bullet"/>
      <w:lvlText w:val="•"/>
      <w:lvlJc w:val="left"/>
      <w:pPr>
        <w:ind w:left="6784" w:hanging="913"/>
      </w:pPr>
      <w:rPr>
        <w:rFonts w:hint="default"/>
      </w:rPr>
    </w:lvl>
    <w:lvl w:ilvl="8" w:tplc="476C7134">
      <w:numFmt w:val="bullet"/>
      <w:lvlText w:val="•"/>
      <w:lvlJc w:val="left"/>
      <w:pPr>
        <w:ind w:left="7727" w:hanging="913"/>
      </w:pPr>
      <w:rPr>
        <w:rFonts w:hint="default"/>
      </w:rPr>
    </w:lvl>
  </w:abstractNum>
  <w:abstractNum w:abstractNumId="20">
    <w:nsid w:val="50087634"/>
    <w:multiLevelType w:val="hybridMultilevel"/>
    <w:tmpl w:val="124A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C7E33"/>
    <w:multiLevelType w:val="hybridMultilevel"/>
    <w:tmpl w:val="65525FE8"/>
    <w:lvl w:ilvl="0" w:tplc="E4727FC2">
      <w:numFmt w:val="bullet"/>
      <w:lvlText w:val="-"/>
      <w:lvlJc w:val="left"/>
      <w:pPr>
        <w:ind w:left="174" w:hanging="277"/>
      </w:pPr>
      <w:rPr>
        <w:rFonts w:hint="default"/>
        <w:w w:val="105"/>
      </w:rPr>
    </w:lvl>
    <w:lvl w:ilvl="1" w:tplc="A48AEECA">
      <w:numFmt w:val="bullet"/>
      <w:lvlText w:val="-"/>
      <w:lvlJc w:val="left"/>
      <w:pPr>
        <w:ind w:left="232" w:hanging="324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2" w:tplc="3B70AEA2">
      <w:numFmt w:val="bullet"/>
      <w:lvlText w:val="-"/>
      <w:lvlJc w:val="left"/>
      <w:pPr>
        <w:ind w:left="339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F6AA9A20">
      <w:numFmt w:val="bullet"/>
      <w:lvlText w:val="•"/>
      <w:lvlJc w:val="left"/>
      <w:pPr>
        <w:ind w:left="1170" w:hanging="257"/>
      </w:pPr>
      <w:rPr>
        <w:rFonts w:hint="default"/>
      </w:rPr>
    </w:lvl>
    <w:lvl w:ilvl="4" w:tplc="5DAC0F3A">
      <w:numFmt w:val="bullet"/>
      <w:lvlText w:val="•"/>
      <w:lvlJc w:val="left"/>
      <w:pPr>
        <w:ind w:left="2001" w:hanging="257"/>
      </w:pPr>
      <w:rPr>
        <w:rFonts w:hint="default"/>
      </w:rPr>
    </w:lvl>
    <w:lvl w:ilvl="5" w:tplc="7F4869EC">
      <w:numFmt w:val="bullet"/>
      <w:lvlText w:val="•"/>
      <w:lvlJc w:val="left"/>
      <w:pPr>
        <w:ind w:left="2832" w:hanging="257"/>
      </w:pPr>
      <w:rPr>
        <w:rFonts w:hint="default"/>
      </w:rPr>
    </w:lvl>
    <w:lvl w:ilvl="6" w:tplc="090A1236">
      <w:numFmt w:val="bullet"/>
      <w:lvlText w:val="•"/>
      <w:lvlJc w:val="left"/>
      <w:pPr>
        <w:ind w:left="3663" w:hanging="257"/>
      </w:pPr>
      <w:rPr>
        <w:rFonts w:hint="default"/>
      </w:rPr>
    </w:lvl>
    <w:lvl w:ilvl="7" w:tplc="EC2E431A">
      <w:numFmt w:val="bullet"/>
      <w:lvlText w:val="•"/>
      <w:lvlJc w:val="left"/>
      <w:pPr>
        <w:ind w:left="4494" w:hanging="257"/>
      </w:pPr>
      <w:rPr>
        <w:rFonts w:hint="default"/>
      </w:rPr>
    </w:lvl>
    <w:lvl w:ilvl="8" w:tplc="AF8AB814">
      <w:numFmt w:val="bullet"/>
      <w:lvlText w:val="•"/>
      <w:lvlJc w:val="left"/>
      <w:pPr>
        <w:ind w:left="5325" w:hanging="257"/>
      </w:pPr>
      <w:rPr>
        <w:rFonts w:hint="default"/>
      </w:rPr>
    </w:lvl>
  </w:abstractNum>
  <w:abstractNum w:abstractNumId="22">
    <w:nsid w:val="5C5F057C"/>
    <w:multiLevelType w:val="hybridMultilevel"/>
    <w:tmpl w:val="1AF8DE5A"/>
    <w:lvl w:ilvl="0" w:tplc="21261D26">
      <w:numFmt w:val="bullet"/>
      <w:lvlText w:val="-"/>
      <w:lvlJc w:val="left"/>
      <w:pPr>
        <w:ind w:left="720" w:hanging="360"/>
      </w:pPr>
      <w:rPr>
        <w:rFonts w:hint="default"/>
        <w:w w:val="10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D3083"/>
    <w:multiLevelType w:val="hybridMultilevel"/>
    <w:tmpl w:val="F1947904"/>
    <w:lvl w:ilvl="0" w:tplc="81480A56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BE2D21"/>
    <w:multiLevelType w:val="hybridMultilevel"/>
    <w:tmpl w:val="0A12D6AA"/>
    <w:lvl w:ilvl="0" w:tplc="F4785622">
      <w:start w:val="1"/>
      <w:numFmt w:val="decimal"/>
      <w:lvlText w:val="%1."/>
      <w:lvlJc w:val="left"/>
      <w:pPr>
        <w:ind w:left="330" w:hanging="417"/>
        <w:jc w:val="right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E8721474">
      <w:numFmt w:val="bullet"/>
      <w:lvlText w:val="•"/>
      <w:lvlJc w:val="left"/>
      <w:pPr>
        <w:ind w:left="1280" w:hanging="417"/>
      </w:pPr>
      <w:rPr>
        <w:rFonts w:hint="default"/>
      </w:rPr>
    </w:lvl>
    <w:lvl w:ilvl="2" w:tplc="E5405B1A">
      <w:numFmt w:val="bullet"/>
      <w:lvlText w:val="•"/>
      <w:lvlJc w:val="left"/>
      <w:pPr>
        <w:ind w:left="2221" w:hanging="417"/>
      </w:pPr>
      <w:rPr>
        <w:rFonts w:hint="default"/>
      </w:rPr>
    </w:lvl>
    <w:lvl w:ilvl="3" w:tplc="73B695C6">
      <w:numFmt w:val="bullet"/>
      <w:lvlText w:val="•"/>
      <w:lvlJc w:val="left"/>
      <w:pPr>
        <w:ind w:left="3162" w:hanging="417"/>
      </w:pPr>
      <w:rPr>
        <w:rFonts w:hint="default"/>
      </w:rPr>
    </w:lvl>
    <w:lvl w:ilvl="4" w:tplc="41224B36">
      <w:numFmt w:val="bullet"/>
      <w:lvlText w:val="•"/>
      <w:lvlJc w:val="left"/>
      <w:pPr>
        <w:ind w:left="4103" w:hanging="417"/>
      </w:pPr>
      <w:rPr>
        <w:rFonts w:hint="default"/>
      </w:rPr>
    </w:lvl>
    <w:lvl w:ilvl="5" w:tplc="EE4A2448">
      <w:numFmt w:val="bullet"/>
      <w:lvlText w:val="•"/>
      <w:lvlJc w:val="left"/>
      <w:pPr>
        <w:ind w:left="5044" w:hanging="417"/>
      </w:pPr>
      <w:rPr>
        <w:rFonts w:hint="default"/>
      </w:rPr>
    </w:lvl>
    <w:lvl w:ilvl="6" w:tplc="5E901866">
      <w:numFmt w:val="bullet"/>
      <w:lvlText w:val="•"/>
      <w:lvlJc w:val="left"/>
      <w:pPr>
        <w:ind w:left="5985" w:hanging="417"/>
      </w:pPr>
      <w:rPr>
        <w:rFonts w:hint="default"/>
      </w:rPr>
    </w:lvl>
    <w:lvl w:ilvl="7" w:tplc="725E170C">
      <w:numFmt w:val="bullet"/>
      <w:lvlText w:val="•"/>
      <w:lvlJc w:val="left"/>
      <w:pPr>
        <w:ind w:left="6926" w:hanging="417"/>
      </w:pPr>
      <w:rPr>
        <w:rFonts w:hint="default"/>
      </w:rPr>
    </w:lvl>
    <w:lvl w:ilvl="8" w:tplc="9FF4F5E8">
      <w:numFmt w:val="bullet"/>
      <w:lvlText w:val="•"/>
      <w:lvlJc w:val="left"/>
      <w:pPr>
        <w:ind w:left="7867" w:hanging="417"/>
      </w:pPr>
      <w:rPr>
        <w:rFonts w:hint="default"/>
      </w:rPr>
    </w:lvl>
  </w:abstractNum>
  <w:abstractNum w:abstractNumId="25">
    <w:nsid w:val="65E25622"/>
    <w:multiLevelType w:val="hybridMultilevel"/>
    <w:tmpl w:val="E0AE137E"/>
    <w:lvl w:ilvl="0" w:tplc="2CA045AA">
      <w:start w:val="5"/>
      <w:numFmt w:val="decimal"/>
      <w:lvlText w:val="%1"/>
      <w:lvlJc w:val="left"/>
      <w:pPr>
        <w:ind w:left="1201" w:hanging="510"/>
      </w:pPr>
      <w:rPr>
        <w:rFonts w:hint="default"/>
      </w:rPr>
    </w:lvl>
    <w:lvl w:ilvl="1" w:tplc="02FE0C9A">
      <w:numFmt w:val="none"/>
      <w:lvlText w:val=""/>
      <w:lvlJc w:val="left"/>
      <w:pPr>
        <w:tabs>
          <w:tab w:val="num" w:pos="360"/>
        </w:tabs>
      </w:pPr>
    </w:lvl>
    <w:lvl w:ilvl="2" w:tplc="E272E7A6">
      <w:numFmt w:val="bullet"/>
      <w:lvlText w:val="•"/>
      <w:lvlJc w:val="left"/>
      <w:pPr>
        <w:ind w:left="293" w:hanging="424"/>
      </w:pPr>
      <w:rPr>
        <w:rFonts w:ascii="Times New Roman" w:eastAsia="Times New Roman" w:hAnsi="Times New Roman" w:cs="Times New Roman" w:hint="default"/>
        <w:w w:val="110"/>
        <w:sz w:val="28"/>
        <w:szCs w:val="28"/>
      </w:rPr>
    </w:lvl>
    <w:lvl w:ilvl="3" w:tplc="8C4CC980">
      <w:numFmt w:val="bullet"/>
      <w:lvlText w:val="•"/>
      <w:lvlJc w:val="left"/>
      <w:pPr>
        <w:ind w:left="3054" w:hanging="424"/>
      </w:pPr>
      <w:rPr>
        <w:rFonts w:hint="default"/>
      </w:rPr>
    </w:lvl>
    <w:lvl w:ilvl="4" w:tplc="EE945270">
      <w:numFmt w:val="bullet"/>
      <w:lvlText w:val="•"/>
      <w:lvlJc w:val="left"/>
      <w:pPr>
        <w:ind w:left="3982" w:hanging="424"/>
      </w:pPr>
      <w:rPr>
        <w:rFonts w:hint="default"/>
      </w:rPr>
    </w:lvl>
    <w:lvl w:ilvl="5" w:tplc="F78667AC">
      <w:numFmt w:val="bullet"/>
      <w:lvlText w:val="•"/>
      <w:lvlJc w:val="left"/>
      <w:pPr>
        <w:ind w:left="4909" w:hanging="424"/>
      </w:pPr>
      <w:rPr>
        <w:rFonts w:hint="default"/>
      </w:rPr>
    </w:lvl>
    <w:lvl w:ilvl="6" w:tplc="B4D027D8">
      <w:numFmt w:val="bullet"/>
      <w:lvlText w:val="•"/>
      <w:lvlJc w:val="left"/>
      <w:pPr>
        <w:ind w:left="5837" w:hanging="424"/>
      </w:pPr>
      <w:rPr>
        <w:rFonts w:hint="default"/>
      </w:rPr>
    </w:lvl>
    <w:lvl w:ilvl="7" w:tplc="07BAA316">
      <w:numFmt w:val="bullet"/>
      <w:lvlText w:val="•"/>
      <w:lvlJc w:val="left"/>
      <w:pPr>
        <w:ind w:left="6764" w:hanging="424"/>
      </w:pPr>
      <w:rPr>
        <w:rFonts w:hint="default"/>
      </w:rPr>
    </w:lvl>
    <w:lvl w:ilvl="8" w:tplc="07049FC6">
      <w:numFmt w:val="bullet"/>
      <w:lvlText w:val="•"/>
      <w:lvlJc w:val="left"/>
      <w:pPr>
        <w:ind w:left="7692" w:hanging="424"/>
      </w:pPr>
      <w:rPr>
        <w:rFonts w:hint="default"/>
      </w:rPr>
    </w:lvl>
  </w:abstractNum>
  <w:abstractNum w:abstractNumId="26">
    <w:nsid w:val="66B5749E"/>
    <w:multiLevelType w:val="hybridMultilevel"/>
    <w:tmpl w:val="4894A5B8"/>
    <w:lvl w:ilvl="0" w:tplc="3124BD8E">
      <w:numFmt w:val="bullet"/>
      <w:lvlText w:val="-"/>
      <w:lvlJc w:val="left"/>
      <w:pPr>
        <w:ind w:left="174" w:hanging="277"/>
      </w:pPr>
      <w:rPr>
        <w:rFonts w:hint="default"/>
        <w:w w:val="105"/>
      </w:rPr>
    </w:lvl>
    <w:lvl w:ilvl="1" w:tplc="8AEE49FC">
      <w:numFmt w:val="bullet"/>
      <w:lvlText w:val="-"/>
      <w:lvlJc w:val="left"/>
      <w:pPr>
        <w:ind w:left="232" w:hanging="324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2" w:tplc="AF609C8E">
      <w:numFmt w:val="bullet"/>
      <w:lvlText w:val="-"/>
      <w:lvlJc w:val="left"/>
      <w:pPr>
        <w:ind w:left="339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5D48F806">
      <w:numFmt w:val="bullet"/>
      <w:lvlText w:val="•"/>
      <w:lvlJc w:val="left"/>
      <w:pPr>
        <w:ind w:left="1170" w:hanging="257"/>
      </w:pPr>
      <w:rPr>
        <w:rFonts w:hint="default"/>
      </w:rPr>
    </w:lvl>
    <w:lvl w:ilvl="4" w:tplc="A47EE7C2">
      <w:numFmt w:val="bullet"/>
      <w:lvlText w:val="•"/>
      <w:lvlJc w:val="left"/>
      <w:pPr>
        <w:ind w:left="2001" w:hanging="257"/>
      </w:pPr>
      <w:rPr>
        <w:rFonts w:hint="default"/>
      </w:rPr>
    </w:lvl>
    <w:lvl w:ilvl="5" w:tplc="7A3267B4">
      <w:numFmt w:val="bullet"/>
      <w:lvlText w:val="•"/>
      <w:lvlJc w:val="left"/>
      <w:pPr>
        <w:ind w:left="2832" w:hanging="257"/>
      </w:pPr>
      <w:rPr>
        <w:rFonts w:hint="default"/>
      </w:rPr>
    </w:lvl>
    <w:lvl w:ilvl="6" w:tplc="D5EE9AB6">
      <w:numFmt w:val="bullet"/>
      <w:lvlText w:val="•"/>
      <w:lvlJc w:val="left"/>
      <w:pPr>
        <w:ind w:left="3663" w:hanging="257"/>
      </w:pPr>
      <w:rPr>
        <w:rFonts w:hint="default"/>
      </w:rPr>
    </w:lvl>
    <w:lvl w:ilvl="7" w:tplc="D68C49C4">
      <w:numFmt w:val="bullet"/>
      <w:lvlText w:val="•"/>
      <w:lvlJc w:val="left"/>
      <w:pPr>
        <w:ind w:left="4494" w:hanging="257"/>
      </w:pPr>
      <w:rPr>
        <w:rFonts w:hint="default"/>
      </w:rPr>
    </w:lvl>
    <w:lvl w:ilvl="8" w:tplc="375A017A">
      <w:numFmt w:val="bullet"/>
      <w:lvlText w:val="•"/>
      <w:lvlJc w:val="left"/>
      <w:pPr>
        <w:ind w:left="5325" w:hanging="257"/>
      </w:pPr>
      <w:rPr>
        <w:rFonts w:hint="default"/>
      </w:rPr>
    </w:lvl>
  </w:abstractNum>
  <w:abstractNum w:abstractNumId="27">
    <w:nsid w:val="75120589"/>
    <w:multiLevelType w:val="hybridMultilevel"/>
    <w:tmpl w:val="16728C1A"/>
    <w:lvl w:ilvl="0" w:tplc="4B3CBB8E">
      <w:start w:val="4"/>
      <w:numFmt w:val="decimal"/>
      <w:lvlText w:val="%1"/>
      <w:lvlJc w:val="left"/>
      <w:pPr>
        <w:ind w:left="161" w:hanging="495"/>
      </w:pPr>
      <w:rPr>
        <w:rFonts w:hint="default"/>
      </w:rPr>
    </w:lvl>
    <w:lvl w:ilvl="1" w:tplc="C2560A9C">
      <w:numFmt w:val="none"/>
      <w:lvlText w:val=""/>
      <w:lvlJc w:val="left"/>
      <w:pPr>
        <w:tabs>
          <w:tab w:val="num" w:pos="360"/>
        </w:tabs>
      </w:pPr>
    </w:lvl>
    <w:lvl w:ilvl="2" w:tplc="664854CE">
      <w:numFmt w:val="bullet"/>
      <w:lvlText w:val="•"/>
      <w:lvlJc w:val="left"/>
      <w:pPr>
        <w:ind w:left="2041" w:hanging="495"/>
      </w:pPr>
      <w:rPr>
        <w:rFonts w:hint="default"/>
      </w:rPr>
    </w:lvl>
    <w:lvl w:ilvl="3" w:tplc="C7349596">
      <w:numFmt w:val="bullet"/>
      <w:lvlText w:val="•"/>
      <w:lvlJc w:val="left"/>
      <w:pPr>
        <w:ind w:left="2982" w:hanging="495"/>
      </w:pPr>
      <w:rPr>
        <w:rFonts w:hint="default"/>
      </w:rPr>
    </w:lvl>
    <w:lvl w:ilvl="4" w:tplc="13CE0556">
      <w:numFmt w:val="bullet"/>
      <w:lvlText w:val="•"/>
      <w:lvlJc w:val="left"/>
      <w:pPr>
        <w:ind w:left="3922" w:hanging="495"/>
      </w:pPr>
      <w:rPr>
        <w:rFonts w:hint="default"/>
      </w:rPr>
    </w:lvl>
    <w:lvl w:ilvl="5" w:tplc="17B031E6">
      <w:numFmt w:val="bullet"/>
      <w:lvlText w:val="•"/>
      <w:lvlJc w:val="left"/>
      <w:pPr>
        <w:ind w:left="4863" w:hanging="495"/>
      </w:pPr>
      <w:rPr>
        <w:rFonts w:hint="default"/>
      </w:rPr>
    </w:lvl>
    <w:lvl w:ilvl="6" w:tplc="8C10E8E8">
      <w:numFmt w:val="bullet"/>
      <w:lvlText w:val="•"/>
      <w:lvlJc w:val="left"/>
      <w:pPr>
        <w:ind w:left="5804" w:hanging="495"/>
      </w:pPr>
      <w:rPr>
        <w:rFonts w:hint="default"/>
      </w:rPr>
    </w:lvl>
    <w:lvl w:ilvl="7" w:tplc="A79231A8">
      <w:numFmt w:val="bullet"/>
      <w:lvlText w:val="•"/>
      <w:lvlJc w:val="left"/>
      <w:pPr>
        <w:ind w:left="6745" w:hanging="495"/>
      </w:pPr>
      <w:rPr>
        <w:rFonts w:hint="default"/>
      </w:rPr>
    </w:lvl>
    <w:lvl w:ilvl="8" w:tplc="611CFDCA">
      <w:numFmt w:val="bullet"/>
      <w:lvlText w:val="•"/>
      <w:lvlJc w:val="left"/>
      <w:pPr>
        <w:ind w:left="7685" w:hanging="495"/>
      </w:pPr>
      <w:rPr>
        <w:rFonts w:hint="default"/>
      </w:rPr>
    </w:lvl>
  </w:abstractNum>
  <w:abstractNum w:abstractNumId="28">
    <w:nsid w:val="784B333C"/>
    <w:multiLevelType w:val="hybridMultilevel"/>
    <w:tmpl w:val="605E63AA"/>
    <w:lvl w:ilvl="0" w:tplc="070CBAAA">
      <w:numFmt w:val="bullet"/>
      <w:lvlText w:val="-"/>
      <w:lvlJc w:val="left"/>
      <w:pPr>
        <w:ind w:left="222" w:hanging="433"/>
      </w:pPr>
      <w:rPr>
        <w:rFonts w:hint="default"/>
        <w:w w:val="102"/>
      </w:rPr>
    </w:lvl>
    <w:lvl w:ilvl="1" w:tplc="8642088A">
      <w:numFmt w:val="bullet"/>
      <w:lvlText w:val="•"/>
      <w:lvlJc w:val="left"/>
      <w:pPr>
        <w:ind w:left="1161" w:hanging="433"/>
      </w:pPr>
      <w:rPr>
        <w:rFonts w:hint="default"/>
      </w:rPr>
    </w:lvl>
    <w:lvl w:ilvl="2" w:tplc="F83E1056">
      <w:numFmt w:val="bullet"/>
      <w:lvlText w:val="•"/>
      <w:lvlJc w:val="left"/>
      <w:pPr>
        <w:ind w:left="2103" w:hanging="433"/>
      </w:pPr>
      <w:rPr>
        <w:rFonts w:hint="default"/>
      </w:rPr>
    </w:lvl>
    <w:lvl w:ilvl="3" w:tplc="1A4EA218">
      <w:numFmt w:val="bullet"/>
      <w:lvlText w:val="•"/>
      <w:lvlJc w:val="left"/>
      <w:pPr>
        <w:ind w:left="3045" w:hanging="433"/>
      </w:pPr>
      <w:rPr>
        <w:rFonts w:hint="default"/>
      </w:rPr>
    </w:lvl>
    <w:lvl w:ilvl="4" w:tplc="0086775A">
      <w:numFmt w:val="bullet"/>
      <w:lvlText w:val="•"/>
      <w:lvlJc w:val="left"/>
      <w:pPr>
        <w:ind w:left="3987" w:hanging="433"/>
      </w:pPr>
      <w:rPr>
        <w:rFonts w:hint="default"/>
      </w:rPr>
    </w:lvl>
    <w:lvl w:ilvl="5" w:tplc="54582D68">
      <w:numFmt w:val="bullet"/>
      <w:lvlText w:val="•"/>
      <w:lvlJc w:val="left"/>
      <w:pPr>
        <w:ind w:left="4928" w:hanging="433"/>
      </w:pPr>
      <w:rPr>
        <w:rFonts w:hint="default"/>
      </w:rPr>
    </w:lvl>
    <w:lvl w:ilvl="6" w:tplc="3746F8FA">
      <w:numFmt w:val="bullet"/>
      <w:lvlText w:val="•"/>
      <w:lvlJc w:val="left"/>
      <w:pPr>
        <w:ind w:left="5870" w:hanging="433"/>
      </w:pPr>
      <w:rPr>
        <w:rFonts w:hint="default"/>
      </w:rPr>
    </w:lvl>
    <w:lvl w:ilvl="7" w:tplc="209C56AE">
      <w:numFmt w:val="bullet"/>
      <w:lvlText w:val="•"/>
      <w:lvlJc w:val="left"/>
      <w:pPr>
        <w:ind w:left="6812" w:hanging="433"/>
      </w:pPr>
      <w:rPr>
        <w:rFonts w:hint="default"/>
      </w:rPr>
    </w:lvl>
    <w:lvl w:ilvl="8" w:tplc="B670703E">
      <w:numFmt w:val="bullet"/>
      <w:lvlText w:val="•"/>
      <w:lvlJc w:val="left"/>
      <w:pPr>
        <w:ind w:left="7754" w:hanging="433"/>
      </w:pPr>
      <w:rPr>
        <w:rFonts w:hint="default"/>
      </w:rPr>
    </w:lvl>
  </w:abstractNum>
  <w:abstractNum w:abstractNumId="29">
    <w:nsid w:val="79AA3FFA"/>
    <w:multiLevelType w:val="hybridMultilevel"/>
    <w:tmpl w:val="EDE4DED8"/>
    <w:lvl w:ilvl="0" w:tplc="21261D26">
      <w:numFmt w:val="bullet"/>
      <w:lvlText w:val="-"/>
      <w:lvlJc w:val="left"/>
      <w:pPr>
        <w:ind w:left="1932" w:hanging="360"/>
      </w:pPr>
      <w:rPr>
        <w:rFonts w:hint="default"/>
        <w:w w:val="103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0">
    <w:nsid w:val="79CD715D"/>
    <w:multiLevelType w:val="hybridMultilevel"/>
    <w:tmpl w:val="AA1202C2"/>
    <w:lvl w:ilvl="0" w:tplc="06C6162A">
      <w:start w:val="1"/>
      <w:numFmt w:val="decimal"/>
      <w:lvlText w:val="%1."/>
      <w:lvlJc w:val="left"/>
      <w:pPr>
        <w:ind w:left="4281" w:hanging="422"/>
        <w:jc w:val="right"/>
      </w:pPr>
      <w:rPr>
        <w:rFonts w:ascii="Times New Roman" w:hAnsi="Times New Roman" w:cs="Times New Roman" w:hint="default"/>
        <w:w w:val="102"/>
      </w:rPr>
    </w:lvl>
    <w:lvl w:ilvl="1" w:tplc="B25E3BD6">
      <w:start w:val="1"/>
      <w:numFmt w:val="decimal"/>
      <w:lvlText w:val="%2."/>
      <w:lvlJc w:val="left"/>
      <w:pPr>
        <w:ind w:left="4018" w:hanging="423"/>
        <w:jc w:val="right"/>
      </w:pPr>
      <w:rPr>
        <w:rFonts w:hint="default"/>
        <w:w w:val="105"/>
      </w:rPr>
    </w:lvl>
    <w:lvl w:ilvl="2" w:tplc="02BA19BE">
      <w:numFmt w:val="bullet"/>
      <w:lvlText w:val="•"/>
      <w:lvlJc w:val="left"/>
      <w:pPr>
        <w:ind w:left="4875" w:hanging="423"/>
      </w:pPr>
      <w:rPr>
        <w:rFonts w:hint="default"/>
      </w:rPr>
    </w:lvl>
    <w:lvl w:ilvl="3" w:tplc="E8DE5290">
      <w:numFmt w:val="bullet"/>
      <w:lvlText w:val="•"/>
      <w:lvlJc w:val="left"/>
      <w:pPr>
        <w:ind w:left="5471" w:hanging="423"/>
      </w:pPr>
      <w:rPr>
        <w:rFonts w:hint="default"/>
      </w:rPr>
    </w:lvl>
    <w:lvl w:ilvl="4" w:tplc="DCA65CDA">
      <w:numFmt w:val="bullet"/>
      <w:lvlText w:val="•"/>
      <w:lvlJc w:val="left"/>
      <w:pPr>
        <w:ind w:left="6067" w:hanging="423"/>
      </w:pPr>
      <w:rPr>
        <w:rFonts w:hint="default"/>
      </w:rPr>
    </w:lvl>
    <w:lvl w:ilvl="5" w:tplc="9BF8DED2">
      <w:numFmt w:val="bullet"/>
      <w:lvlText w:val="•"/>
      <w:lvlJc w:val="left"/>
      <w:pPr>
        <w:ind w:left="6663" w:hanging="423"/>
      </w:pPr>
      <w:rPr>
        <w:rFonts w:hint="default"/>
      </w:rPr>
    </w:lvl>
    <w:lvl w:ilvl="6" w:tplc="B5B680D0">
      <w:numFmt w:val="bullet"/>
      <w:lvlText w:val="•"/>
      <w:lvlJc w:val="left"/>
      <w:pPr>
        <w:ind w:left="7259" w:hanging="423"/>
      </w:pPr>
      <w:rPr>
        <w:rFonts w:hint="default"/>
      </w:rPr>
    </w:lvl>
    <w:lvl w:ilvl="7" w:tplc="1124139E">
      <w:numFmt w:val="bullet"/>
      <w:lvlText w:val="•"/>
      <w:lvlJc w:val="left"/>
      <w:pPr>
        <w:ind w:left="7854" w:hanging="423"/>
      </w:pPr>
      <w:rPr>
        <w:rFonts w:hint="default"/>
      </w:rPr>
    </w:lvl>
    <w:lvl w:ilvl="8" w:tplc="EA820E02">
      <w:numFmt w:val="bullet"/>
      <w:lvlText w:val="•"/>
      <w:lvlJc w:val="left"/>
      <w:pPr>
        <w:ind w:left="8450" w:hanging="423"/>
      </w:pPr>
      <w:rPr>
        <w:rFonts w:hint="default"/>
      </w:rPr>
    </w:lvl>
  </w:abstractNum>
  <w:abstractNum w:abstractNumId="31">
    <w:nsid w:val="7EC17E80"/>
    <w:multiLevelType w:val="hybridMultilevel"/>
    <w:tmpl w:val="883E42EC"/>
    <w:lvl w:ilvl="0" w:tplc="21261D26">
      <w:numFmt w:val="bullet"/>
      <w:lvlText w:val="-"/>
      <w:lvlJc w:val="left"/>
      <w:pPr>
        <w:ind w:left="720" w:hanging="360"/>
      </w:pPr>
      <w:rPr>
        <w:rFonts w:hint="default"/>
        <w:w w:val="10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28"/>
  </w:num>
  <w:num w:numId="7">
    <w:abstractNumId w:val="15"/>
  </w:num>
  <w:num w:numId="8">
    <w:abstractNumId w:val="5"/>
  </w:num>
  <w:num w:numId="9">
    <w:abstractNumId w:val="18"/>
  </w:num>
  <w:num w:numId="10">
    <w:abstractNumId w:val="30"/>
  </w:num>
  <w:num w:numId="11">
    <w:abstractNumId w:val="21"/>
  </w:num>
  <w:num w:numId="12">
    <w:abstractNumId w:val="12"/>
  </w:num>
  <w:num w:numId="13">
    <w:abstractNumId w:val="24"/>
  </w:num>
  <w:num w:numId="14">
    <w:abstractNumId w:val="31"/>
  </w:num>
  <w:num w:numId="15">
    <w:abstractNumId w:val="16"/>
  </w:num>
  <w:num w:numId="16">
    <w:abstractNumId w:val="29"/>
  </w:num>
  <w:num w:numId="17">
    <w:abstractNumId w:val="22"/>
  </w:num>
  <w:num w:numId="18">
    <w:abstractNumId w:val="0"/>
  </w:num>
  <w:num w:numId="19">
    <w:abstractNumId w:val="11"/>
  </w:num>
  <w:num w:numId="20">
    <w:abstractNumId w:val="3"/>
  </w:num>
  <w:num w:numId="21">
    <w:abstractNumId w:val="2"/>
  </w:num>
  <w:num w:numId="22">
    <w:abstractNumId w:val="10"/>
  </w:num>
  <w:num w:numId="23">
    <w:abstractNumId w:val="25"/>
  </w:num>
  <w:num w:numId="24">
    <w:abstractNumId w:val="27"/>
  </w:num>
  <w:num w:numId="25">
    <w:abstractNumId w:val="4"/>
  </w:num>
  <w:num w:numId="26">
    <w:abstractNumId w:val="26"/>
  </w:num>
  <w:num w:numId="27">
    <w:abstractNumId w:val="23"/>
  </w:num>
  <w:num w:numId="28">
    <w:abstractNumId w:val="9"/>
  </w:num>
  <w:num w:numId="29">
    <w:abstractNumId w:val="17"/>
  </w:num>
  <w:num w:numId="30">
    <w:abstractNumId w:val="1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7335"/>
    <w:rsid w:val="000C0F75"/>
    <w:rsid w:val="000D6106"/>
    <w:rsid w:val="0011247A"/>
    <w:rsid w:val="00134A2D"/>
    <w:rsid w:val="001A245F"/>
    <w:rsid w:val="001B10E8"/>
    <w:rsid w:val="001D10C5"/>
    <w:rsid w:val="001E051E"/>
    <w:rsid w:val="002317A8"/>
    <w:rsid w:val="002878DA"/>
    <w:rsid w:val="002C78D8"/>
    <w:rsid w:val="002E7335"/>
    <w:rsid w:val="00376830"/>
    <w:rsid w:val="004B714D"/>
    <w:rsid w:val="005E6C18"/>
    <w:rsid w:val="0065011B"/>
    <w:rsid w:val="0067543C"/>
    <w:rsid w:val="006D65A1"/>
    <w:rsid w:val="0075173B"/>
    <w:rsid w:val="0075672B"/>
    <w:rsid w:val="00791106"/>
    <w:rsid w:val="007E4A89"/>
    <w:rsid w:val="007F06B0"/>
    <w:rsid w:val="00802012"/>
    <w:rsid w:val="00805985"/>
    <w:rsid w:val="00815631"/>
    <w:rsid w:val="008258C4"/>
    <w:rsid w:val="00841674"/>
    <w:rsid w:val="008658F7"/>
    <w:rsid w:val="008676BB"/>
    <w:rsid w:val="00946B20"/>
    <w:rsid w:val="00993700"/>
    <w:rsid w:val="009D5A89"/>
    <w:rsid w:val="00A27C9F"/>
    <w:rsid w:val="00A27D5B"/>
    <w:rsid w:val="00A84717"/>
    <w:rsid w:val="00AB2D0D"/>
    <w:rsid w:val="00AE6626"/>
    <w:rsid w:val="00AE7501"/>
    <w:rsid w:val="00BC48B8"/>
    <w:rsid w:val="00C447C3"/>
    <w:rsid w:val="00C57388"/>
    <w:rsid w:val="00C651FF"/>
    <w:rsid w:val="00C950C0"/>
    <w:rsid w:val="00D0147B"/>
    <w:rsid w:val="00D37A61"/>
    <w:rsid w:val="00DB3325"/>
    <w:rsid w:val="00DD632A"/>
    <w:rsid w:val="00E1733E"/>
    <w:rsid w:val="00E27B0E"/>
    <w:rsid w:val="00E36E67"/>
    <w:rsid w:val="00E41BBC"/>
    <w:rsid w:val="00E47055"/>
    <w:rsid w:val="00E7330F"/>
    <w:rsid w:val="00ED5EDA"/>
    <w:rsid w:val="00EE5871"/>
    <w:rsid w:val="00F31267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33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33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7335"/>
    <w:pPr>
      <w:ind w:left="451"/>
      <w:outlineLvl w:val="1"/>
    </w:pPr>
    <w:rPr>
      <w:rFonts w:ascii="Courier New" w:eastAsia="Courier New" w:hAnsi="Courier New" w:cs="Courier New"/>
      <w:sz w:val="44"/>
      <w:szCs w:val="44"/>
    </w:rPr>
  </w:style>
  <w:style w:type="paragraph" w:styleId="a4">
    <w:name w:val="List Paragraph"/>
    <w:basedOn w:val="a"/>
    <w:uiPriority w:val="1"/>
    <w:qFormat/>
    <w:rsid w:val="002E7335"/>
    <w:pPr>
      <w:ind w:left="174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2E7335"/>
  </w:style>
  <w:style w:type="paragraph" w:styleId="a5">
    <w:name w:val="No Spacing"/>
    <w:uiPriority w:val="1"/>
    <w:qFormat/>
    <w:rsid w:val="00C950C0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4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C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0201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6918-9DBE-4017-91AD-28D607B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2021-09-30T11:31:00Z</cp:lastPrinted>
  <dcterms:created xsi:type="dcterms:W3CDTF">2021-09-20T07:13:00Z</dcterms:created>
  <dcterms:modified xsi:type="dcterms:W3CDTF">2021-10-07T07:35:00Z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Canon ScanFront 400</vt:lpwstr>
  </property>
  <property fmtid="{D5CDD505-2E9C-101B-9397-08002B2CF9AE}" pid="4" name="LastSaved">
    <vt:filetime>2021-09-09T00:00:00Z</vt:filetime>
  </property>
</Properties>
</file>